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CFB3" w14:textId="212FC98A" w:rsidR="0083713F" w:rsidRPr="00CE0AED" w:rsidRDefault="00570279" w:rsidP="0083713F">
      <w:pPr>
        <w:autoSpaceDE w:val="0"/>
        <w:autoSpaceDN w:val="0"/>
        <w:adjustRightInd w:val="0"/>
        <w:jc w:val="center"/>
        <w:rPr>
          <w:rFonts w:asciiTheme="minorEastAsia" w:hAnsiTheme="minorEastAsia" w:cs="Segoe UI Symbol"/>
          <w:b/>
          <w:bCs/>
          <w:color w:val="FF0000"/>
          <w:kern w:val="0"/>
          <w:sz w:val="52"/>
          <w:szCs w:val="52"/>
          <w:bdr w:val="single" w:sz="4" w:space="0" w:color="auto"/>
        </w:rPr>
      </w:pPr>
      <w:r w:rsidRPr="00CE0AED">
        <w:rPr>
          <w:rFonts w:asciiTheme="minorEastAsia" w:hAnsiTheme="minorEastAsia" w:cs="Segoe UI Symbol" w:hint="eastAsia"/>
          <w:b/>
          <w:bCs/>
          <w:color w:val="FF0000"/>
          <w:kern w:val="0"/>
          <w:sz w:val="52"/>
          <w:szCs w:val="52"/>
          <w:bdr w:val="single" w:sz="4" w:space="0" w:color="auto"/>
        </w:rPr>
        <w:t>観察研究</w:t>
      </w:r>
      <w:r w:rsidR="00CE0AED" w:rsidRPr="00CE0AED">
        <w:rPr>
          <w:rFonts w:asciiTheme="minorEastAsia" w:hAnsiTheme="minorEastAsia" w:cs="Segoe UI Symbol" w:hint="eastAsia"/>
          <w:b/>
          <w:bCs/>
          <w:color w:val="FF0000"/>
          <w:kern w:val="0"/>
          <w:sz w:val="40"/>
          <w:szCs w:val="40"/>
          <w:bdr w:val="single" w:sz="4" w:space="0" w:color="auto"/>
        </w:rPr>
        <w:t>（アンケート</w:t>
      </w:r>
      <w:r w:rsidR="00CE0AED">
        <w:rPr>
          <w:rFonts w:asciiTheme="minorEastAsia" w:hAnsiTheme="minorEastAsia" w:cs="Segoe UI Symbol"/>
          <w:b/>
          <w:bCs/>
          <w:color w:val="FF0000"/>
          <w:kern w:val="0"/>
          <w:sz w:val="40"/>
          <w:szCs w:val="40"/>
          <w:bdr w:val="single" w:sz="4" w:space="0" w:color="auto"/>
        </w:rPr>
        <w:t>）</w:t>
      </w:r>
      <w:r w:rsidRPr="00CE0AED">
        <w:rPr>
          <w:rFonts w:asciiTheme="minorEastAsia" w:hAnsiTheme="minorEastAsia" w:cs="Segoe UI Symbol" w:hint="eastAsia"/>
          <w:b/>
          <w:bCs/>
          <w:color w:val="FF0000"/>
          <w:kern w:val="0"/>
          <w:sz w:val="52"/>
          <w:szCs w:val="52"/>
          <w:bdr w:val="single" w:sz="4" w:space="0" w:color="auto"/>
        </w:rPr>
        <w:t xml:space="preserve">　用</w:t>
      </w:r>
    </w:p>
    <w:p w14:paraId="56EE17D4" w14:textId="368F0D15" w:rsidR="00163960" w:rsidRPr="0086142C" w:rsidRDefault="000D1FA7">
      <w:pPr>
        <w:pStyle w:val="a3"/>
        <w:numPr>
          <w:ilvl w:val="0"/>
          <w:numId w:val="66"/>
        </w:numPr>
        <w:autoSpaceDE w:val="0"/>
        <w:autoSpaceDN w:val="0"/>
        <w:adjustRightInd w:val="0"/>
        <w:ind w:leftChars="0"/>
        <w:jc w:val="left"/>
        <w:rPr>
          <w:rFonts w:ascii="ＭＳ 明朝" w:eastAsia="ＭＳ 明朝" w:hAnsi="ＭＳ 明朝"/>
          <w:color w:val="FF0000"/>
          <w:sz w:val="20"/>
          <w:szCs w:val="20"/>
        </w:rPr>
      </w:pPr>
      <w:r w:rsidRPr="0086142C">
        <w:rPr>
          <w:rFonts w:ascii="ＭＳ 明朝" w:eastAsia="ＭＳ 明朝" w:hAnsi="ＭＳ 明朝" w:cs="ＭＳ 明朝" w:hint="eastAsia"/>
          <w:color w:val="FF0000"/>
          <w:kern w:val="0"/>
          <w:sz w:val="20"/>
          <w:szCs w:val="20"/>
        </w:rPr>
        <w:t>観察研究とは</w:t>
      </w:r>
      <w:r w:rsidR="00145728" w:rsidRPr="0086142C">
        <w:rPr>
          <w:rFonts w:ascii="ＭＳ 明朝" w:eastAsia="ＭＳ 明朝" w:hAnsi="ＭＳ 明朝" w:cs="ＭＳ 明朝" w:hint="eastAsia"/>
          <w:color w:val="FF0000"/>
          <w:kern w:val="0"/>
          <w:sz w:val="20"/>
          <w:szCs w:val="20"/>
        </w:rPr>
        <w:t>、</w:t>
      </w:r>
      <w:r w:rsidR="00145728" w:rsidRPr="0086142C">
        <w:rPr>
          <w:rFonts w:ascii="ＭＳ 明朝" w:eastAsia="ＭＳ 明朝" w:hAnsi="ＭＳ 明朝" w:hint="eastAsia"/>
          <w:color w:val="FF0000"/>
          <w:sz w:val="20"/>
          <w:szCs w:val="20"/>
        </w:rPr>
        <w:t>ある傷病に罹患した患者について、研究目的で、診断及び治療のための投薬、検査等の有無及び程度を制御することなく、その転帰や予後等の診療情報を収集するのみ</w:t>
      </w:r>
      <w:r w:rsidR="0094559C" w:rsidRPr="0086142C">
        <w:rPr>
          <w:rFonts w:ascii="ＭＳ 明朝" w:eastAsia="ＭＳ 明朝" w:hAnsi="ＭＳ 明朝" w:hint="eastAsia"/>
          <w:color w:val="FF0000"/>
          <w:sz w:val="20"/>
          <w:szCs w:val="20"/>
        </w:rPr>
        <w:t>の研究である。また、</w:t>
      </w:r>
      <w:r w:rsidR="00145728" w:rsidRPr="0086142C">
        <w:rPr>
          <w:rFonts w:ascii="ＭＳ 明朝" w:eastAsia="ＭＳ 明朝" w:hAnsi="ＭＳ 明朝" w:hint="eastAsia"/>
          <w:color w:val="FF0000"/>
          <w:sz w:val="20"/>
          <w:szCs w:val="20"/>
        </w:rPr>
        <w:t>前向き（プロスペクティブ）に実施する場合を含めて、「介入」を伴わない研究をいう。なお、研究目的でない診療で従前受けている治療方法を、研究目的で一定期間継続することとして、他の治療方法の選択を制約するような行為は、研究目的で患者の傷病の状態に影響を与える要因の有無又は程度を</w:t>
      </w:r>
      <w:r w:rsidR="004709F6">
        <w:rPr>
          <w:rFonts w:ascii="ＭＳ 明朝" w:eastAsia="ＭＳ 明朝" w:hAnsi="ＭＳ 明朝" w:hint="eastAsia"/>
          <w:color w:val="FF0000"/>
          <w:sz w:val="20"/>
          <w:szCs w:val="20"/>
        </w:rPr>
        <w:t>制御</w:t>
      </w:r>
      <w:r w:rsidR="00145728" w:rsidRPr="0086142C">
        <w:rPr>
          <w:rFonts w:ascii="ＭＳ 明朝" w:eastAsia="ＭＳ 明朝" w:hAnsi="ＭＳ 明朝" w:hint="eastAsia"/>
          <w:color w:val="FF0000"/>
          <w:sz w:val="20"/>
          <w:szCs w:val="20"/>
        </w:rPr>
        <w:t>するものであり、「介入」に該当する</w:t>
      </w:r>
      <w:r w:rsidR="0094559C" w:rsidRPr="0086142C">
        <w:rPr>
          <w:rFonts w:ascii="ＭＳ 明朝" w:eastAsia="ＭＳ 明朝" w:hAnsi="ＭＳ 明朝" w:hint="eastAsia"/>
          <w:color w:val="FF0000"/>
          <w:sz w:val="20"/>
          <w:szCs w:val="20"/>
        </w:rPr>
        <w:t>。</w:t>
      </w:r>
    </w:p>
    <w:p w14:paraId="0ADFDAA7" w14:textId="3C6E6B85" w:rsidR="000972F2" w:rsidRDefault="000972F2" w:rsidP="000972F2">
      <w:pPr>
        <w:autoSpaceDE w:val="0"/>
        <w:autoSpaceDN w:val="0"/>
        <w:adjustRightInd w:val="0"/>
        <w:ind w:firstLineChars="100" w:firstLine="281"/>
        <w:jc w:val="center"/>
        <w:rPr>
          <w:rFonts w:asciiTheme="minorEastAsia" w:hAnsiTheme="minorEastAsia"/>
          <w:b/>
          <w:sz w:val="28"/>
          <w:szCs w:val="28"/>
          <w:lang w:val="fr-FR"/>
        </w:rPr>
      </w:pPr>
      <w:r w:rsidRPr="00961132">
        <w:rPr>
          <w:rFonts w:asciiTheme="minorEastAsia" w:hAnsiTheme="minorEastAsia" w:hint="eastAsia"/>
          <w:b/>
          <w:color w:val="3333FF"/>
          <w:sz w:val="28"/>
          <w:szCs w:val="28"/>
        </w:rPr>
        <w:t>研　究　計　画　書</w:t>
      </w:r>
      <w:r w:rsidRPr="002D7684">
        <w:rPr>
          <w:rFonts w:asciiTheme="minorEastAsia" w:hAnsiTheme="minorEastAsia" w:hint="eastAsia"/>
          <w:b/>
          <w:color w:val="FF0000"/>
          <w:sz w:val="28"/>
          <w:szCs w:val="28"/>
          <w:lang w:val="fr-FR"/>
        </w:rPr>
        <w:t>（</w:t>
      </w:r>
      <w:r w:rsidRPr="002D7684">
        <w:rPr>
          <w:rFonts w:asciiTheme="minorEastAsia" w:hAnsiTheme="minorEastAsia" w:hint="eastAsia"/>
          <w:b/>
          <w:color w:val="FF0000"/>
          <w:sz w:val="28"/>
          <w:szCs w:val="28"/>
        </w:rPr>
        <w:t>雛</w:t>
      </w:r>
      <w:r w:rsidR="00725C8C">
        <w:rPr>
          <w:rFonts w:asciiTheme="minorEastAsia" w:hAnsiTheme="minorEastAsia" w:hint="eastAsia"/>
          <w:b/>
          <w:color w:val="FF0000"/>
          <w:sz w:val="28"/>
          <w:szCs w:val="28"/>
        </w:rPr>
        <w:t>形</w:t>
      </w:r>
      <w:r w:rsidRPr="002D7684">
        <w:rPr>
          <w:rFonts w:asciiTheme="minorEastAsia" w:hAnsiTheme="minorEastAsia" w:hint="eastAsia"/>
          <w:b/>
          <w:color w:val="FF0000"/>
          <w:sz w:val="28"/>
          <w:szCs w:val="28"/>
          <w:lang w:val="fr-FR"/>
        </w:rPr>
        <w:t>）</w:t>
      </w:r>
    </w:p>
    <w:p w14:paraId="48D3E806" w14:textId="77777777" w:rsidR="000972F2" w:rsidRDefault="000972F2" w:rsidP="000972F2">
      <w:pPr>
        <w:autoSpaceDE w:val="0"/>
        <w:autoSpaceDN w:val="0"/>
        <w:adjustRightInd w:val="0"/>
        <w:ind w:firstLineChars="100" w:firstLine="281"/>
        <w:jc w:val="center"/>
        <w:rPr>
          <w:rFonts w:ascii="ＭＳ 明朝" w:eastAsia="ＭＳ 明朝" w:hAnsi="ＭＳ 明朝" w:cs="ＭＳ 明朝"/>
          <w:b/>
          <w:color w:val="FF0000"/>
          <w:kern w:val="0"/>
          <w:sz w:val="28"/>
          <w:szCs w:val="28"/>
        </w:rPr>
      </w:pPr>
      <w:r w:rsidRPr="00961132">
        <w:rPr>
          <w:rFonts w:ascii="ＭＳ 明朝" w:eastAsia="ＭＳ 明朝" w:hAnsi="ＭＳ 明朝" w:cs="ＭＳ 明朝" w:hint="eastAsia"/>
          <w:b/>
          <w:color w:val="3333FF"/>
          <w:kern w:val="0"/>
          <w:sz w:val="28"/>
          <w:szCs w:val="28"/>
        </w:rPr>
        <w:t>研究課題名</w:t>
      </w:r>
      <w:r w:rsidRPr="00961132">
        <w:rPr>
          <w:rFonts w:ascii="ＭＳ 明朝" w:eastAsia="ＭＳ 明朝" w:hAnsi="ＭＳ 明朝" w:cs="ＭＳ 明朝" w:hint="eastAsia"/>
          <w:b/>
          <w:color w:val="FF0000"/>
          <w:kern w:val="0"/>
          <w:sz w:val="28"/>
          <w:szCs w:val="28"/>
        </w:rPr>
        <w:t>（タイトル）</w:t>
      </w:r>
    </w:p>
    <w:p w14:paraId="310A86F0" w14:textId="77777777" w:rsidR="000972F2" w:rsidRPr="00163960" w:rsidRDefault="000972F2" w:rsidP="00145728">
      <w:pPr>
        <w:autoSpaceDE w:val="0"/>
        <w:autoSpaceDN w:val="0"/>
        <w:adjustRightInd w:val="0"/>
        <w:jc w:val="left"/>
        <w:rPr>
          <w:rFonts w:ascii="ＭＳ 明朝" w:eastAsia="ＭＳ 明朝" w:hAnsi="ＭＳ 明朝" w:cs="ＭＳ 明朝"/>
          <w:kern w:val="0"/>
          <w:sz w:val="18"/>
          <w:szCs w:val="18"/>
        </w:rPr>
      </w:pPr>
    </w:p>
    <w:p w14:paraId="7BE7852B" w14:textId="34FCA4F3" w:rsidR="000972F2" w:rsidRPr="00E460C8" w:rsidRDefault="00E460C8" w:rsidP="00E460C8">
      <w:pPr>
        <w:autoSpaceDE w:val="0"/>
        <w:autoSpaceDN w:val="0"/>
        <w:adjustRightInd w:val="0"/>
        <w:ind w:firstLineChars="100" w:firstLine="240"/>
        <w:jc w:val="center"/>
        <w:rPr>
          <w:rFonts w:ascii="ＭＳ 明朝" w:eastAsia="ＭＳ 明朝" w:hAnsi="ＭＳ 明朝" w:cs="ＭＳ 明朝"/>
          <w:color w:val="3333FF"/>
          <w:kern w:val="0"/>
          <w:sz w:val="24"/>
          <w:szCs w:val="24"/>
        </w:rPr>
      </w:pPr>
      <w:r w:rsidRPr="00961132">
        <w:rPr>
          <w:rFonts w:ascii="ＭＳ 明朝" w:eastAsia="ＭＳ 明朝" w:hAnsi="ＭＳ 明朝" w:cs="ＭＳ 明朝" w:hint="eastAsia"/>
          <w:color w:val="3333FF"/>
          <w:kern w:val="0"/>
          <w:sz w:val="24"/>
          <w:szCs w:val="24"/>
        </w:rPr>
        <w:t>所属機関名</w:t>
      </w:r>
    </w:p>
    <w:p w14:paraId="3226DF71" w14:textId="49981FE9" w:rsidR="000972F2" w:rsidRPr="0094559C" w:rsidRDefault="000972F2" w:rsidP="0094559C">
      <w:pPr>
        <w:pBdr>
          <w:top w:val="nil"/>
          <w:left w:val="nil"/>
          <w:bottom w:val="nil"/>
          <w:right w:val="nil"/>
          <w:between w:val="nil"/>
        </w:pBdr>
        <w:spacing w:before="234" w:after="40" w:line="312" w:lineRule="auto"/>
        <w:ind w:left="332" w:right="240" w:firstLine="420"/>
        <w:jc w:val="center"/>
        <w:rPr>
          <w:rFonts w:ascii="ＭＳ 明朝" w:eastAsia="ＭＳ 明朝" w:hAnsi="ＭＳ 明朝" w:cs="游明朝"/>
          <w:color w:val="000000"/>
          <w:kern w:val="0"/>
          <w:szCs w:val="21"/>
        </w:rPr>
      </w:pPr>
      <w:r w:rsidRPr="00961132">
        <w:rPr>
          <w:rFonts w:ascii="ＭＳ 明朝" w:eastAsia="ＭＳ 明朝" w:hAnsi="ＭＳ 明朝" w:cs="ＭＳ 明朝" w:hint="eastAsia"/>
          <w:color w:val="3333FF"/>
          <w:kern w:val="0"/>
          <w:sz w:val="24"/>
          <w:szCs w:val="24"/>
        </w:rPr>
        <w:t>研究責任者名</w:t>
      </w:r>
      <w:r w:rsidRPr="00575245">
        <w:rPr>
          <w:rFonts w:ascii="ＭＳ 明朝" w:eastAsia="ＭＳ 明朝" w:hAnsi="ＭＳ 明朝" w:cs="游明朝"/>
          <w:color w:val="FF0000"/>
          <w:kern w:val="0"/>
          <w:szCs w:val="21"/>
        </w:rPr>
        <w:t>（注：多機関共同研究の場合は研究代表者</w:t>
      </w:r>
      <w:r w:rsidR="00B05032">
        <w:rPr>
          <w:rFonts w:ascii="ＭＳ 明朝" w:eastAsia="ＭＳ 明朝" w:hAnsi="ＭＳ 明朝" w:cs="游明朝" w:hint="eastAsia"/>
          <w:color w:val="FF0000"/>
          <w:kern w:val="0"/>
          <w:szCs w:val="21"/>
        </w:rPr>
        <w:t>名</w:t>
      </w:r>
      <w:r w:rsidRPr="00575245">
        <w:rPr>
          <w:rFonts w:ascii="ＭＳ 明朝" w:eastAsia="ＭＳ 明朝" w:hAnsi="ＭＳ 明朝" w:cs="游明朝"/>
          <w:color w:val="FF0000"/>
          <w:kern w:val="0"/>
          <w:szCs w:val="21"/>
        </w:rPr>
        <w:t>）</w:t>
      </w:r>
    </w:p>
    <w:p w14:paraId="1856B08B" w14:textId="77777777" w:rsidR="000972F2" w:rsidRPr="00961132" w:rsidRDefault="000972F2" w:rsidP="000972F2">
      <w:pPr>
        <w:autoSpaceDE w:val="0"/>
        <w:autoSpaceDN w:val="0"/>
        <w:adjustRightInd w:val="0"/>
        <w:ind w:firstLineChars="100" w:firstLine="240"/>
        <w:jc w:val="center"/>
        <w:rPr>
          <w:rFonts w:ascii="ＭＳ 明朝" w:eastAsia="ＭＳ 明朝" w:hAnsi="ＭＳ 明朝" w:cs="ＭＳ 明朝"/>
          <w:color w:val="3333FF"/>
          <w:kern w:val="0"/>
          <w:sz w:val="24"/>
          <w:szCs w:val="24"/>
        </w:rPr>
      </w:pPr>
    </w:p>
    <w:p w14:paraId="50BF8AB4" w14:textId="77777777" w:rsidR="000972F2" w:rsidRPr="00961132" w:rsidRDefault="000972F2" w:rsidP="000972F2">
      <w:pPr>
        <w:autoSpaceDE w:val="0"/>
        <w:autoSpaceDN w:val="0"/>
        <w:adjustRightInd w:val="0"/>
        <w:jc w:val="center"/>
        <w:rPr>
          <w:rFonts w:ascii="ＭＳ 明朝" w:eastAsia="ＭＳ 明朝" w:hAnsi="ＭＳ 明朝" w:cs="ＭＳ 明朝"/>
          <w:color w:val="3333FF"/>
          <w:kern w:val="0"/>
          <w:sz w:val="24"/>
          <w:szCs w:val="24"/>
        </w:rPr>
      </w:pPr>
      <w:r w:rsidRPr="00961132">
        <w:rPr>
          <w:rFonts w:ascii="ＭＳ 明朝" w:eastAsia="ＭＳ 明朝" w:hAnsi="ＭＳ 明朝" w:cs="ＭＳ 明朝" w:hint="eastAsia"/>
          <w:color w:val="3333FF"/>
          <w:kern w:val="0"/>
          <w:sz w:val="24"/>
          <w:szCs w:val="24"/>
        </w:rPr>
        <w:t>版番号：第X.X版</w:t>
      </w:r>
    </w:p>
    <w:p w14:paraId="5F38FCCC" w14:textId="77777777" w:rsidR="000972F2" w:rsidRDefault="000972F2" w:rsidP="000972F2">
      <w:pPr>
        <w:autoSpaceDE w:val="0"/>
        <w:autoSpaceDN w:val="0"/>
        <w:adjustRightInd w:val="0"/>
        <w:ind w:firstLineChars="100" w:firstLine="240"/>
        <w:jc w:val="center"/>
        <w:rPr>
          <w:rFonts w:ascii="ＭＳ 明朝" w:eastAsia="ＭＳ 明朝" w:hAnsi="ＭＳ 明朝" w:cs="ＭＳ 明朝"/>
          <w:color w:val="3333FF"/>
          <w:kern w:val="0"/>
          <w:sz w:val="24"/>
          <w:szCs w:val="24"/>
        </w:rPr>
      </w:pPr>
      <w:r w:rsidRPr="00961132">
        <w:rPr>
          <w:rFonts w:ascii="ＭＳ 明朝" w:eastAsia="ＭＳ 明朝" w:hAnsi="ＭＳ 明朝" w:cs="ＭＳ 明朝" w:hint="eastAsia"/>
          <w:color w:val="3333FF"/>
          <w:kern w:val="0"/>
          <w:sz w:val="24"/>
          <w:szCs w:val="24"/>
        </w:rPr>
        <w:t>作成年月日：20XX年X月X日</w:t>
      </w:r>
    </w:p>
    <w:p w14:paraId="7A846A06" w14:textId="77777777" w:rsidR="0094559C" w:rsidRPr="00961132" w:rsidRDefault="0094559C" w:rsidP="000972F2">
      <w:pPr>
        <w:autoSpaceDE w:val="0"/>
        <w:autoSpaceDN w:val="0"/>
        <w:adjustRightInd w:val="0"/>
        <w:ind w:firstLineChars="100" w:firstLine="240"/>
        <w:jc w:val="center"/>
        <w:rPr>
          <w:rFonts w:ascii="Segoe UI Symbol" w:eastAsia="ＭＳ Ｐ明朝" w:hAnsi="Segoe UI Symbol" w:cs="Segoe UI Symbol"/>
          <w:color w:val="3333FF"/>
          <w:kern w:val="0"/>
          <w:sz w:val="24"/>
          <w:szCs w:val="24"/>
        </w:rPr>
      </w:pPr>
    </w:p>
    <w:p w14:paraId="629CC23B" w14:textId="77777777" w:rsidR="000972F2" w:rsidRPr="00EE6B81" w:rsidRDefault="000972F2" w:rsidP="000972F2">
      <w:pPr>
        <w:tabs>
          <w:tab w:val="left" w:pos="567"/>
        </w:tabs>
        <w:rPr>
          <w:b/>
          <w:bCs/>
          <w:color w:val="FF0000"/>
          <w:szCs w:val="21"/>
        </w:rPr>
      </w:pPr>
      <w:r w:rsidRPr="00EE6B81">
        <w:rPr>
          <w:rFonts w:hint="eastAsia"/>
          <w:b/>
          <w:bCs/>
          <w:color w:val="FF0000"/>
          <w:szCs w:val="21"/>
        </w:rPr>
        <w:t>留意事項</w:t>
      </w:r>
    </w:p>
    <w:p w14:paraId="26152B21" w14:textId="02D9EDCD" w:rsidR="0086142C" w:rsidRDefault="000972F2">
      <w:pPr>
        <w:pStyle w:val="a3"/>
        <w:numPr>
          <w:ilvl w:val="0"/>
          <w:numId w:val="66"/>
        </w:numPr>
        <w:ind w:leftChars="0"/>
        <w:rPr>
          <w:rFonts w:asciiTheme="minorEastAsia" w:hAnsiTheme="minorEastAsia"/>
          <w:color w:val="FF0000"/>
          <w:sz w:val="20"/>
          <w:szCs w:val="20"/>
        </w:rPr>
      </w:pPr>
      <w:r w:rsidRPr="0086142C">
        <w:rPr>
          <w:rFonts w:asciiTheme="minorEastAsia" w:hAnsiTheme="minorEastAsia" w:hint="eastAsia"/>
          <w:color w:val="FF0000"/>
          <w:sz w:val="20"/>
          <w:szCs w:val="20"/>
        </w:rPr>
        <w:t>研究計画書の作成に当たっては、『人を対象とする生命科学・医学系研究に関する倫理指針』（以下、「倫理指針」という。）を十分に理解した</w:t>
      </w:r>
      <w:r w:rsidR="004709F6">
        <w:rPr>
          <w:rFonts w:asciiTheme="minorEastAsia" w:hAnsiTheme="minorEastAsia" w:hint="eastAsia"/>
          <w:color w:val="FF0000"/>
          <w:sz w:val="20"/>
          <w:szCs w:val="20"/>
        </w:rPr>
        <w:t>上</w:t>
      </w:r>
      <w:r w:rsidRPr="0086142C">
        <w:rPr>
          <w:rFonts w:asciiTheme="minorEastAsia" w:hAnsiTheme="minorEastAsia" w:hint="eastAsia"/>
          <w:color w:val="FF0000"/>
          <w:sz w:val="20"/>
          <w:szCs w:val="20"/>
        </w:rPr>
        <w:t>で記載すること。</w:t>
      </w:r>
    </w:p>
    <w:p w14:paraId="52B2C669" w14:textId="55070223" w:rsidR="0086142C" w:rsidRDefault="000972F2">
      <w:pPr>
        <w:pStyle w:val="a3"/>
        <w:numPr>
          <w:ilvl w:val="0"/>
          <w:numId w:val="66"/>
        </w:numPr>
        <w:ind w:leftChars="0"/>
        <w:rPr>
          <w:rFonts w:asciiTheme="minorEastAsia" w:hAnsiTheme="minorEastAsia"/>
          <w:color w:val="FF0000"/>
          <w:sz w:val="20"/>
          <w:szCs w:val="20"/>
        </w:rPr>
      </w:pPr>
      <w:r w:rsidRPr="0086142C">
        <w:rPr>
          <w:rFonts w:asciiTheme="minorEastAsia" w:hAnsiTheme="minorEastAsia" w:hint="eastAsia"/>
          <w:color w:val="FF0000"/>
          <w:sz w:val="20"/>
          <w:szCs w:val="20"/>
        </w:rPr>
        <w:t>記載不備のない研究計画書の作成や倫理審査の効率化の観点からは、可能な限り雛</w:t>
      </w:r>
      <w:r w:rsidR="00725C8C">
        <w:rPr>
          <w:rFonts w:asciiTheme="minorEastAsia" w:hAnsiTheme="minorEastAsia" w:hint="eastAsia"/>
          <w:color w:val="FF0000"/>
          <w:sz w:val="20"/>
          <w:szCs w:val="20"/>
        </w:rPr>
        <w:t>形</w:t>
      </w:r>
      <w:r w:rsidRPr="0086142C">
        <w:rPr>
          <w:rFonts w:asciiTheme="minorEastAsia" w:hAnsiTheme="minorEastAsia" w:hint="eastAsia"/>
          <w:color w:val="FF0000"/>
          <w:sz w:val="20"/>
          <w:szCs w:val="20"/>
        </w:rPr>
        <w:t>に近い様式での計画書作成が望まれる。</w:t>
      </w:r>
    </w:p>
    <w:p w14:paraId="4E0DA393" w14:textId="4EFDBBE1" w:rsidR="0086142C" w:rsidRPr="0086142C" w:rsidRDefault="000972F2">
      <w:pPr>
        <w:pStyle w:val="a3"/>
        <w:numPr>
          <w:ilvl w:val="0"/>
          <w:numId w:val="66"/>
        </w:numPr>
        <w:ind w:leftChars="0"/>
        <w:rPr>
          <w:rFonts w:asciiTheme="minorEastAsia" w:hAnsiTheme="minorEastAsia"/>
          <w:color w:val="FF0000"/>
          <w:sz w:val="20"/>
          <w:szCs w:val="20"/>
        </w:rPr>
      </w:pPr>
      <w:r w:rsidRPr="0086142C">
        <w:rPr>
          <w:color w:val="FF0000"/>
          <w:sz w:val="20"/>
          <w:szCs w:val="20"/>
        </w:rPr>
        <w:t>研究計画書は作成したグループのみで使用されるものではない。専門外の臨床医、他</w:t>
      </w:r>
      <w:r w:rsidR="00684D76" w:rsidRPr="0086142C">
        <w:rPr>
          <w:rFonts w:hint="eastAsia"/>
          <w:color w:val="FF0000"/>
          <w:sz w:val="20"/>
          <w:szCs w:val="20"/>
        </w:rPr>
        <w:t>機関</w:t>
      </w:r>
      <w:r w:rsidRPr="0086142C">
        <w:rPr>
          <w:color w:val="FF0000"/>
          <w:sz w:val="20"/>
          <w:szCs w:val="20"/>
        </w:rPr>
        <w:t>の共同研究者、生物統計家、データマネージャー、臨床研究コーディネーター</w:t>
      </w:r>
      <w:r w:rsidRPr="0086142C">
        <w:rPr>
          <w:rFonts w:hint="eastAsia"/>
          <w:color w:val="FF0000"/>
          <w:sz w:val="20"/>
          <w:szCs w:val="20"/>
        </w:rPr>
        <w:t>(</w:t>
      </w:r>
      <w:r w:rsidRPr="0086142C">
        <w:rPr>
          <w:color w:val="FF0000"/>
          <w:sz w:val="20"/>
          <w:szCs w:val="20"/>
        </w:rPr>
        <w:t>CRC)</w:t>
      </w:r>
      <w:r w:rsidRPr="0086142C">
        <w:rPr>
          <w:color w:val="FF0000"/>
          <w:sz w:val="20"/>
          <w:szCs w:val="20"/>
        </w:rPr>
        <w:t>、検査技師</w:t>
      </w:r>
      <w:r w:rsidR="004709F6">
        <w:rPr>
          <w:rFonts w:hint="eastAsia"/>
          <w:color w:val="FF0000"/>
          <w:sz w:val="20"/>
          <w:szCs w:val="20"/>
        </w:rPr>
        <w:t>等</w:t>
      </w:r>
      <w:r w:rsidRPr="0086142C">
        <w:rPr>
          <w:color w:val="FF0000"/>
          <w:sz w:val="20"/>
          <w:szCs w:val="20"/>
        </w:rPr>
        <w:t>、研究に携わる協力者にとって非常に重要なものである。また、倫理委員会での審議において、一般の方の倫理委員も参加しており、</w:t>
      </w:r>
      <w:r w:rsidR="004709F6">
        <w:rPr>
          <w:rFonts w:hint="eastAsia"/>
          <w:color w:val="FF0000"/>
          <w:sz w:val="20"/>
          <w:szCs w:val="20"/>
        </w:rPr>
        <w:t>分かりやすい</w:t>
      </w:r>
      <w:r w:rsidRPr="0086142C">
        <w:rPr>
          <w:color w:val="FF0000"/>
          <w:sz w:val="20"/>
          <w:szCs w:val="20"/>
        </w:rPr>
        <w:t>内容でなければならない。専門家である研究者にとって自明のことであっても、非専門家にとって自明でないものは記述すべきである。当該専門領域の専門用語は極力用いず、用いる場合には初出時に簡単な解説を付記すること。研究計画書は研究対象者や一般の方にも公開することがあるので、研究対象者が読んでも不快に感じないような配慮が必要である。</w:t>
      </w:r>
      <w:bookmarkStart w:id="0" w:name="_Hlk128823340"/>
    </w:p>
    <w:p w14:paraId="157BB308" w14:textId="77777777" w:rsidR="0086142C" w:rsidRPr="0086142C" w:rsidRDefault="000972F2">
      <w:pPr>
        <w:pStyle w:val="a3"/>
        <w:numPr>
          <w:ilvl w:val="0"/>
          <w:numId w:val="66"/>
        </w:numPr>
        <w:ind w:leftChars="0"/>
        <w:rPr>
          <w:rFonts w:asciiTheme="minorEastAsia" w:hAnsiTheme="minorEastAsia"/>
          <w:color w:val="FF0000"/>
          <w:sz w:val="20"/>
          <w:szCs w:val="20"/>
        </w:rPr>
      </w:pPr>
      <w:r w:rsidRPr="0086142C">
        <w:rPr>
          <w:rFonts w:asciiTheme="minorEastAsia" w:hAnsiTheme="minorEastAsia" w:hint="eastAsia"/>
          <w:b/>
          <w:color w:val="FF0000"/>
          <w:szCs w:val="21"/>
          <w:u w:val="single"/>
        </w:rPr>
        <w:t>太字の項目1～2</w:t>
      </w:r>
      <w:r w:rsidR="00145728" w:rsidRPr="0086142C">
        <w:rPr>
          <w:rFonts w:asciiTheme="minorEastAsia" w:hAnsiTheme="minorEastAsia"/>
          <w:b/>
          <w:color w:val="FF0000"/>
          <w:szCs w:val="21"/>
          <w:u w:val="single"/>
        </w:rPr>
        <w:t>5</w:t>
      </w:r>
      <w:r w:rsidRPr="0086142C">
        <w:rPr>
          <w:rFonts w:asciiTheme="minorEastAsia" w:hAnsiTheme="minorEastAsia" w:hint="eastAsia"/>
          <w:b/>
          <w:color w:val="FF0000"/>
          <w:szCs w:val="21"/>
          <w:u w:val="single"/>
        </w:rPr>
        <w:t>は、必須項目であるため、基本的には残す。該当しない項目については、その旨を記載し、「該当しない」と記載すること。</w:t>
      </w:r>
      <w:bookmarkEnd w:id="0"/>
    </w:p>
    <w:p w14:paraId="3D09C680" w14:textId="2654D346" w:rsidR="000972F2" w:rsidRPr="004709F6" w:rsidRDefault="000972F2">
      <w:pPr>
        <w:pStyle w:val="a3"/>
        <w:numPr>
          <w:ilvl w:val="0"/>
          <w:numId w:val="66"/>
        </w:numPr>
        <w:ind w:leftChars="0"/>
        <w:rPr>
          <w:rFonts w:asciiTheme="minorEastAsia" w:hAnsiTheme="minorEastAsia"/>
          <w:color w:val="FF0000"/>
          <w:sz w:val="22"/>
        </w:rPr>
      </w:pPr>
      <w:r w:rsidRPr="004709F6">
        <w:rPr>
          <w:rFonts w:asciiTheme="minorEastAsia" w:hAnsiTheme="minorEastAsia" w:hint="eastAsia"/>
          <w:color w:val="FF0000"/>
          <w:sz w:val="22"/>
        </w:rPr>
        <w:t>赤字</w:t>
      </w:r>
      <w:r w:rsidRPr="004709F6">
        <w:rPr>
          <w:rFonts w:asciiTheme="minorEastAsia" w:hAnsiTheme="minorEastAsia" w:hint="eastAsia"/>
          <w:sz w:val="22"/>
        </w:rPr>
        <w:t>は作成にあたっての注意事項、</w:t>
      </w:r>
      <w:r w:rsidRPr="004709F6">
        <w:rPr>
          <w:rFonts w:asciiTheme="minorEastAsia" w:hAnsiTheme="minorEastAsia" w:hint="eastAsia"/>
          <w:color w:val="0000FF"/>
          <w:sz w:val="22"/>
        </w:rPr>
        <w:t>青字</w:t>
      </w:r>
      <w:r w:rsidRPr="004709F6">
        <w:rPr>
          <w:rFonts w:asciiTheme="minorEastAsia" w:hAnsiTheme="minorEastAsia" w:hint="eastAsia"/>
          <w:sz w:val="22"/>
        </w:rPr>
        <w:t>は記載例(各研究毎に内容は適宜変更すること。)</w:t>
      </w:r>
    </w:p>
    <w:p w14:paraId="3B10FEA8" w14:textId="77777777" w:rsidR="000972F2" w:rsidRPr="00EE6B81" w:rsidRDefault="000972F2" w:rsidP="000972F2">
      <w:pPr>
        <w:rPr>
          <w:rFonts w:asciiTheme="minorEastAsia" w:hAnsiTheme="minorEastAsia"/>
        </w:rPr>
      </w:pPr>
    </w:p>
    <w:p w14:paraId="7DFBE6E4" w14:textId="6A6DFA04" w:rsidR="000D1FA7" w:rsidRDefault="000972F2">
      <w:pPr>
        <w:pStyle w:val="a3"/>
        <w:numPr>
          <w:ilvl w:val="0"/>
          <w:numId w:val="66"/>
        </w:numPr>
        <w:ind w:leftChars="0"/>
        <w:rPr>
          <w:rFonts w:asciiTheme="minorEastAsia" w:hAnsiTheme="minorEastAsia"/>
          <w:b/>
          <w:bCs/>
          <w:color w:val="FF0000"/>
          <w:sz w:val="24"/>
          <w:szCs w:val="24"/>
          <w:u w:val="single"/>
        </w:rPr>
      </w:pPr>
      <w:r w:rsidRPr="0086142C">
        <w:rPr>
          <w:rFonts w:asciiTheme="minorEastAsia" w:hAnsiTheme="minorEastAsia" w:hint="eastAsia"/>
          <w:b/>
          <w:bCs/>
          <w:color w:val="FF0000"/>
          <w:sz w:val="24"/>
          <w:szCs w:val="24"/>
          <w:u w:val="single"/>
          <w:shd w:val="pct15" w:color="auto" w:fill="FFFFFF"/>
        </w:rPr>
        <w:t>研究実施</w:t>
      </w:r>
      <w:r w:rsidR="00DD1E8C" w:rsidRPr="0086142C">
        <w:rPr>
          <w:rFonts w:asciiTheme="minorEastAsia" w:hAnsiTheme="minorEastAsia" w:hint="eastAsia"/>
          <w:b/>
          <w:bCs/>
          <w:color w:val="FF0000"/>
          <w:sz w:val="24"/>
          <w:szCs w:val="24"/>
          <w:u w:val="single"/>
          <w:shd w:val="pct15" w:color="auto" w:fill="FFFFFF"/>
        </w:rPr>
        <w:t>体制</w:t>
      </w:r>
      <w:r w:rsidRPr="0086142C">
        <w:rPr>
          <w:rFonts w:asciiTheme="minorEastAsia" w:hAnsiTheme="minorEastAsia" w:hint="eastAsia"/>
          <w:b/>
          <w:bCs/>
          <w:color w:val="FF0000"/>
          <w:sz w:val="24"/>
          <w:szCs w:val="24"/>
          <w:u w:val="single"/>
        </w:rPr>
        <w:t>については別紙１に記載</w:t>
      </w:r>
      <w:r w:rsidR="00860BF7">
        <w:rPr>
          <w:rFonts w:asciiTheme="minorEastAsia" w:hAnsiTheme="minorEastAsia" w:hint="eastAsia"/>
          <w:b/>
          <w:bCs/>
          <w:color w:val="FF0000"/>
          <w:sz w:val="24"/>
          <w:szCs w:val="24"/>
          <w:u w:val="single"/>
        </w:rPr>
        <w:t>しても良い。</w:t>
      </w:r>
    </w:p>
    <w:p w14:paraId="2F63FB77" w14:textId="77777777" w:rsidR="004709F6" w:rsidRPr="0086142C" w:rsidRDefault="004709F6" w:rsidP="004709F6">
      <w:pPr>
        <w:pStyle w:val="a3"/>
        <w:ind w:leftChars="0" w:left="440"/>
        <w:rPr>
          <w:rFonts w:asciiTheme="minorEastAsia" w:hAnsiTheme="minorEastAsia"/>
          <w:b/>
          <w:bCs/>
          <w:color w:val="FF0000"/>
          <w:sz w:val="24"/>
          <w:szCs w:val="24"/>
          <w:u w:val="single"/>
        </w:rPr>
      </w:pPr>
    </w:p>
    <w:p w14:paraId="14CB3BA1" w14:textId="4AF2687A" w:rsidR="007F7FE3" w:rsidRPr="00C762A2" w:rsidRDefault="00183F44" w:rsidP="00126E69">
      <w:pPr>
        <w:pStyle w:val="a3"/>
        <w:numPr>
          <w:ilvl w:val="0"/>
          <w:numId w:val="34"/>
        </w:numPr>
        <w:ind w:leftChars="0"/>
        <w:rPr>
          <w:rFonts w:asciiTheme="minorEastAsia" w:hAnsiTheme="minorEastAsia"/>
          <w:b/>
          <w:bCs/>
          <w:color w:val="C00000"/>
          <w:sz w:val="24"/>
          <w:szCs w:val="24"/>
          <w:u w:val="single"/>
        </w:rPr>
      </w:pPr>
      <w:r w:rsidRPr="00C762A2">
        <w:rPr>
          <w:rFonts w:asciiTheme="minorEastAsia" w:hAnsiTheme="minorEastAsia" w:hint="eastAsia"/>
          <w:b/>
          <w:sz w:val="22"/>
        </w:rPr>
        <w:lastRenderedPageBreak/>
        <w:t xml:space="preserve">研究の名称 </w:t>
      </w:r>
    </w:p>
    <w:p w14:paraId="0B7CC5C3" w14:textId="77777777" w:rsidR="00126E69" w:rsidRDefault="00E7434D">
      <w:pPr>
        <w:pStyle w:val="a3"/>
        <w:numPr>
          <w:ilvl w:val="0"/>
          <w:numId w:val="65"/>
        </w:numPr>
        <w:ind w:leftChars="0"/>
        <w:rPr>
          <w:rFonts w:asciiTheme="minorEastAsia" w:hAnsiTheme="minorEastAsia"/>
          <w:color w:val="FF0000"/>
          <w:sz w:val="20"/>
          <w:szCs w:val="20"/>
        </w:rPr>
      </w:pPr>
      <w:r w:rsidRPr="000D1FA7">
        <w:rPr>
          <w:rFonts w:asciiTheme="minorEastAsia" w:hAnsiTheme="minorEastAsia" w:hint="eastAsia"/>
          <w:color w:val="FF0000"/>
          <w:sz w:val="20"/>
          <w:szCs w:val="20"/>
        </w:rPr>
        <w:t>別途作成される、</w:t>
      </w:r>
      <w:r w:rsidR="00DB3B71" w:rsidRPr="000D1FA7">
        <w:rPr>
          <w:rFonts w:asciiTheme="minorEastAsia" w:hAnsiTheme="minorEastAsia" w:hint="eastAsia"/>
          <w:color w:val="FF0000"/>
          <w:sz w:val="20"/>
          <w:szCs w:val="20"/>
        </w:rPr>
        <w:t>順天堂</w:t>
      </w:r>
      <w:r w:rsidR="008F31B3" w:rsidRPr="000D1FA7">
        <w:rPr>
          <w:rFonts w:asciiTheme="minorEastAsia" w:hAnsiTheme="minorEastAsia" w:hint="eastAsia"/>
          <w:color w:val="FF0000"/>
          <w:sz w:val="20"/>
          <w:szCs w:val="20"/>
        </w:rPr>
        <w:t>大学医学部</w:t>
      </w:r>
      <w:r w:rsidR="00C60E38" w:rsidRPr="000D1FA7">
        <w:rPr>
          <w:rFonts w:asciiTheme="minorEastAsia" w:hAnsiTheme="minorEastAsia" w:hint="eastAsia"/>
          <w:color w:val="FF0000"/>
          <w:sz w:val="20"/>
          <w:szCs w:val="20"/>
        </w:rPr>
        <w:t>医学系</w:t>
      </w:r>
      <w:r w:rsidR="008F31B3" w:rsidRPr="000D1FA7">
        <w:rPr>
          <w:rFonts w:asciiTheme="minorEastAsia" w:hAnsiTheme="minorEastAsia" w:hint="eastAsia"/>
          <w:color w:val="FF0000"/>
          <w:sz w:val="20"/>
          <w:szCs w:val="20"/>
        </w:rPr>
        <w:t>研究等</w:t>
      </w:r>
      <w:r w:rsidR="00DB3B71" w:rsidRPr="000D1FA7">
        <w:rPr>
          <w:rFonts w:asciiTheme="minorEastAsia" w:hAnsiTheme="minorEastAsia" w:hint="eastAsia"/>
          <w:color w:val="FF0000"/>
          <w:sz w:val="20"/>
          <w:szCs w:val="20"/>
        </w:rPr>
        <w:t>倫理委員会</w:t>
      </w:r>
      <w:r w:rsidRPr="000D1FA7">
        <w:rPr>
          <w:rFonts w:asciiTheme="minorEastAsia" w:hAnsiTheme="minorEastAsia" w:hint="eastAsia"/>
          <w:color w:val="FF0000"/>
          <w:sz w:val="20"/>
          <w:szCs w:val="20"/>
        </w:rPr>
        <w:t>に提出される</w:t>
      </w:r>
      <w:r w:rsidR="00076E18" w:rsidRPr="000D1FA7">
        <w:rPr>
          <w:rFonts w:asciiTheme="minorEastAsia" w:hAnsiTheme="minorEastAsia" w:hint="eastAsia"/>
          <w:color w:val="FF0000"/>
          <w:sz w:val="20"/>
          <w:szCs w:val="20"/>
        </w:rPr>
        <w:t>申請書類等の</w:t>
      </w:r>
      <w:r w:rsidRPr="000D1FA7">
        <w:rPr>
          <w:rFonts w:asciiTheme="minorEastAsia" w:hAnsiTheme="minorEastAsia" w:hint="eastAsia"/>
          <w:color w:val="FF0000"/>
          <w:sz w:val="20"/>
          <w:szCs w:val="20"/>
        </w:rPr>
        <w:t>研究課題名と一致させること</w:t>
      </w:r>
      <w:r w:rsidR="00A01440" w:rsidRPr="000D1FA7">
        <w:rPr>
          <w:rFonts w:asciiTheme="minorEastAsia" w:hAnsiTheme="minorEastAsia" w:hint="eastAsia"/>
          <w:color w:val="FF0000"/>
          <w:sz w:val="20"/>
          <w:szCs w:val="20"/>
        </w:rPr>
        <w:t>。</w:t>
      </w:r>
    </w:p>
    <w:p w14:paraId="3276965F" w14:textId="04AD6809" w:rsidR="00A01440" w:rsidRPr="00126E69" w:rsidRDefault="00A01440">
      <w:pPr>
        <w:pStyle w:val="a3"/>
        <w:numPr>
          <w:ilvl w:val="0"/>
          <w:numId w:val="65"/>
        </w:numPr>
        <w:ind w:leftChars="0"/>
        <w:rPr>
          <w:rFonts w:asciiTheme="minorEastAsia" w:hAnsiTheme="minorEastAsia"/>
          <w:color w:val="FF0000"/>
          <w:sz w:val="20"/>
          <w:szCs w:val="20"/>
        </w:rPr>
      </w:pPr>
      <w:r w:rsidRPr="00126E69">
        <w:rPr>
          <w:rFonts w:asciiTheme="minorEastAsia" w:hAnsiTheme="minorEastAsia" w:hint="eastAsia"/>
          <w:color w:val="FF0000"/>
          <w:sz w:val="20"/>
          <w:szCs w:val="20"/>
        </w:rPr>
        <w:t>研究課題名は、研究の目的や内容(</w:t>
      </w:r>
      <w:r w:rsidR="00E22FCC" w:rsidRPr="00126E69">
        <w:rPr>
          <w:rFonts w:asciiTheme="minorEastAsia" w:hAnsiTheme="minorEastAsia" w:hint="eastAsia"/>
          <w:color w:val="FF0000"/>
          <w:sz w:val="20"/>
          <w:szCs w:val="20"/>
        </w:rPr>
        <w:t>研究(使用)薬</w:t>
      </w:r>
      <w:r w:rsidRPr="00126E69">
        <w:rPr>
          <w:rFonts w:asciiTheme="minorEastAsia" w:hAnsiTheme="minorEastAsia" w:hint="eastAsia"/>
          <w:color w:val="FF0000"/>
          <w:sz w:val="20"/>
          <w:szCs w:val="20"/>
        </w:rPr>
        <w:t>名、対象患者や疾患名を含む）、</w:t>
      </w:r>
      <w:r w:rsidR="00E22FCC" w:rsidRPr="00126E69">
        <w:rPr>
          <w:rFonts w:asciiTheme="minorEastAsia" w:hAnsiTheme="minorEastAsia" w:hint="eastAsia"/>
          <w:color w:val="FF0000"/>
          <w:sz w:val="20"/>
          <w:szCs w:val="20"/>
        </w:rPr>
        <w:t>研究</w:t>
      </w:r>
      <w:r w:rsidRPr="00126E69">
        <w:rPr>
          <w:rFonts w:asciiTheme="minorEastAsia" w:hAnsiTheme="minorEastAsia" w:hint="eastAsia"/>
          <w:color w:val="FF0000"/>
          <w:sz w:val="20"/>
          <w:szCs w:val="20"/>
        </w:rPr>
        <w:t>デザイン（非対照・（プラセボ・実薬）対照、ランダム化、層別化、非盲検・単盲検・二重盲検、クロスオーバー・並行群間比較・漸増法・用量－反応比較、探索的臨床試験・検証的臨床試験等）を盛り込み、明確となるように付けること。</w:t>
      </w:r>
    </w:p>
    <w:p w14:paraId="11A541A8" w14:textId="77777777" w:rsidR="005138AB" w:rsidRPr="00EE6B81" w:rsidRDefault="00A01440" w:rsidP="009C34E0">
      <w:pPr>
        <w:rPr>
          <w:sz w:val="22"/>
        </w:rPr>
      </w:pPr>
      <w:r w:rsidRPr="00EE6B81">
        <w:rPr>
          <w:rFonts w:hint="eastAsia"/>
          <w:sz w:val="22"/>
        </w:rPr>
        <w:t xml:space="preserve">　　　　</w:t>
      </w:r>
    </w:p>
    <w:p w14:paraId="17884B06" w14:textId="77777777" w:rsidR="00C762A2" w:rsidRPr="00C762A2" w:rsidRDefault="00183F44" w:rsidP="00126E69">
      <w:pPr>
        <w:pStyle w:val="a3"/>
        <w:numPr>
          <w:ilvl w:val="0"/>
          <w:numId w:val="34"/>
        </w:numPr>
        <w:ind w:leftChars="0"/>
        <w:rPr>
          <w:sz w:val="22"/>
        </w:rPr>
      </w:pPr>
      <w:r w:rsidRPr="00C762A2">
        <w:rPr>
          <w:rFonts w:asciiTheme="minorEastAsia" w:hAnsiTheme="minorEastAsia" w:hint="eastAsia"/>
          <w:b/>
          <w:sz w:val="22"/>
        </w:rPr>
        <w:t>研究の実施体制（</w:t>
      </w:r>
      <w:r w:rsidR="00F86231" w:rsidRPr="00C762A2">
        <w:rPr>
          <w:rFonts w:asciiTheme="minorEastAsia" w:hAnsiTheme="minorEastAsia"/>
          <w:b/>
          <w:sz w:val="22"/>
        </w:rPr>
        <w:t>全ての研究機関及び研究協力機関の名称、研究者等の氏名並びに 既存試料・情報の提供のみを行う者の氏名及び所属する機関の名称を含む。</w:t>
      </w:r>
      <w:r w:rsidRPr="00C762A2">
        <w:rPr>
          <w:rFonts w:asciiTheme="minorEastAsia" w:hAnsiTheme="minorEastAsia" w:hint="eastAsia"/>
          <w:b/>
          <w:sz w:val="22"/>
        </w:rPr>
        <w:t xml:space="preserve">） </w:t>
      </w:r>
      <w:bookmarkStart w:id="1" w:name="_Hlk116727801"/>
    </w:p>
    <w:p w14:paraId="57893A01" w14:textId="181D5C5F" w:rsidR="00A936E7" w:rsidRDefault="00860BF7" w:rsidP="00860BF7">
      <w:pPr>
        <w:rPr>
          <w:color w:val="0000FF"/>
          <w:szCs w:val="21"/>
        </w:rPr>
      </w:pPr>
      <w:r>
        <w:rPr>
          <w:rFonts w:hint="eastAsia"/>
          <w:b/>
          <w:bCs/>
          <w:color w:val="0000FF"/>
          <w:sz w:val="24"/>
          <w:szCs w:val="24"/>
        </w:rPr>
        <w:t xml:space="preserve">　　</w:t>
      </w:r>
      <w:r w:rsidRPr="009C0E6F">
        <w:rPr>
          <w:rFonts w:hint="eastAsia"/>
          <w:color w:val="0000FF"/>
          <w:szCs w:val="21"/>
        </w:rPr>
        <w:t>研究</w:t>
      </w:r>
      <w:r>
        <w:rPr>
          <w:rFonts w:hint="eastAsia"/>
          <w:color w:val="0000FF"/>
          <w:szCs w:val="21"/>
        </w:rPr>
        <w:t>機関名</w:t>
      </w:r>
      <w:r w:rsidRPr="009C0E6F">
        <w:rPr>
          <w:rFonts w:hint="eastAsia"/>
          <w:color w:val="FF0000"/>
          <w:szCs w:val="21"/>
        </w:rPr>
        <w:t>（注：多機関共同研究の場合は「代表機関機関名」）：</w:t>
      </w:r>
    </w:p>
    <w:p w14:paraId="1B379D10" w14:textId="2C7B4700" w:rsidR="00860BF7" w:rsidRPr="009C0E6F" w:rsidRDefault="00860BF7" w:rsidP="002B081C">
      <w:pPr>
        <w:ind w:firstLineChars="250" w:firstLine="525"/>
        <w:rPr>
          <w:color w:val="FF0000"/>
          <w:szCs w:val="21"/>
        </w:rPr>
      </w:pPr>
      <w:r>
        <w:rPr>
          <w:rFonts w:hint="eastAsia"/>
          <w:color w:val="0000FF"/>
          <w:szCs w:val="21"/>
        </w:rPr>
        <w:t>研究責任者</w:t>
      </w:r>
      <w:r w:rsidRPr="009C0E6F">
        <w:rPr>
          <w:rFonts w:hint="eastAsia"/>
          <w:color w:val="FF0000"/>
          <w:szCs w:val="21"/>
        </w:rPr>
        <w:t>（注：多機関共同研究の場合は「代表責任者名」）：</w:t>
      </w:r>
    </w:p>
    <w:p w14:paraId="3F913878" w14:textId="77777777" w:rsidR="00860BF7" w:rsidRPr="009C0E6F" w:rsidRDefault="00860BF7" w:rsidP="002B081C">
      <w:pPr>
        <w:ind w:firstLineChars="200" w:firstLine="420"/>
        <w:rPr>
          <w:color w:val="0000FF"/>
          <w:szCs w:val="21"/>
        </w:rPr>
      </w:pPr>
      <w:r>
        <w:rPr>
          <w:rFonts w:hint="eastAsia"/>
          <w:color w:val="0000FF"/>
          <w:szCs w:val="21"/>
        </w:rPr>
        <w:t>その他、</w:t>
      </w:r>
      <w:r w:rsidRPr="009C0E6F">
        <w:rPr>
          <w:rFonts w:hint="eastAsia"/>
          <w:color w:val="0000FF"/>
          <w:szCs w:val="21"/>
        </w:rPr>
        <w:t>別紙</w:t>
      </w:r>
      <w:r>
        <w:rPr>
          <w:rFonts w:hint="eastAsia"/>
          <w:color w:val="0000FF"/>
          <w:szCs w:val="21"/>
        </w:rPr>
        <w:t>「研究計画書　実施体制」</w:t>
      </w:r>
      <w:r w:rsidRPr="009C0E6F">
        <w:rPr>
          <w:rFonts w:hint="eastAsia"/>
          <w:color w:val="0000FF"/>
          <w:szCs w:val="21"/>
        </w:rPr>
        <w:t>参照</w:t>
      </w:r>
    </w:p>
    <w:p w14:paraId="163E2AFC" w14:textId="17D81ADE" w:rsidR="00860BF7" w:rsidRPr="002B081C" w:rsidRDefault="00860BF7">
      <w:pPr>
        <w:pStyle w:val="a3"/>
        <w:numPr>
          <w:ilvl w:val="0"/>
          <w:numId w:val="83"/>
        </w:numPr>
        <w:ind w:leftChars="0"/>
        <w:rPr>
          <w:sz w:val="22"/>
        </w:rPr>
      </w:pPr>
      <w:r w:rsidRPr="002B081C">
        <w:rPr>
          <w:rFonts w:hint="eastAsia"/>
          <w:color w:val="FF0000"/>
          <w:sz w:val="20"/>
          <w:szCs w:val="20"/>
        </w:rPr>
        <w:t>研究の実施体制について、研究計画書に記載するか、研究計画書</w:t>
      </w:r>
      <w:r w:rsidR="001D7A59">
        <w:rPr>
          <w:rFonts w:hint="eastAsia"/>
          <w:color w:val="FF0000"/>
          <w:sz w:val="20"/>
          <w:szCs w:val="20"/>
        </w:rPr>
        <w:t>（</w:t>
      </w:r>
      <w:r w:rsidRPr="002B081C">
        <w:rPr>
          <w:rFonts w:hint="eastAsia"/>
          <w:color w:val="FF0000"/>
          <w:sz w:val="20"/>
          <w:szCs w:val="20"/>
        </w:rPr>
        <w:t>実施体制</w:t>
      </w:r>
      <w:r w:rsidR="001D7A59">
        <w:rPr>
          <w:rFonts w:hint="eastAsia"/>
          <w:color w:val="FF0000"/>
          <w:sz w:val="20"/>
          <w:szCs w:val="20"/>
        </w:rPr>
        <w:t>）として</w:t>
      </w:r>
      <w:r w:rsidRPr="002B081C">
        <w:rPr>
          <w:rFonts w:hint="eastAsia"/>
          <w:color w:val="FF0000"/>
          <w:sz w:val="20"/>
          <w:szCs w:val="20"/>
        </w:rPr>
        <w:t>別紙で記載するかは研究者が選択</w:t>
      </w:r>
      <w:r w:rsidR="001D7A59">
        <w:rPr>
          <w:rFonts w:hint="eastAsia"/>
          <w:color w:val="FF0000"/>
          <w:sz w:val="20"/>
          <w:szCs w:val="20"/>
        </w:rPr>
        <w:t>すること。</w:t>
      </w:r>
      <w:r w:rsidRPr="002B081C">
        <w:rPr>
          <w:rFonts w:hint="eastAsia"/>
          <w:color w:val="FF0000"/>
          <w:sz w:val="20"/>
          <w:szCs w:val="20"/>
        </w:rPr>
        <w:t>必ずしも別紙にする必要は</w:t>
      </w:r>
      <w:r w:rsidR="001D7A59">
        <w:rPr>
          <w:rFonts w:hint="eastAsia"/>
          <w:color w:val="FF0000"/>
          <w:sz w:val="20"/>
          <w:szCs w:val="20"/>
        </w:rPr>
        <w:t>ない</w:t>
      </w:r>
      <w:r w:rsidRPr="002B081C">
        <w:rPr>
          <w:rFonts w:hint="eastAsia"/>
          <w:color w:val="FF0000"/>
          <w:sz w:val="20"/>
          <w:szCs w:val="20"/>
        </w:rPr>
        <w:t>が、多機関共同研究で共同研究機関が多数になる場合は別紙での対応を推奨</w:t>
      </w:r>
      <w:r w:rsidR="001D7A59">
        <w:rPr>
          <w:rFonts w:hint="eastAsia"/>
          <w:color w:val="FF0000"/>
          <w:sz w:val="20"/>
          <w:szCs w:val="20"/>
        </w:rPr>
        <w:t>する</w:t>
      </w:r>
      <w:r w:rsidRPr="002B081C">
        <w:rPr>
          <w:rFonts w:hint="eastAsia"/>
          <w:color w:val="FF0000"/>
          <w:sz w:val="20"/>
          <w:szCs w:val="20"/>
        </w:rPr>
        <w:t>。例えば、研究分担者名を研究計画書に記載している場合には変更時に研究計画書の</w:t>
      </w:r>
      <w:r w:rsidR="001D7A59">
        <w:rPr>
          <w:rFonts w:hint="eastAsia"/>
          <w:color w:val="FF0000"/>
          <w:sz w:val="20"/>
          <w:szCs w:val="20"/>
        </w:rPr>
        <w:t>み</w:t>
      </w:r>
      <w:r w:rsidRPr="002B081C">
        <w:rPr>
          <w:rFonts w:hint="eastAsia"/>
          <w:color w:val="FF0000"/>
          <w:sz w:val="20"/>
          <w:szCs w:val="20"/>
        </w:rPr>
        <w:t>改訂が必要とな</w:t>
      </w:r>
      <w:r w:rsidR="001D7A59">
        <w:rPr>
          <w:rFonts w:hint="eastAsia"/>
          <w:color w:val="FF0000"/>
          <w:sz w:val="20"/>
          <w:szCs w:val="20"/>
        </w:rPr>
        <w:t>る。しかし</w:t>
      </w:r>
      <w:r w:rsidRPr="002B081C">
        <w:rPr>
          <w:rFonts w:hint="eastAsia"/>
          <w:color w:val="FF0000"/>
          <w:sz w:val="20"/>
          <w:szCs w:val="20"/>
        </w:rPr>
        <w:t>研究分担者名を別紙に記載している場合には、別紙のみの改訂となり、研究計画書の改訂は不要とな</w:t>
      </w:r>
      <w:r w:rsidR="001D7A59">
        <w:rPr>
          <w:rFonts w:hint="eastAsia"/>
          <w:color w:val="FF0000"/>
          <w:sz w:val="20"/>
          <w:szCs w:val="20"/>
        </w:rPr>
        <w:t>る</w:t>
      </w:r>
      <w:r w:rsidRPr="002B081C">
        <w:rPr>
          <w:rFonts w:hint="eastAsia"/>
          <w:color w:val="FF0000"/>
          <w:sz w:val="20"/>
          <w:szCs w:val="20"/>
        </w:rPr>
        <w:t>。版管理や変更時の対応等を考慮し</w:t>
      </w:r>
      <w:r w:rsidR="001D7A59">
        <w:rPr>
          <w:rFonts w:hint="eastAsia"/>
          <w:color w:val="FF0000"/>
          <w:sz w:val="20"/>
          <w:szCs w:val="20"/>
        </w:rPr>
        <w:t>検討すること</w:t>
      </w:r>
      <w:r w:rsidRPr="002B081C">
        <w:rPr>
          <w:rFonts w:hint="eastAsia"/>
          <w:color w:val="FF0000"/>
          <w:sz w:val="20"/>
          <w:szCs w:val="20"/>
        </w:rPr>
        <w:t>。</w:t>
      </w:r>
    </w:p>
    <w:p w14:paraId="51E32100" w14:textId="77777777" w:rsidR="00860BF7" w:rsidRPr="00EE6B81" w:rsidRDefault="00860BF7" w:rsidP="00333D7D">
      <w:pPr>
        <w:rPr>
          <w:sz w:val="22"/>
        </w:rPr>
      </w:pPr>
    </w:p>
    <w:p w14:paraId="2015B755" w14:textId="58B6CEF4" w:rsidR="00183F44" w:rsidRPr="00C762A2" w:rsidRDefault="0000202D" w:rsidP="00126E69">
      <w:pPr>
        <w:pStyle w:val="a3"/>
        <w:numPr>
          <w:ilvl w:val="0"/>
          <w:numId w:val="34"/>
        </w:numPr>
        <w:ind w:leftChars="0"/>
        <w:rPr>
          <w:rFonts w:asciiTheme="minorEastAsia" w:hAnsiTheme="minorEastAsia"/>
          <w:b/>
          <w:color w:val="0000FF"/>
          <w:sz w:val="22"/>
        </w:rPr>
      </w:pPr>
      <w:r w:rsidRPr="00C762A2">
        <w:rPr>
          <w:rFonts w:asciiTheme="minorEastAsia" w:hAnsiTheme="minorEastAsia" w:hint="eastAsia"/>
          <w:b/>
          <w:sz w:val="22"/>
        </w:rPr>
        <w:t>研究の背景と実施の意義</w:t>
      </w:r>
    </w:p>
    <w:p w14:paraId="7EE8B3A7" w14:textId="54150DF3" w:rsidR="00F63806" w:rsidRPr="002B081C" w:rsidRDefault="00F63806">
      <w:pPr>
        <w:pStyle w:val="a3"/>
        <w:numPr>
          <w:ilvl w:val="0"/>
          <w:numId w:val="82"/>
        </w:numPr>
        <w:ind w:leftChars="0"/>
        <w:rPr>
          <w:rFonts w:ascii="ＭＳ 明朝" w:eastAsia="ＭＳ 明朝" w:hAnsi="ＭＳ 明朝"/>
          <w:color w:val="FF0000"/>
          <w:sz w:val="20"/>
          <w:szCs w:val="20"/>
        </w:rPr>
      </w:pPr>
      <w:bookmarkStart w:id="2" w:name="_Hlk121826121"/>
      <w:bookmarkEnd w:id="1"/>
      <w:r w:rsidRPr="002B081C">
        <w:rPr>
          <w:rFonts w:ascii="ＭＳ 明朝" w:eastAsia="ＭＳ 明朝" w:hAnsi="ＭＳ 明朝" w:hint="eastAsia"/>
          <w:color w:val="FF0000"/>
          <w:sz w:val="20"/>
          <w:szCs w:val="20"/>
        </w:rPr>
        <w:t>以下の点を考慮し、</w:t>
      </w:r>
      <w:r w:rsidR="00831F5B" w:rsidRPr="002B081C">
        <w:rPr>
          <w:rFonts w:ascii="ＭＳ 明朝" w:eastAsia="ＭＳ 明朝" w:hAnsi="ＭＳ 明朝" w:hint="eastAsia"/>
          <w:color w:val="FF0000"/>
          <w:sz w:val="20"/>
          <w:szCs w:val="20"/>
        </w:rPr>
        <w:t>研究の背景、意義等を記載すること。</w:t>
      </w:r>
      <w:bookmarkEnd w:id="2"/>
    </w:p>
    <w:p w14:paraId="37616245" w14:textId="55DA40BC" w:rsidR="00C762A2" w:rsidRDefault="00F63806" w:rsidP="00126E69">
      <w:pPr>
        <w:pStyle w:val="a3"/>
        <w:numPr>
          <w:ilvl w:val="0"/>
          <w:numId w:val="35"/>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対象疾患についての説明</w:t>
      </w:r>
      <w:r w:rsidR="004709F6">
        <w:rPr>
          <w:rFonts w:ascii="ＭＳ 明朝" w:eastAsia="ＭＳ 明朝" w:hAnsi="ＭＳ 明朝" w:hint="eastAsia"/>
          <w:color w:val="FF0000"/>
          <w:sz w:val="20"/>
          <w:szCs w:val="20"/>
        </w:rPr>
        <w:t>（</w:t>
      </w:r>
      <w:r w:rsidRPr="00C762A2">
        <w:rPr>
          <w:rFonts w:ascii="ＭＳ 明朝" w:eastAsia="ＭＳ 明朝" w:hAnsi="ＭＳ 明朝" w:hint="eastAsia"/>
          <w:color w:val="FF0000"/>
          <w:sz w:val="20"/>
          <w:szCs w:val="20"/>
        </w:rPr>
        <w:t>発症年齢・発症頻度等の疫学的事項や、その海外との比較等があれば適宜含める</w:t>
      </w:r>
      <w:r w:rsidR="007E2F3E" w:rsidRPr="00C762A2">
        <w:rPr>
          <w:rFonts w:ascii="ＭＳ 明朝" w:eastAsia="ＭＳ 明朝" w:hAnsi="ＭＳ 明朝" w:hint="eastAsia"/>
          <w:color w:val="FF0000"/>
          <w:sz w:val="20"/>
          <w:szCs w:val="20"/>
        </w:rPr>
        <w:t>こと</w:t>
      </w:r>
      <w:r w:rsidR="004709F6">
        <w:rPr>
          <w:rFonts w:ascii="ＭＳ 明朝" w:eastAsia="ＭＳ 明朝" w:hAnsi="ＭＳ 明朝" w:hint="eastAsia"/>
          <w:color w:val="FF0000"/>
          <w:sz w:val="20"/>
          <w:szCs w:val="20"/>
        </w:rPr>
        <w:t>）</w:t>
      </w:r>
    </w:p>
    <w:p w14:paraId="66265EA9" w14:textId="77777777" w:rsidR="00C762A2" w:rsidRDefault="00F63806" w:rsidP="00126E69">
      <w:pPr>
        <w:pStyle w:val="a3"/>
        <w:numPr>
          <w:ilvl w:val="0"/>
          <w:numId w:val="35"/>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対象疾患の従来の治療法とその問題点</w:t>
      </w:r>
    </w:p>
    <w:p w14:paraId="1DE3DE5C" w14:textId="77777777" w:rsidR="00C762A2" w:rsidRDefault="00E22FCC" w:rsidP="00126E69">
      <w:pPr>
        <w:pStyle w:val="a3"/>
        <w:numPr>
          <w:ilvl w:val="0"/>
          <w:numId w:val="35"/>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研究(使用)薬</w:t>
      </w:r>
      <w:r w:rsidR="00F63806" w:rsidRPr="00C762A2">
        <w:rPr>
          <w:rFonts w:ascii="ＭＳ 明朝" w:eastAsia="ＭＳ 明朝" w:hAnsi="ＭＳ 明朝" w:hint="eastAsia"/>
          <w:color w:val="FF0000"/>
          <w:sz w:val="20"/>
          <w:szCs w:val="20"/>
        </w:rPr>
        <w:t>についての説明、先行研究があればその内容</w:t>
      </w:r>
    </w:p>
    <w:p w14:paraId="75584A45" w14:textId="77777777" w:rsidR="00C762A2" w:rsidRDefault="00F63806" w:rsidP="00126E69">
      <w:pPr>
        <w:pStyle w:val="a3"/>
        <w:numPr>
          <w:ilvl w:val="0"/>
          <w:numId w:val="35"/>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本研究を計画するに至った経緯と、本研究で解決しようとする問題点</w:t>
      </w:r>
    </w:p>
    <w:p w14:paraId="18F9A990" w14:textId="30F24BC2" w:rsidR="0000202D" w:rsidRPr="00C762A2" w:rsidRDefault="0000202D" w:rsidP="00126E69">
      <w:pPr>
        <w:pStyle w:val="a3"/>
        <w:numPr>
          <w:ilvl w:val="0"/>
          <w:numId w:val="35"/>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 xml:space="preserve">論文発表時の </w:t>
      </w:r>
      <w:r w:rsidR="00795435" w:rsidRPr="00C762A2">
        <w:rPr>
          <w:rFonts w:ascii="ＭＳ 明朝" w:eastAsia="ＭＳ 明朝" w:hAnsi="ＭＳ 明朝"/>
          <w:color w:val="FF0000"/>
          <w:sz w:val="20"/>
          <w:szCs w:val="20"/>
        </w:rPr>
        <w:t>“</w:t>
      </w:r>
      <w:r w:rsidRPr="00C762A2">
        <w:rPr>
          <w:rFonts w:ascii="ＭＳ 明朝" w:eastAsia="ＭＳ 明朝" w:hAnsi="ＭＳ 明朝" w:hint="eastAsia"/>
          <w:color w:val="FF0000"/>
          <w:sz w:val="20"/>
          <w:szCs w:val="20"/>
        </w:rPr>
        <w:t>Introduction</w:t>
      </w:r>
      <w:r w:rsidR="00795435" w:rsidRPr="00C762A2">
        <w:rPr>
          <w:rFonts w:ascii="ＭＳ 明朝" w:eastAsia="ＭＳ 明朝" w:hAnsi="ＭＳ 明朝"/>
          <w:color w:val="FF0000"/>
          <w:sz w:val="20"/>
          <w:szCs w:val="20"/>
        </w:rPr>
        <w:t>”</w:t>
      </w:r>
      <w:r w:rsidRPr="00C762A2">
        <w:rPr>
          <w:rFonts w:ascii="ＭＳ 明朝" w:eastAsia="ＭＳ 明朝" w:hAnsi="ＭＳ 明朝" w:hint="eastAsia"/>
          <w:color w:val="FF0000"/>
          <w:sz w:val="20"/>
          <w:szCs w:val="20"/>
        </w:rPr>
        <w:t xml:space="preserve"> の一部とするつもりで作成すること</w:t>
      </w:r>
    </w:p>
    <w:p w14:paraId="608E0A9E" w14:textId="77777777" w:rsidR="00C762A2" w:rsidRDefault="00F63806" w:rsidP="00126E69">
      <w:pPr>
        <w:pStyle w:val="a3"/>
        <w:numPr>
          <w:ilvl w:val="0"/>
          <w:numId w:val="36"/>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過去の研究成果を引用する場合は、当該文献を明示</w:t>
      </w:r>
      <w:r w:rsidR="007E2F3E" w:rsidRPr="00C762A2">
        <w:rPr>
          <w:rFonts w:ascii="ＭＳ 明朝" w:eastAsia="ＭＳ 明朝" w:hAnsi="ＭＳ 明朝" w:hint="eastAsia"/>
          <w:color w:val="FF0000"/>
          <w:sz w:val="20"/>
          <w:szCs w:val="20"/>
        </w:rPr>
        <w:t>すること</w:t>
      </w:r>
      <w:r w:rsidRPr="00C762A2">
        <w:rPr>
          <w:rFonts w:ascii="ＭＳ 明朝" w:eastAsia="ＭＳ 明朝" w:hAnsi="ＭＳ 明朝" w:hint="eastAsia"/>
          <w:color w:val="FF0000"/>
          <w:sz w:val="20"/>
          <w:szCs w:val="20"/>
        </w:rPr>
        <w:t>。参考資料・文献は該当箇所に肩番号をふり</w:t>
      </w:r>
      <w:r w:rsidR="00831F5B" w:rsidRPr="00C762A2">
        <w:rPr>
          <w:rFonts w:ascii="ＭＳ 明朝" w:eastAsia="ＭＳ 明朝" w:hAnsi="ＭＳ 明朝" w:hint="eastAsia"/>
          <w:color w:val="FF0000"/>
          <w:sz w:val="20"/>
          <w:szCs w:val="20"/>
        </w:rPr>
        <w:t>、末尾の「文献・参考資料」に一括して記載すること</w:t>
      </w:r>
      <w:r w:rsidRPr="00C762A2">
        <w:rPr>
          <w:rFonts w:ascii="ＭＳ 明朝" w:eastAsia="ＭＳ 明朝" w:hAnsi="ＭＳ 明朝" w:hint="eastAsia"/>
          <w:color w:val="FF0000"/>
          <w:sz w:val="20"/>
          <w:szCs w:val="20"/>
        </w:rPr>
        <w:t>。</w:t>
      </w:r>
    </w:p>
    <w:p w14:paraId="70FEFDB7" w14:textId="5D0694F9" w:rsidR="00B76EC8" w:rsidRPr="00C762A2" w:rsidRDefault="00F63806" w:rsidP="00126E69">
      <w:pPr>
        <w:pStyle w:val="a3"/>
        <w:numPr>
          <w:ilvl w:val="0"/>
          <w:numId w:val="36"/>
        </w:numPr>
        <w:ind w:leftChars="0"/>
        <w:rPr>
          <w:rFonts w:ascii="ＭＳ 明朝" w:eastAsia="ＭＳ 明朝" w:hAnsi="ＭＳ 明朝"/>
          <w:color w:val="FF0000"/>
          <w:sz w:val="20"/>
          <w:szCs w:val="20"/>
        </w:rPr>
      </w:pPr>
      <w:r w:rsidRPr="00C762A2">
        <w:rPr>
          <w:rFonts w:asciiTheme="minorEastAsia" w:hAnsiTheme="minorEastAsia" w:hint="eastAsia"/>
          <w:color w:val="FF0000"/>
          <w:sz w:val="20"/>
          <w:szCs w:val="20"/>
        </w:rPr>
        <w:t>対象疾患、</w:t>
      </w:r>
      <w:r w:rsidR="00E22FCC" w:rsidRPr="00C762A2">
        <w:rPr>
          <w:rFonts w:asciiTheme="minorEastAsia" w:hAnsiTheme="minorEastAsia" w:hint="eastAsia"/>
          <w:color w:val="FF0000"/>
          <w:sz w:val="20"/>
          <w:szCs w:val="20"/>
        </w:rPr>
        <w:t>研究(使用)薬</w:t>
      </w:r>
      <w:r w:rsidRPr="00C762A2">
        <w:rPr>
          <w:rFonts w:asciiTheme="minorEastAsia" w:hAnsiTheme="minorEastAsia" w:hint="eastAsia"/>
          <w:color w:val="FF0000"/>
          <w:sz w:val="20"/>
          <w:szCs w:val="20"/>
        </w:rPr>
        <w:t>、評価項目、</w:t>
      </w:r>
      <w:r w:rsidR="00E22FCC" w:rsidRPr="00C762A2">
        <w:rPr>
          <w:rFonts w:asciiTheme="minorEastAsia" w:hAnsiTheme="minorEastAsia" w:hint="eastAsia"/>
          <w:color w:val="FF0000"/>
          <w:sz w:val="20"/>
          <w:szCs w:val="20"/>
        </w:rPr>
        <w:t>研究</w:t>
      </w:r>
      <w:r w:rsidRPr="00C762A2">
        <w:rPr>
          <w:rFonts w:asciiTheme="minorEastAsia" w:hAnsiTheme="minorEastAsia" w:hint="eastAsia"/>
          <w:color w:val="FF0000"/>
          <w:sz w:val="20"/>
          <w:szCs w:val="20"/>
        </w:rPr>
        <w:t>デザイン等を含み、本研究により何をどのように明らかにしたいのか、</w:t>
      </w:r>
      <w:r w:rsidR="00831F5B" w:rsidRPr="00C762A2">
        <w:rPr>
          <w:rFonts w:asciiTheme="minorEastAsia" w:hAnsiTheme="minorEastAsia" w:hint="eastAsia"/>
          <w:color w:val="FF0000"/>
          <w:sz w:val="20"/>
          <w:szCs w:val="20"/>
        </w:rPr>
        <w:t>研究の必要性や臨床上の意義を含めて簡潔かつ明確に記載すること</w:t>
      </w:r>
      <w:r w:rsidR="0023080F" w:rsidRPr="00C762A2">
        <w:rPr>
          <w:rFonts w:asciiTheme="minorEastAsia" w:hAnsiTheme="minorEastAsia" w:hint="eastAsia"/>
          <w:color w:val="FF0000"/>
          <w:sz w:val="20"/>
          <w:szCs w:val="20"/>
        </w:rPr>
        <w:t>。</w:t>
      </w:r>
    </w:p>
    <w:p w14:paraId="69CE8CFE" w14:textId="77777777" w:rsidR="00C762A2" w:rsidRDefault="00C762A2" w:rsidP="00C762A2">
      <w:pPr>
        <w:rPr>
          <w:b/>
          <w:bCs/>
          <w:sz w:val="22"/>
        </w:rPr>
      </w:pPr>
      <w:bookmarkStart w:id="3" w:name="_Hlk116727863"/>
    </w:p>
    <w:p w14:paraId="5D7CEAEC" w14:textId="3ACD1C96" w:rsidR="005138AB" w:rsidRPr="00C762A2" w:rsidRDefault="005138AB" w:rsidP="00126E69">
      <w:pPr>
        <w:pStyle w:val="a3"/>
        <w:numPr>
          <w:ilvl w:val="0"/>
          <w:numId w:val="34"/>
        </w:numPr>
        <w:ind w:leftChars="0"/>
        <w:rPr>
          <w:b/>
          <w:bCs/>
          <w:sz w:val="22"/>
        </w:rPr>
      </w:pPr>
      <w:r w:rsidRPr="00C762A2">
        <w:rPr>
          <w:rFonts w:hint="eastAsia"/>
          <w:b/>
          <w:bCs/>
          <w:sz w:val="22"/>
        </w:rPr>
        <w:t>研究の目的</w:t>
      </w:r>
    </w:p>
    <w:p w14:paraId="69ACF65C" w14:textId="77777777" w:rsidR="00C762A2" w:rsidRDefault="0070708C" w:rsidP="00126E69">
      <w:pPr>
        <w:pStyle w:val="21"/>
        <w:numPr>
          <w:ilvl w:val="0"/>
          <w:numId w:val="37"/>
        </w:numPr>
        <w:spacing w:line="240" w:lineRule="auto"/>
        <w:ind w:leftChars="0"/>
        <w:rPr>
          <w:rFonts w:asciiTheme="minorEastAsia" w:eastAsiaTheme="minorEastAsia" w:hAnsiTheme="minorEastAsia"/>
          <w:bCs/>
          <w:color w:val="FF0000"/>
          <w:sz w:val="20"/>
        </w:rPr>
      </w:pPr>
      <w:r w:rsidRPr="000D1FA7">
        <w:rPr>
          <w:rFonts w:asciiTheme="minorEastAsia" w:eastAsiaTheme="minorEastAsia" w:hAnsiTheme="minorEastAsia" w:hint="eastAsia"/>
          <w:bCs/>
          <w:color w:val="FF0000"/>
          <w:sz w:val="20"/>
        </w:rPr>
        <w:t>当該臨床研究の仮説、目的を簡潔かつ明確に記入</w:t>
      </w:r>
      <w:r w:rsidR="00A54946" w:rsidRPr="000D1FA7">
        <w:rPr>
          <w:rFonts w:asciiTheme="minorEastAsia" w:eastAsiaTheme="minorEastAsia" w:hAnsiTheme="minorEastAsia" w:hint="eastAsia"/>
          <w:bCs/>
          <w:color w:val="FF0000"/>
          <w:sz w:val="20"/>
        </w:rPr>
        <w:t>すること</w:t>
      </w:r>
      <w:r w:rsidRPr="000D1FA7">
        <w:rPr>
          <w:rFonts w:asciiTheme="minorEastAsia" w:eastAsiaTheme="minorEastAsia" w:hAnsiTheme="minorEastAsia" w:hint="eastAsia"/>
          <w:bCs/>
          <w:color w:val="FF0000"/>
          <w:sz w:val="20"/>
        </w:rPr>
        <w:t>。</w:t>
      </w:r>
    </w:p>
    <w:p w14:paraId="4D0D0E09" w14:textId="68499383" w:rsidR="00187617" w:rsidRPr="00C762A2" w:rsidRDefault="00187617" w:rsidP="00126E69">
      <w:pPr>
        <w:pStyle w:val="21"/>
        <w:numPr>
          <w:ilvl w:val="0"/>
          <w:numId w:val="37"/>
        </w:numPr>
        <w:spacing w:line="240" w:lineRule="auto"/>
        <w:ind w:leftChars="0"/>
        <w:rPr>
          <w:rFonts w:asciiTheme="minorEastAsia" w:eastAsiaTheme="minorEastAsia" w:hAnsiTheme="minorEastAsia"/>
          <w:bCs/>
          <w:color w:val="FF0000"/>
          <w:sz w:val="20"/>
        </w:rPr>
      </w:pPr>
      <w:r w:rsidRPr="00C762A2">
        <w:rPr>
          <w:rFonts w:hint="eastAsia"/>
          <w:bCs/>
          <w:color w:val="FF0000"/>
          <w:sz w:val="20"/>
        </w:rPr>
        <w:t>目的には以下の項目を盛り込み、できるだけ具体的に記述しておくこと</w:t>
      </w:r>
      <w:r w:rsidR="00A54946" w:rsidRPr="00C762A2">
        <w:rPr>
          <w:rFonts w:hint="eastAsia"/>
          <w:bCs/>
          <w:color w:val="FF0000"/>
          <w:sz w:val="20"/>
        </w:rPr>
        <w:t>が推奨される</w:t>
      </w:r>
      <w:r w:rsidRPr="00C762A2">
        <w:rPr>
          <w:rFonts w:hint="eastAsia"/>
          <w:bCs/>
          <w:color w:val="FF0000"/>
          <w:sz w:val="20"/>
        </w:rPr>
        <w:t>。</w:t>
      </w:r>
    </w:p>
    <w:p w14:paraId="6768B422" w14:textId="77777777" w:rsidR="00C762A2" w:rsidRDefault="00187617" w:rsidP="00126E69">
      <w:pPr>
        <w:pStyle w:val="a3"/>
        <w:numPr>
          <w:ilvl w:val="0"/>
          <w:numId w:val="38"/>
        </w:numPr>
        <w:ind w:leftChars="0"/>
        <w:rPr>
          <w:color w:val="FF0000"/>
          <w:sz w:val="20"/>
          <w:szCs w:val="20"/>
        </w:rPr>
      </w:pPr>
      <w:r w:rsidRPr="00C762A2">
        <w:rPr>
          <w:rFonts w:hint="eastAsia"/>
          <w:color w:val="FF0000"/>
          <w:sz w:val="20"/>
          <w:szCs w:val="20"/>
        </w:rPr>
        <w:t>研究全体のアプローチ（調査する、評価する、比較する等）</w:t>
      </w:r>
    </w:p>
    <w:p w14:paraId="6668153A" w14:textId="1A1FADEF" w:rsidR="00C762A2" w:rsidRDefault="00187617" w:rsidP="00126E69">
      <w:pPr>
        <w:pStyle w:val="a3"/>
        <w:numPr>
          <w:ilvl w:val="0"/>
          <w:numId w:val="38"/>
        </w:numPr>
        <w:ind w:leftChars="0"/>
        <w:rPr>
          <w:color w:val="FF0000"/>
          <w:sz w:val="20"/>
          <w:szCs w:val="20"/>
        </w:rPr>
      </w:pPr>
      <w:r w:rsidRPr="00C762A2">
        <w:rPr>
          <w:rFonts w:hint="eastAsia"/>
          <w:color w:val="FF0000"/>
          <w:sz w:val="20"/>
          <w:szCs w:val="20"/>
        </w:rPr>
        <w:t>評価する医療行為（投与薬物、適応させる機器、医療手技や指導</w:t>
      </w:r>
      <w:r w:rsidR="004709F6">
        <w:rPr>
          <w:rFonts w:hint="eastAsia"/>
          <w:color w:val="FF0000"/>
          <w:sz w:val="20"/>
          <w:szCs w:val="20"/>
        </w:rPr>
        <w:t>等</w:t>
      </w:r>
      <w:r w:rsidRPr="00C762A2">
        <w:rPr>
          <w:rFonts w:hint="eastAsia"/>
          <w:color w:val="FF0000"/>
          <w:sz w:val="20"/>
          <w:szCs w:val="20"/>
        </w:rPr>
        <w:t>すべて）</w:t>
      </w:r>
      <w:r w:rsidR="00E45F29" w:rsidRPr="00C762A2">
        <w:rPr>
          <w:rFonts w:hint="eastAsia"/>
          <w:color w:val="FF0000"/>
          <w:sz w:val="20"/>
          <w:szCs w:val="20"/>
        </w:rPr>
        <w:t>や疾患（健康、肝疾患、</w:t>
      </w:r>
      <w:r w:rsidR="00E45F29" w:rsidRPr="00C762A2">
        <w:rPr>
          <w:rFonts w:hint="eastAsia"/>
          <w:color w:val="FF0000"/>
          <w:sz w:val="20"/>
          <w:szCs w:val="20"/>
        </w:rPr>
        <w:lastRenderedPageBreak/>
        <w:t>腎疾患、高血圧症、高脂血症、癌等）</w:t>
      </w:r>
      <w:r w:rsidRPr="00C762A2">
        <w:rPr>
          <w:rFonts w:hint="eastAsia"/>
          <w:color w:val="FF0000"/>
          <w:sz w:val="20"/>
          <w:szCs w:val="20"/>
        </w:rPr>
        <w:t>を記載する</w:t>
      </w:r>
    </w:p>
    <w:p w14:paraId="4830B0FC" w14:textId="1D3EF8C4" w:rsidR="00C762A2" w:rsidRDefault="00187617" w:rsidP="00126E69">
      <w:pPr>
        <w:pStyle w:val="a3"/>
        <w:numPr>
          <w:ilvl w:val="0"/>
          <w:numId w:val="38"/>
        </w:numPr>
        <w:ind w:leftChars="0"/>
        <w:rPr>
          <w:color w:val="FF0000"/>
          <w:sz w:val="20"/>
          <w:szCs w:val="20"/>
        </w:rPr>
      </w:pPr>
      <w:r w:rsidRPr="00C762A2">
        <w:rPr>
          <w:rFonts w:hint="eastAsia"/>
          <w:color w:val="FF0000"/>
          <w:sz w:val="20"/>
          <w:szCs w:val="20"/>
        </w:rPr>
        <w:t>研究に用いる医療</w:t>
      </w:r>
      <w:r w:rsidR="00E45F29" w:rsidRPr="00C762A2">
        <w:rPr>
          <w:rFonts w:hint="eastAsia"/>
          <w:color w:val="FF0000"/>
          <w:sz w:val="20"/>
          <w:szCs w:val="20"/>
        </w:rPr>
        <w:t>情報</w:t>
      </w:r>
      <w:r w:rsidRPr="00C762A2">
        <w:rPr>
          <w:rFonts w:hint="eastAsia"/>
          <w:color w:val="FF0000"/>
          <w:sz w:val="20"/>
          <w:szCs w:val="20"/>
        </w:rPr>
        <w:t>（薬物であれば投与量</w:t>
      </w:r>
      <w:r w:rsidR="004709F6">
        <w:rPr>
          <w:rFonts w:hint="eastAsia"/>
          <w:color w:val="FF0000"/>
          <w:sz w:val="20"/>
          <w:szCs w:val="20"/>
        </w:rPr>
        <w:t>等</w:t>
      </w:r>
      <w:r w:rsidRPr="00C762A2">
        <w:rPr>
          <w:rFonts w:hint="eastAsia"/>
          <w:color w:val="FF0000"/>
          <w:sz w:val="20"/>
          <w:szCs w:val="20"/>
        </w:rPr>
        <w:t>の情報）を特定</w:t>
      </w:r>
      <w:r w:rsidR="00E45F29" w:rsidRPr="00C762A2">
        <w:rPr>
          <w:rFonts w:hint="eastAsia"/>
          <w:color w:val="FF0000"/>
          <w:sz w:val="20"/>
          <w:szCs w:val="20"/>
        </w:rPr>
        <w:t>し、そ</w:t>
      </w:r>
      <w:r w:rsidRPr="00C762A2">
        <w:rPr>
          <w:rFonts w:hint="eastAsia"/>
          <w:color w:val="FF0000"/>
          <w:sz w:val="20"/>
          <w:szCs w:val="20"/>
        </w:rPr>
        <w:t>の方法（薬物であれば投与方法：経口、</w:t>
      </w:r>
      <w:r w:rsidR="00E45F29" w:rsidRPr="00C762A2">
        <w:rPr>
          <w:rFonts w:asciiTheme="minorEastAsia" w:hAnsiTheme="minorEastAsia" w:hint="eastAsia"/>
          <w:color w:val="FF0000"/>
          <w:sz w:val="20"/>
          <w:szCs w:val="20"/>
        </w:rPr>
        <w:t>1</w:t>
      </w:r>
      <w:r w:rsidRPr="00C762A2">
        <w:rPr>
          <w:rFonts w:asciiTheme="minorEastAsia" w:hAnsiTheme="minorEastAsia" w:hint="eastAsia"/>
          <w:color w:val="FF0000"/>
          <w:sz w:val="20"/>
          <w:szCs w:val="20"/>
        </w:rPr>
        <w:t>日</w:t>
      </w:r>
      <w:r w:rsidR="00E45F29" w:rsidRPr="00C762A2">
        <w:rPr>
          <w:rFonts w:asciiTheme="minorEastAsia" w:hAnsiTheme="minorEastAsia" w:hint="eastAsia"/>
          <w:color w:val="FF0000"/>
          <w:sz w:val="20"/>
          <w:szCs w:val="20"/>
        </w:rPr>
        <w:t>1</w:t>
      </w:r>
      <w:r w:rsidRPr="00C762A2">
        <w:rPr>
          <w:rFonts w:asciiTheme="minorEastAsia" w:hAnsiTheme="minorEastAsia" w:hint="eastAsia"/>
          <w:color w:val="FF0000"/>
          <w:sz w:val="20"/>
          <w:szCs w:val="20"/>
        </w:rPr>
        <w:t>回、</w:t>
      </w:r>
      <w:r w:rsidR="00E45F29" w:rsidRPr="00C762A2">
        <w:rPr>
          <w:rFonts w:asciiTheme="minorEastAsia" w:hAnsiTheme="minorEastAsia" w:hint="eastAsia"/>
          <w:color w:val="FF0000"/>
          <w:sz w:val="20"/>
          <w:szCs w:val="20"/>
        </w:rPr>
        <w:t>2</w:t>
      </w:r>
      <w:r w:rsidRPr="00C762A2">
        <w:rPr>
          <w:rFonts w:hint="eastAsia"/>
          <w:color w:val="FF0000"/>
          <w:sz w:val="20"/>
          <w:szCs w:val="20"/>
        </w:rPr>
        <w:t>週間等、リハビリプログラムであれば１か月ごと</w:t>
      </w:r>
      <w:r w:rsidR="004709F6">
        <w:rPr>
          <w:rFonts w:hint="eastAsia"/>
          <w:color w:val="FF0000"/>
          <w:sz w:val="20"/>
          <w:szCs w:val="20"/>
        </w:rPr>
        <w:t>等</w:t>
      </w:r>
      <w:r w:rsidRPr="00C762A2">
        <w:rPr>
          <w:rFonts w:hint="eastAsia"/>
          <w:color w:val="FF0000"/>
          <w:sz w:val="20"/>
          <w:szCs w:val="20"/>
        </w:rPr>
        <w:t>）</w:t>
      </w:r>
      <w:r w:rsidR="00E45F29" w:rsidRPr="00C762A2">
        <w:rPr>
          <w:rFonts w:hint="eastAsia"/>
          <w:color w:val="FF0000"/>
          <w:sz w:val="20"/>
          <w:szCs w:val="20"/>
        </w:rPr>
        <w:t>を記載</w:t>
      </w:r>
    </w:p>
    <w:p w14:paraId="0FD00A2A" w14:textId="77777777" w:rsidR="00C762A2" w:rsidRDefault="00187617" w:rsidP="00126E69">
      <w:pPr>
        <w:pStyle w:val="a3"/>
        <w:numPr>
          <w:ilvl w:val="0"/>
          <w:numId w:val="38"/>
        </w:numPr>
        <w:ind w:leftChars="0"/>
        <w:rPr>
          <w:color w:val="FF0000"/>
          <w:sz w:val="20"/>
          <w:szCs w:val="20"/>
        </w:rPr>
      </w:pPr>
      <w:r w:rsidRPr="00C762A2">
        <w:rPr>
          <w:rFonts w:hint="eastAsia"/>
          <w:color w:val="FF0000"/>
          <w:sz w:val="20"/>
          <w:szCs w:val="20"/>
        </w:rPr>
        <w:t>対象となる群を述べる（健康成人、小児、高齢者等）</w:t>
      </w:r>
    </w:p>
    <w:p w14:paraId="082B80AF" w14:textId="77777777" w:rsidR="00C762A2" w:rsidRDefault="00187617" w:rsidP="00126E69">
      <w:pPr>
        <w:pStyle w:val="a3"/>
        <w:numPr>
          <w:ilvl w:val="0"/>
          <w:numId w:val="38"/>
        </w:numPr>
        <w:ind w:leftChars="0"/>
        <w:rPr>
          <w:color w:val="FF0000"/>
          <w:sz w:val="20"/>
          <w:szCs w:val="20"/>
        </w:rPr>
      </w:pPr>
      <w:r w:rsidRPr="00C762A2">
        <w:rPr>
          <w:rFonts w:hint="eastAsia"/>
          <w:color w:val="FF0000"/>
          <w:sz w:val="20"/>
          <w:szCs w:val="20"/>
        </w:rPr>
        <w:t>概括目的を記載する（安全性、有効性、薬物動態等）</w:t>
      </w:r>
    </w:p>
    <w:p w14:paraId="700A0094" w14:textId="6EC49F98" w:rsidR="00187617" w:rsidRPr="00C762A2" w:rsidRDefault="00187617" w:rsidP="00126E69">
      <w:pPr>
        <w:pStyle w:val="a3"/>
        <w:numPr>
          <w:ilvl w:val="0"/>
          <w:numId w:val="38"/>
        </w:numPr>
        <w:ind w:leftChars="0"/>
        <w:rPr>
          <w:color w:val="FF0000"/>
          <w:sz w:val="20"/>
          <w:szCs w:val="20"/>
        </w:rPr>
      </w:pPr>
      <w:r w:rsidRPr="00C762A2">
        <w:rPr>
          <w:rFonts w:hint="eastAsia"/>
          <w:color w:val="FF0000"/>
          <w:sz w:val="20"/>
          <w:szCs w:val="20"/>
        </w:rPr>
        <w:t>特別</w:t>
      </w:r>
      <w:r w:rsidR="00DD1E8C" w:rsidRPr="00C762A2">
        <w:rPr>
          <w:rFonts w:hint="eastAsia"/>
          <w:color w:val="FF0000"/>
          <w:sz w:val="20"/>
          <w:szCs w:val="20"/>
        </w:rPr>
        <w:t>な</w:t>
      </w:r>
      <w:r w:rsidRPr="00C762A2">
        <w:rPr>
          <w:rFonts w:hint="eastAsia"/>
          <w:color w:val="FF0000"/>
          <w:sz w:val="20"/>
          <w:szCs w:val="20"/>
        </w:rPr>
        <w:t>目的を明記する（同等性、忍容性、用量反応、プラセボへの優越性等）</w:t>
      </w:r>
    </w:p>
    <w:p w14:paraId="50655B60" w14:textId="77777777" w:rsidR="003771F6" w:rsidRPr="00EE6B81" w:rsidRDefault="003771F6" w:rsidP="009C34E0">
      <w:pPr>
        <w:pStyle w:val="21"/>
        <w:spacing w:line="240" w:lineRule="auto"/>
        <w:ind w:leftChars="0" w:left="0"/>
        <w:rPr>
          <w:rFonts w:asciiTheme="minorEastAsia" w:eastAsiaTheme="minorEastAsia" w:hAnsiTheme="minorEastAsia"/>
          <w:b/>
          <w:sz w:val="22"/>
          <w:szCs w:val="22"/>
        </w:rPr>
      </w:pPr>
    </w:p>
    <w:p w14:paraId="01585457" w14:textId="6E914D04" w:rsidR="00183F44" w:rsidRPr="00EE6B81" w:rsidRDefault="00183F44" w:rsidP="00126E69">
      <w:pPr>
        <w:pStyle w:val="21"/>
        <w:numPr>
          <w:ilvl w:val="0"/>
          <w:numId w:val="34"/>
        </w:numPr>
        <w:spacing w:line="240" w:lineRule="auto"/>
        <w:ind w:leftChars="0"/>
        <w:rPr>
          <w:rFonts w:asciiTheme="minorEastAsia" w:eastAsiaTheme="minorEastAsia" w:hAnsiTheme="minorEastAsia"/>
          <w:color w:val="FF0000"/>
          <w:sz w:val="22"/>
          <w:szCs w:val="22"/>
        </w:rPr>
      </w:pPr>
      <w:bookmarkStart w:id="4" w:name="_Hlk128820297"/>
      <w:r w:rsidRPr="00EE6B81">
        <w:rPr>
          <w:rFonts w:asciiTheme="minorEastAsia" w:eastAsiaTheme="minorEastAsia" w:hAnsiTheme="minorEastAsia" w:hint="eastAsia"/>
          <w:b/>
          <w:sz w:val="22"/>
          <w:szCs w:val="22"/>
        </w:rPr>
        <w:t>研究の方法及び期間</w:t>
      </w:r>
      <w:bookmarkEnd w:id="3"/>
      <w:r w:rsidRPr="00EE6B81">
        <w:rPr>
          <w:rFonts w:asciiTheme="minorEastAsia" w:eastAsiaTheme="minorEastAsia" w:hAnsiTheme="minorEastAsia" w:hint="eastAsia"/>
          <w:b/>
          <w:sz w:val="22"/>
          <w:szCs w:val="22"/>
        </w:rPr>
        <w:t xml:space="preserve"> </w:t>
      </w:r>
    </w:p>
    <w:bookmarkEnd w:id="4"/>
    <w:p w14:paraId="5805A7CC" w14:textId="77777777" w:rsidR="00C762A2" w:rsidRDefault="00707208" w:rsidP="00126E69">
      <w:pPr>
        <w:pStyle w:val="a3"/>
        <w:numPr>
          <w:ilvl w:val="0"/>
          <w:numId w:val="39"/>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研究の手順</w:t>
      </w:r>
      <w:r w:rsidR="007E2F3E" w:rsidRPr="00C762A2">
        <w:rPr>
          <w:rFonts w:ascii="ＭＳ 明朝" w:eastAsia="ＭＳ 明朝" w:hAnsi="ＭＳ 明朝" w:hint="eastAsia"/>
          <w:color w:val="FF0000"/>
          <w:sz w:val="20"/>
          <w:szCs w:val="20"/>
        </w:rPr>
        <w:t>、</w:t>
      </w:r>
      <w:r w:rsidRPr="00C762A2">
        <w:rPr>
          <w:rFonts w:ascii="ＭＳ 明朝" w:eastAsia="ＭＳ 明朝" w:hAnsi="ＭＳ 明朝" w:hint="eastAsia"/>
          <w:color w:val="FF0000"/>
          <w:sz w:val="20"/>
          <w:szCs w:val="20"/>
        </w:rPr>
        <w:t>研究</w:t>
      </w:r>
      <w:r w:rsidR="003B294E" w:rsidRPr="00C762A2">
        <w:rPr>
          <w:rFonts w:ascii="ＭＳ 明朝" w:eastAsia="ＭＳ 明朝" w:hAnsi="ＭＳ 明朝" w:hint="eastAsia"/>
          <w:color w:val="FF0000"/>
          <w:sz w:val="20"/>
          <w:szCs w:val="20"/>
        </w:rPr>
        <w:t>の</w:t>
      </w:r>
      <w:r w:rsidRPr="00C762A2">
        <w:rPr>
          <w:rFonts w:ascii="ＭＳ 明朝" w:eastAsia="ＭＳ 明朝" w:hAnsi="ＭＳ 明朝" w:hint="eastAsia"/>
          <w:color w:val="FF0000"/>
          <w:sz w:val="20"/>
          <w:szCs w:val="20"/>
        </w:rPr>
        <w:t>試料</w:t>
      </w:r>
      <w:r w:rsidR="007E2F3E" w:rsidRPr="00C762A2">
        <w:rPr>
          <w:rFonts w:ascii="ＭＳ 明朝" w:eastAsia="ＭＳ 明朝" w:hAnsi="ＭＳ 明朝" w:hint="eastAsia"/>
          <w:color w:val="FF0000"/>
          <w:sz w:val="20"/>
          <w:szCs w:val="20"/>
        </w:rPr>
        <w:t>、</w:t>
      </w:r>
      <w:r w:rsidRPr="00C762A2">
        <w:rPr>
          <w:rFonts w:ascii="ＭＳ 明朝" w:eastAsia="ＭＳ 明朝" w:hAnsi="ＭＳ 明朝" w:hint="eastAsia"/>
          <w:color w:val="FF0000"/>
          <w:sz w:val="20"/>
          <w:szCs w:val="20"/>
        </w:rPr>
        <w:t>研究情報の取得方法</w:t>
      </w:r>
      <w:r w:rsidR="007E2F3E" w:rsidRPr="00C762A2">
        <w:rPr>
          <w:rFonts w:ascii="ＭＳ 明朝" w:eastAsia="ＭＳ 明朝" w:hAnsi="ＭＳ 明朝" w:hint="eastAsia"/>
          <w:color w:val="FF0000"/>
          <w:sz w:val="20"/>
          <w:szCs w:val="20"/>
        </w:rPr>
        <w:t>、</w:t>
      </w:r>
      <w:r w:rsidRPr="00C762A2">
        <w:rPr>
          <w:rFonts w:ascii="ＭＳ 明朝" w:eastAsia="ＭＳ 明朝" w:hAnsi="ＭＳ 明朝" w:hint="eastAsia"/>
          <w:color w:val="FF0000"/>
          <w:sz w:val="20"/>
          <w:szCs w:val="20"/>
        </w:rPr>
        <w:t>データ解析の方法も可能な限り記載すること</w:t>
      </w:r>
      <w:r w:rsidR="00831F5B" w:rsidRPr="00C762A2">
        <w:rPr>
          <w:rFonts w:ascii="ＭＳ 明朝" w:eastAsia="ＭＳ 明朝" w:hAnsi="ＭＳ 明朝" w:hint="eastAsia"/>
          <w:color w:val="FF0000"/>
          <w:sz w:val="20"/>
          <w:szCs w:val="20"/>
        </w:rPr>
        <w:t>。</w:t>
      </w:r>
    </w:p>
    <w:p w14:paraId="1D387966" w14:textId="143D0CB0" w:rsidR="00A75051" w:rsidRPr="00C762A2" w:rsidRDefault="00707208" w:rsidP="00126E69">
      <w:pPr>
        <w:pStyle w:val="a3"/>
        <w:numPr>
          <w:ilvl w:val="0"/>
          <w:numId w:val="39"/>
        </w:numPr>
        <w:ind w:leftChars="0"/>
        <w:rPr>
          <w:rFonts w:ascii="ＭＳ 明朝" w:eastAsia="ＭＳ 明朝" w:hAnsi="ＭＳ 明朝"/>
          <w:color w:val="FF0000"/>
          <w:sz w:val="20"/>
          <w:szCs w:val="20"/>
        </w:rPr>
      </w:pPr>
      <w:r w:rsidRPr="00C762A2">
        <w:rPr>
          <w:rFonts w:ascii="ＭＳ 明朝" w:eastAsia="ＭＳ 明朝" w:hAnsi="ＭＳ 明朝" w:hint="eastAsia"/>
          <w:color w:val="FF0000"/>
          <w:sz w:val="20"/>
          <w:szCs w:val="20"/>
        </w:rPr>
        <w:t>別途手順書や統計解析方法</w:t>
      </w:r>
      <w:r w:rsidR="004709F6">
        <w:rPr>
          <w:rFonts w:ascii="ＭＳ 明朝" w:eastAsia="ＭＳ 明朝" w:hAnsi="ＭＳ 明朝" w:hint="eastAsia"/>
          <w:color w:val="FF0000"/>
          <w:sz w:val="20"/>
          <w:szCs w:val="20"/>
        </w:rPr>
        <w:t>等</w:t>
      </w:r>
      <w:r w:rsidRPr="00C762A2">
        <w:rPr>
          <w:rFonts w:ascii="ＭＳ 明朝" w:eastAsia="ＭＳ 明朝" w:hAnsi="ＭＳ 明朝" w:hint="eastAsia"/>
          <w:color w:val="FF0000"/>
          <w:sz w:val="20"/>
          <w:szCs w:val="20"/>
        </w:rPr>
        <w:t>を定める際には、そのことを本項に明記するとともにその別途文書も</w:t>
      </w:r>
      <w:r w:rsidR="008F31B3" w:rsidRPr="00C762A2">
        <w:rPr>
          <w:rFonts w:ascii="ＭＳ 明朝" w:eastAsia="ＭＳ 明朝" w:hAnsi="ＭＳ 明朝" w:hint="eastAsia"/>
          <w:color w:val="FF0000"/>
          <w:sz w:val="20"/>
          <w:szCs w:val="20"/>
        </w:rPr>
        <w:t>医学部</w:t>
      </w:r>
      <w:r w:rsidR="00BF439C" w:rsidRPr="00C762A2">
        <w:rPr>
          <w:rFonts w:ascii="ＭＳ 明朝" w:eastAsia="ＭＳ 明朝" w:hAnsi="ＭＳ 明朝" w:hint="eastAsia"/>
          <w:color w:val="FF0000"/>
          <w:sz w:val="20"/>
          <w:szCs w:val="20"/>
        </w:rPr>
        <w:t>医学系研究等</w:t>
      </w:r>
      <w:r w:rsidRPr="00C762A2">
        <w:rPr>
          <w:rFonts w:ascii="ＭＳ 明朝" w:eastAsia="ＭＳ 明朝" w:hAnsi="ＭＳ 明朝" w:hint="eastAsia"/>
          <w:color w:val="FF0000"/>
          <w:sz w:val="20"/>
          <w:szCs w:val="20"/>
        </w:rPr>
        <w:t>倫理委員会に提出すること</w:t>
      </w:r>
      <w:r w:rsidR="00831F5B" w:rsidRPr="00C762A2">
        <w:rPr>
          <w:rFonts w:ascii="ＭＳ 明朝" w:eastAsia="ＭＳ 明朝" w:hAnsi="ＭＳ 明朝" w:hint="eastAsia"/>
          <w:color w:val="FF0000"/>
          <w:sz w:val="20"/>
          <w:szCs w:val="20"/>
        </w:rPr>
        <w:t>。</w:t>
      </w:r>
    </w:p>
    <w:p w14:paraId="437EC334" w14:textId="430E80C8" w:rsidR="00A75051" w:rsidRPr="0038291A" w:rsidRDefault="00A75051" w:rsidP="00BD3528">
      <w:pPr>
        <w:pStyle w:val="a3"/>
        <w:numPr>
          <w:ilvl w:val="0"/>
          <w:numId w:val="1"/>
        </w:numPr>
        <w:ind w:leftChars="0"/>
        <w:rPr>
          <w:rFonts w:asciiTheme="minorEastAsia" w:hAnsiTheme="minorEastAsia"/>
          <w:szCs w:val="21"/>
        </w:rPr>
      </w:pPr>
      <w:r w:rsidRPr="0038291A">
        <w:rPr>
          <w:rFonts w:asciiTheme="minorEastAsia" w:hAnsiTheme="minorEastAsia" w:hint="eastAsia"/>
          <w:szCs w:val="21"/>
        </w:rPr>
        <w:t>評価項目</w:t>
      </w:r>
    </w:p>
    <w:p w14:paraId="6258465A" w14:textId="2C638775" w:rsidR="00A75051" w:rsidRPr="0038291A" w:rsidRDefault="00A75051" w:rsidP="00BD3528">
      <w:pPr>
        <w:pStyle w:val="a3"/>
        <w:numPr>
          <w:ilvl w:val="0"/>
          <w:numId w:val="2"/>
        </w:numPr>
        <w:ind w:leftChars="0"/>
        <w:rPr>
          <w:rFonts w:asciiTheme="minorEastAsia" w:hAnsiTheme="minorEastAsia"/>
          <w:szCs w:val="21"/>
        </w:rPr>
      </w:pPr>
      <w:r w:rsidRPr="0038291A">
        <w:rPr>
          <w:rFonts w:asciiTheme="minorEastAsia" w:hAnsiTheme="minorEastAsia"/>
          <w:szCs w:val="21"/>
        </w:rPr>
        <w:t>主要評価項目（Primary endpoint）</w:t>
      </w:r>
    </w:p>
    <w:p w14:paraId="01029757" w14:textId="77777777" w:rsidR="00C762A2" w:rsidRDefault="00A75051" w:rsidP="00126E69">
      <w:pPr>
        <w:pStyle w:val="a3"/>
        <w:numPr>
          <w:ilvl w:val="0"/>
          <w:numId w:val="40"/>
        </w:numPr>
        <w:ind w:leftChars="0"/>
        <w:rPr>
          <w:rFonts w:asciiTheme="minorEastAsia" w:hAnsiTheme="minorEastAsia"/>
          <w:color w:val="FF0000"/>
          <w:sz w:val="20"/>
          <w:szCs w:val="20"/>
        </w:rPr>
      </w:pPr>
      <w:r w:rsidRPr="00C762A2">
        <w:rPr>
          <w:rFonts w:asciiTheme="minorEastAsia" w:hAnsiTheme="minorEastAsia" w:hint="eastAsia"/>
          <w:color w:val="FF0000"/>
          <w:sz w:val="20"/>
          <w:szCs w:val="20"/>
        </w:rPr>
        <w:t>主要評価項目を研究の位置付けに合わせて設定</w:t>
      </w:r>
      <w:r w:rsidR="00E22FCC" w:rsidRPr="00C762A2">
        <w:rPr>
          <w:rFonts w:asciiTheme="minorEastAsia" w:hAnsiTheme="minorEastAsia" w:hint="eastAsia"/>
          <w:color w:val="FF0000"/>
          <w:sz w:val="20"/>
          <w:szCs w:val="20"/>
        </w:rPr>
        <w:t>すること</w:t>
      </w:r>
      <w:r w:rsidRPr="00C762A2">
        <w:rPr>
          <w:rFonts w:asciiTheme="minorEastAsia" w:hAnsiTheme="minorEastAsia" w:hint="eastAsia"/>
          <w:color w:val="FF0000"/>
          <w:sz w:val="20"/>
          <w:szCs w:val="20"/>
        </w:rPr>
        <w:t>。</w:t>
      </w:r>
    </w:p>
    <w:p w14:paraId="44BE959F" w14:textId="77777777" w:rsidR="00C762A2" w:rsidRDefault="00A75051" w:rsidP="00C762A2">
      <w:pPr>
        <w:pStyle w:val="a3"/>
        <w:ind w:leftChars="0" w:left="864"/>
        <w:rPr>
          <w:rFonts w:asciiTheme="minorEastAsia" w:hAnsiTheme="minorEastAsia"/>
          <w:color w:val="FF0000"/>
          <w:sz w:val="20"/>
          <w:szCs w:val="20"/>
        </w:rPr>
      </w:pPr>
      <w:r w:rsidRPr="00C762A2">
        <w:rPr>
          <w:rFonts w:asciiTheme="minorEastAsia" w:hAnsiTheme="minorEastAsia" w:hint="eastAsia"/>
          <w:color w:val="FF0000"/>
          <w:sz w:val="20"/>
          <w:szCs w:val="20"/>
        </w:rPr>
        <w:t>主要評価項目には、計画した研究で一番確認したい項目“</w:t>
      </w:r>
      <w:r w:rsidRPr="00C762A2">
        <w:rPr>
          <w:rFonts w:asciiTheme="minorEastAsia" w:hAnsiTheme="minorEastAsia" w:hint="eastAsia"/>
          <w:color w:val="FF0000"/>
          <w:sz w:val="20"/>
          <w:szCs w:val="20"/>
          <w:u w:val="single"/>
        </w:rPr>
        <w:t>ひとつ</w:t>
      </w:r>
      <w:r w:rsidRPr="00C762A2">
        <w:rPr>
          <w:rFonts w:asciiTheme="minorEastAsia" w:hAnsiTheme="minorEastAsia" w:hint="eastAsia"/>
          <w:color w:val="FF0000"/>
          <w:sz w:val="20"/>
          <w:szCs w:val="20"/>
        </w:rPr>
        <w:t>”を設定</w:t>
      </w:r>
      <w:r w:rsidR="002750C4" w:rsidRPr="00C762A2">
        <w:rPr>
          <w:rFonts w:asciiTheme="minorEastAsia" w:hAnsiTheme="minorEastAsia" w:hint="eastAsia"/>
          <w:color w:val="FF0000"/>
          <w:sz w:val="20"/>
          <w:szCs w:val="20"/>
        </w:rPr>
        <w:t>すること</w:t>
      </w:r>
      <w:r w:rsidRPr="00C762A2">
        <w:rPr>
          <w:rFonts w:asciiTheme="minorEastAsia" w:hAnsiTheme="minorEastAsia" w:hint="eastAsia"/>
          <w:color w:val="FF0000"/>
          <w:sz w:val="20"/>
          <w:szCs w:val="20"/>
        </w:rPr>
        <w:t>。“主”</w:t>
      </w:r>
      <w:r w:rsidR="005B60E2" w:rsidRPr="00C762A2">
        <w:rPr>
          <w:rFonts w:asciiTheme="minorEastAsia" w:hAnsiTheme="minorEastAsia" w:hint="eastAsia"/>
          <w:color w:val="FF0000"/>
          <w:sz w:val="20"/>
          <w:szCs w:val="20"/>
        </w:rPr>
        <w:t>が複数</w:t>
      </w:r>
      <w:r w:rsidRPr="00C762A2">
        <w:rPr>
          <w:rFonts w:asciiTheme="minorEastAsia" w:hAnsiTheme="minorEastAsia" w:hint="eastAsia"/>
          <w:color w:val="FF0000"/>
          <w:sz w:val="20"/>
          <w:szCs w:val="20"/>
        </w:rPr>
        <w:t>あるのは</w:t>
      </w:r>
      <w:r w:rsidR="008847CC" w:rsidRPr="00C762A2">
        <w:rPr>
          <w:rFonts w:asciiTheme="minorEastAsia" w:hAnsiTheme="minorEastAsia" w:hint="eastAsia"/>
          <w:color w:val="FF0000"/>
          <w:sz w:val="20"/>
          <w:szCs w:val="20"/>
        </w:rPr>
        <w:t>不合理</w:t>
      </w:r>
      <w:r w:rsidRPr="00C762A2">
        <w:rPr>
          <w:rFonts w:asciiTheme="minorEastAsia" w:hAnsiTheme="minorEastAsia" w:hint="eastAsia"/>
          <w:color w:val="FF0000"/>
          <w:sz w:val="20"/>
          <w:szCs w:val="20"/>
        </w:rPr>
        <w:t>な状況</w:t>
      </w:r>
      <w:r w:rsidR="005B60E2" w:rsidRPr="00C762A2">
        <w:rPr>
          <w:rFonts w:asciiTheme="minorEastAsia" w:hAnsiTheme="minorEastAsia" w:hint="eastAsia"/>
          <w:color w:val="FF0000"/>
          <w:sz w:val="20"/>
          <w:szCs w:val="20"/>
        </w:rPr>
        <w:t>ため、</w:t>
      </w:r>
      <w:r w:rsidRPr="00C762A2">
        <w:rPr>
          <w:rFonts w:asciiTheme="minorEastAsia" w:hAnsiTheme="minorEastAsia" w:hint="eastAsia"/>
          <w:color w:val="FF0000"/>
          <w:sz w:val="20"/>
          <w:szCs w:val="20"/>
        </w:rPr>
        <w:t>“主”を取り巻くあるいは補完する項目は“副次”に設定</w:t>
      </w:r>
      <w:r w:rsidR="002750C4" w:rsidRPr="00C762A2">
        <w:rPr>
          <w:rFonts w:asciiTheme="minorEastAsia" w:hAnsiTheme="minorEastAsia" w:hint="eastAsia"/>
          <w:color w:val="FF0000"/>
          <w:sz w:val="20"/>
          <w:szCs w:val="20"/>
        </w:rPr>
        <w:t>すること</w:t>
      </w:r>
      <w:r w:rsidRPr="00C762A2">
        <w:rPr>
          <w:rFonts w:asciiTheme="minorEastAsia" w:hAnsiTheme="minorEastAsia" w:hint="eastAsia"/>
          <w:color w:val="FF0000"/>
          <w:sz w:val="20"/>
          <w:szCs w:val="20"/>
        </w:rPr>
        <w:t>。</w:t>
      </w:r>
    </w:p>
    <w:p w14:paraId="512E199E" w14:textId="2262D629" w:rsidR="002750C4" w:rsidRPr="000D1FA7" w:rsidRDefault="00A75051" w:rsidP="00C762A2">
      <w:pPr>
        <w:pStyle w:val="a3"/>
        <w:ind w:leftChars="0" w:left="864"/>
        <w:rPr>
          <w:rFonts w:asciiTheme="minorEastAsia" w:hAnsiTheme="minorEastAsia"/>
          <w:color w:val="FF0000"/>
          <w:sz w:val="20"/>
          <w:szCs w:val="20"/>
        </w:rPr>
      </w:pPr>
      <w:r w:rsidRPr="000D1FA7">
        <w:rPr>
          <w:rFonts w:asciiTheme="minorEastAsia" w:hAnsiTheme="minorEastAsia" w:hint="eastAsia"/>
          <w:color w:val="FF0000"/>
          <w:sz w:val="20"/>
          <w:szCs w:val="20"/>
        </w:rPr>
        <w:t>後述する“解析”の項では、“主要評価項目”に対する解析方法を記述</w:t>
      </w:r>
      <w:r w:rsidR="002750C4" w:rsidRPr="000D1FA7">
        <w:rPr>
          <w:rFonts w:asciiTheme="minorEastAsia" w:hAnsiTheme="minorEastAsia" w:hint="eastAsia"/>
          <w:color w:val="FF0000"/>
          <w:sz w:val="20"/>
          <w:szCs w:val="20"/>
        </w:rPr>
        <w:t>すること</w:t>
      </w:r>
      <w:r w:rsidR="005B60E2" w:rsidRPr="000D1FA7">
        <w:rPr>
          <w:rFonts w:asciiTheme="minorEastAsia" w:hAnsiTheme="minorEastAsia" w:hint="eastAsia"/>
          <w:color w:val="FF0000"/>
          <w:sz w:val="20"/>
          <w:szCs w:val="20"/>
        </w:rPr>
        <w:t>。</w:t>
      </w:r>
    </w:p>
    <w:p w14:paraId="202344F8" w14:textId="3A17B9E5" w:rsidR="00A75051" w:rsidRPr="0038291A" w:rsidRDefault="00A75051" w:rsidP="00BD3528">
      <w:pPr>
        <w:pStyle w:val="a3"/>
        <w:numPr>
          <w:ilvl w:val="0"/>
          <w:numId w:val="2"/>
        </w:numPr>
        <w:ind w:leftChars="0"/>
        <w:rPr>
          <w:rFonts w:asciiTheme="minorEastAsia" w:hAnsiTheme="minorEastAsia"/>
          <w:szCs w:val="21"/>
        </w:rPr>
      </w:pPr>
      <w:r w:rsidRPr="0038291A">
        <w:rPr>
          <w:rFonts w:asciiTheme="minorEastAsia" w:hAnsiTheme="minorEastAsia"/>
          <w:szCs w:val="21"/>
        </w:rPr>
        <w:t>副次</w:t>
      </w:r>
      <w:r w:rsidRPr="0038291A">
        <w:rPr>
          <w:rFonts w:asciiTheme="minorEastAsia" w:hAnsiTheme="minorEastAsia" w:hint="eastAsia"/>
          <w:szCs w:val="21"/>
        </w:rPr>
        <w:t>評価項目（</w:t>
      </w:r>
      <w:r w:rsidRPr="0038291A">
        <w:rPr>
          <w:rFonts w:asciiTheme="minorEastAsia" w:hAnsiTheme="minorEastAsia"/>
          <w:szCs w:val="21"/>
        </w:rPr>
        <w:t>Secondary endpoint）</w:t>
      </w:r>
    </w:p>
    <w:p w14:paraId="5F7F7AC4" w14:textId="28B5CDA8" w:rsidR="002750C4" w:rsidRPr="00C762A2" w:rsidRDefault="00A75051" w:rsidP="00126E69">
      <w:pPr>
        <w:pStyle w:val="a3"/>
        <w:numPr>
          <w:ilvl w:val="0"/>
          <w:numId w:val="40"/>
        </w:numPr>
        <w:ind w:leftChars="0"/>
        <w:rPr>
          <w:rFonts w:asciiTheme="minorEastAsia" w:hAnsiTheme="minorEastAsia"/>
          <w:color w:val="FF0000"/>
          <w:sz w:val="20"/>
          <w:szCs w:val="20"/>
        </w:rPr>
      </w:pPr>
      <w:r w:rsidRPr="00C762A2">
        <w:rPr>
          <w:rFonts w:asciiTheme="minorEastAsia" w:hAnsiTheme="minorEastAsia" w:hint="eastAsia"/>
          <w:color w:val="FF0000"/>
          <w:sz w:val="20"/>
          <w:szCs w:val="20"/>
        </w:rPr>
        <w:t>“探索的”な位置</w:t>
      </w:r>
      <w:r w:rsidR="00282A64">
        <w:rPr>
          <w:rFonts w:asciiTheme="minorEastAsia" w:hAnsiTheme="minorEastAsia" w:hint="eastAsia"/>
          <w:color w:val="FF0000"/>
          <w:sz w:val="20"/>
          <w:szCs w:val="20"/>
        </w:rPr>
        <w:t>付け</w:t>
      </w:r>
      <w:r w:rsidRPr="00C762A2">
        <w:rPr>
          <w:rFonts w:asciiTheme="minorEastAsia" w:hAnsiTheme="minorEastAsia" w:hint="eastAsia"/>
          <w:color w:val="FF0000"/>
          <w:sz w:val="20"/>
          <w:szCs w:val="20"/>
        </w:rPr>
        <w:t>で行われる研究の場合、</w:t>
      </w:r>
      <w:r w:rsidR="00163960" w:rsidRPr="00C762A2">
        <w:rPr>
          <w:rFonts w:asciiTheme="minorEastAsia" w:hAnsiTheme="minorEastAsia" w:hint="eastAsia"/>
          <w:color w:val="FF0000"/>
          <w:sz w:val="20"/>
          <w:szCs w:val="20"/>
        </w:rPr>
        <w:t>統計的な厳密性を求めることが困難な場合もあるが、この場合でも、出来るだけ数値化又は評価尺度で表すことが望まれる</w:t>
      </w:r>
      <w:r w:rsidRPr="00C762A2">
        <w:rPr>
          <w:rFonts w:asciiTheme="minorEastAsia" w:hAnsiTheme="minorEastAsia" w:hint="eastAsia"/>
          <w:color w:val="FF0000"/>
          <w:sz w:val="20"/>
          <w:szCs w:val="20"/>
        </w:rPr>
        <w:t>。</w:t>
      </w:r>
    </w:p>
    <w:p w14:paraId="4E359653" w14:textId="77777777" w:rsidR="002750C4" w:rsidRPr="00EE6B81" w:rsidRDefault="002750C4" w:rsidP="009C34E0">
      <w:pPr>
        <w:ind w:leftChars="202" w:left="424"/>
        <w:rPr>
          <w:rFonts w:asciiTheme="minorEastAsia" w:hAnsiTheme="minorEastAsia"/>
          <w:color w:val="FF0000"/>
          <w:szCs w:val="21"/>
        </w:rPr>
      </w:pPr>
    </w:p>
    <w:p w14:paraId="326DABBA" w14:textId="52D3E946" w:rsidR="00AA47DB" w:rsidRPr="0038291A" w:rsidRDefault="00AA47DB" w:rsidP="00BD3528">
      <w:pPr>
        <w:pStyle w:val="a3"/>
        <w:numPr>
          <w:ilvl w:val="0"/>
          <w:numId w:val="1"/>
        </w:numPr>
        <w:tabs>
          <w:tab w:val="left" w:pos="142"/>
        </w:tabs>
        <w:ind w:leftChars="0"/>
        <w:rPr>
          <w:rFonts w:asciiTheme="minorEastAsia" w:hAnsiTheme="minorEastAsia"/>
          <w:color w:val="0000FF"/>
          <w:szCs w:val="21"/>
        </w:rPr>
      </w:pPr>
      <w:r w:rsidRPr="0038291A">
        <w:rPr>
          <w:rFonts w:asciiTheme="minorEastAsia" w:hAnsiTheme="minorEastAsia" w:hint="eastAsia"/>
          <w:szCs w:val="21"/>
        </w:rPr>
        <w:t>研究実施期間</w:t>
      </w:r>
      <w:r w:rsidR="00C230B6" w:rsidRPr="0038291A">
        <w:rPr>
          <w:rFonts w:asciiTheme="minorEastAsia" w:hAnsiTheme="minorEastAsia" w:hint="eastAsia"/>
          <w:szCs w:val="21"/>
        </w:rPr>
        <w:t>：</w:t>
      </w:r>
      <w:r w:rsidR="00C230B6" w:rsidRPr="0038291A">
        <w:rPr>
          <w:rFonts w:asciiTheme="minorEastAsia" w:hAnsiTheme="minorEastAsia" w:hint="eastAsia"/>
          <w:color w:val="0000FF"/>
          <w:szCs w:val="21"/>
        </w:rPr>
        <w:t>研究実施許可日～</w:t>
      </w:r>
      <w:bookmarkStart w:id="5" w:name="_Hlk116901484"/>
      <w:r w:rsidR="00C230B6" w:rsidRPr="0038291A">
        <w:rPr>
          <w:rFonts w:asciiTheme="minorEastAsia" w:hAnsiTheme="minorEastAsia" w:hint="eastAsia"/>
          <w:color w:val="0000FF"/>
          <w:szCs w:val="21"/>
        </w:rPr>
        <w:t>西暦○○年○月○日</w:t>
      </w:r>
      <w:bookmarkEnd w:id="5"/>
    </w:p>
    <w:p w14:paraId="1C032E07" w14:textId="643C4AFB" w:rsidR="00C27272" w:rsidRPr="00C762A2" w:rsidRDefault="00307E2B" w:rsidP="00126E69">
      <w:pPr>
        <w:pStyle w:val="a3"/>
        <w:numPr>
          <w:ilvl w:val="0"/>
          <w:numId w:val="40"/>
        </w:numPr>
        <w:tabs>
          <w:tab w:val="left" w:pos="142"/>
        </w:tabs>
        <w:ind w:leftChars="0"/>
        <w:rPr>
          <w:rFonts w:asciiTheme="minorEastAsia" w:hAnsiTheme="minorEastAsia"/>
          <w:color w:val="FF0000"/>
          <w:sz w:val="20"/>
          <w:szCs w:val="20"/>
          <w:u w:val="single"/>
        </w:rPr>
      </w:pPr>
      <w:r w:rsidRPr="00C762A2">
        <w:rPr>
          <w:rFonts w:ascii="ＭＳ 明朝" w:eastAsia="ＭＳ 明朝" w:hAnsi="ＭＳ 明朝" w:hint="eastAsia"/>
          <w:color w:val="FF0000"/>
          <w:sz w:val="20"/>
          <w:szCs w:val="20"/>
          <w:u w:val="single"/>
        </w:rPr>
        <w:t>順天堂</w:t>
      </w:r>
      <w:r w:rsidR="004709F6">
        <w:rPr>
          <w:rFonts w:ascii="ＭＳ 明朝" w:eastAsia="ＭＳ 明朝" w:hAnsi="ＭＳ 明朝" w:hint="eastAsia"/>
          <w:color w:val="FF0000"/>
          <w:sz w:val="20"/>
          <w:szCs w:val="20"/>
          <w:u w:val="single"/>
        </w:rPr>
        <w:t>大学</w:t>
      </w:r>
      <w:r w:rsidRPr="00C762A2">
        <w:rPr>
          <w:rFonts w:ascii="ＭＳ 明朝" w:eastAsia="ＭＳ 明朝" w:hAnsi="ＭＳ 明朝" w:hint="eastAsia"/>
          <w:color w:val="FF0000"/>
          <w:sz w:val="20"/>
          <w:szCs w:val="20"/>
          <w:u w:val="single"/>
        </w:rPr>
        <w:t>医学部</w:t>
      </w:r>
      <w:r w:rsidR="00C27272" w:rsidRPr="00C762A2">
        <w:rPr>
          <w:rFonts w:asciiTheme="minorEastAsia" w:hAnsiTheme="minorEastAsia" w:hint="eastAsia"/>
          <w:color w:val="FF0000"/>
          <w:sz w:val="20"/>
          <w:szCs w:val="20"/>
          <w:u w:val="single"/>
        </w:rPr>
        <w:t>では、原則、追跡</w:t>
      </w:r>
      <w:r w:rsidR="006507B9">
        <w:rPr>
          <w:rFonts w:asciiTheme="minorEastAsia" w:hAnsiTheme="minorEastAsia" w:hint="eastAsia"/>
          <w:color w:val="FF0000"/>
          <w:sz w:val="20"/>
          <w:szCs w:val="20"/>
          <w:u w:val="single"/>
        </w:rPr>
        <w:t>等</w:t>
      </w:r>
      <w:r w:rsidR="00C27272" w:rsidRPr="00C762A2">
        <w:rPr>
          <w:rFonts w:asciiTheme="minorEastAsia" w:hAnsiTheme="minorEastAsia" w:hint="eastAsia"/>
          <w:color w:val="FF0000"/>
          <w:sz w:val="20"/>
          <w:szCs w:val="20"/>
          <w:u w:val="single"/>
        </w:rPr>
        <w:t>が終了後、解析用データ</w:t>
      </w:r>
      <w:r w:rsidR="00282A64">
        <w:rPr>
          <w:rFonts w:asciiTheme="minorEastAsia" w:hAnsiTheme="minorEastAsia" w:hint="eastAsia"/>
          <w:color w:val="FF0000"/>
          <w:sz w:val="20"/>
          <w:szCs w:val="20"/>
          <w:u w:val="single"/>
        </w:rPr>
        <w:t>の</w:t>
      </w:r>
      <w:r w:rsidR="00C27272" w:rsidRPr="00C762A2">
        <w:rPr>
          <w:rFonts w:asciiTheme="minorEastAsia" w:hAnsiTheme="minorEastAsia" w:hint="eastAsia"/>
          <w:color w:val="FF0000"/>
          <w:sz w:val="20"/>
          <w:szCs w:val="20"/>
          <w:u w:val="single"/>
        </w:rPr>
        <w:t>固定されるまでを研究期間としている。</w:t>
      </w:r>
    </w:p>
    <w:p w14:paraId="4E62A7DA" w14:textId="77777777" w:rsidR="00062FC2" w:rsidRPr="000D1FA7" w:rsidRDefault="00062FC2" w:rsidP="00AA47DB">
      <w:pPr>
        <w:tabs>
          <w:tab w:val="left" w:pos="142"/>
        </w:tabs>
        <w:ind w:firstLineChars="200" w:firstLine="400"/>
        <w:rPr>
          <w:rFonts w:asciiTheme="minorEastAsia" w:hAnsiTheme="minorEastAsia"/>
          <w:color w:val="FF0000"/>
          <w:sz w:val="20"/>
          <w:szCs w:val="20"/>
          <w:u w:val="single"/>
        </w:rPr>
      </w:pPr>
    </w:p>
    <w:p w14:paraId="577D5C5F" w14:textId="2CE16495" w:rsidR="00E764BB" w:rsidRPr="00452AAC" w:rsidRDefault="00E764BB" w:rsidP="00E764BB">
      <w:pPr>
        <w:ind w:firstLineChars="200" w:firstLine="422"/>
        <w:rPr>
          <w:rFonts w:asciiTheme="minorEastAsia" w:hAnsiTheme="minorEastAsia"/>
          <w:b/>
          <w:bCs/>
          <w:color w:val="FF0000"/>
          <w:szCs w:val="21"/>
        </w:rPr>
      </w:pPr>
      <w:r w:rsidRPr="00452AAC">
        <w:rPr>
          <w:rFonts w:asciiTheme="minorEastAsia" w:hAnsiTheme="minorEastAsia" w:hint="eastAsia"/>
          <w:b/>
          <w:bCs/>
          <w:color w:val="FF0000"/>
          <w:szCs w:val="21"/>
        </w:rPr>
        <w:t>（</w:t>
      </w:r>
      <w:bookmarkStart w:id="6" w:name="_Hlk146534709"/>
      <w:r w:rsidR="00530568" w:rsidRPr="00452AAC">
        <w:rPr>
          <w:rFonts w:asciiTheme="minorEastAsia" w:hAnsiTheme="minorEastAsia" w:hint="eastAsia"/>
          <w:b/>
          <w:bCs/>
          <w:color w:val="FF0000"/>
          <w:szCs w:val="21"/>
        </w:rPr>
        <w:t>前向き研究の</w:t>
      </w:r>
      <w:r w:rsidRPr="00452AAC">
        <w:rPr>
          <w:rFonts w:asciiTheme="minorEastAsia" w:hAnsiTheme="minorEastAsia" w:hint="eastAsia"/>
          <w:b/>
          <w:bCs/>
          <w:color w:val="FF0000"/>
          <w:szCs w:val="21"/>
        </w:rPr>
        <w:t>場合</w:t>
      </w:r>
      <w:bookmarkEnd w:id="6"/>
      <w:r w:rsidRPr="00452AAC">
        <w:rPr>
          <w:rFonts w:asciiTheme="minorEastAsia" w:hAnsiTheme="minorEastAsia" w:hint="eastAsia"/>
          <w:b/>
          <w:bCs/>
          <w:color w:val="FF0000"/>
          <w:szCs w:val="21"/>
        </w:rPr>
        <w:t>）</w:t>
      </w:r>
    </w:p>
    <w:p w14:paraId="26A2D8BA" w14:textId="77777777" w:rsidR="00C762A2" w:rsidRDefault="00AA47DB" w:rsidP="00126E69">
      <w:pPr>
        <w:pStyle w:val="a3"/>
        <w:numPr>
          <w:ilvl w:val="0"/>
          <w:numId w:val="40"/>
        </w:numPr>
        <w:ind w:leftChars="0"/>
        <w:rPr>
          <w:rFonts w:asciiTheme="minorEastAsia" w:hAnsiTheme="minorEastAsia"/>
          <w:color w:val="FF0000"/>
          <w:sz w:val="20"/>
          <w:szCs w:val="20"/>
        </w:rPr>
      </w:pPr>
      <w:r w:rsidRPr="00C762A2">
        <w:rPr>
          <w:rFonts w:asciiTheme="minorEastAsia" w:hAnsiTheme="minorEastAsia" w:hint="eastAsia"/>
          <w:color w:val="FF0000"/>
          <w:sz w:val="20"/>
          <w:szCs w:val="20"/>
        </w:rPr>
        <w:t>登録期間+解析期間として研究実施期間を設定すること。また登録</w:t>
      </w:r>
      <w:r w:rsidR="00403843" w:rsidRPr="00C762A2">
        <w:rPr>
          <w:rFonts w:asciiTheme="minorEastAsia" w:hAnsiTheme="minorEastAsia" w:hint="eastAsia"/>
          <w:color w:val="FF0000"/>
          <w:sz w:val="20"/>
          <w:szCs w:val="20"/>
        </w:rPr>
        <w:t>期間</w:t>
      </w:r>
      <w:r w:rsidRPr="00C762A2">
        <w:rPr>
          <w:rFonts w:asciiTheme="minorEastAsia" w:hAnsiTheme="minorEastAsia" w:hint="eastAsia"/>
          <w:color w:val="FF0000"/>
          <w:sz w:val="20"/>
          <w:szCs w:val="20"/>
        </w:rPr>
        <w:t>や追跡期間も記載すること</w:t>
      </w:r>
    </w:p>
    <w:p w14:paraId="14352EC9" w14:textId="77777777" w:rsidR="00C762A2" w:rsidRDefault="00EC360B" w:rsidP="00C762A2">
      <w:pPr>
        <w:pStyle w:val="a3"/>
        <w:ind w:leftChars="0" w:left="864"/>
        <w:rPr>
          <w:rFonts w:ascii="ＭＳ 明朝" w:hAnsi="ＭＳ 明朝"/>
          <w:color w:val="FF0000"/>
          <w:szCs w:val="21"/>
        </w:rPr>
      </w:pPr>
      <w:r w:rsidRPr="00C762A2">
        <w:rPr>
          <w:rFonts w:ascii="ＭＳ 明朝" w:hAnsi="ＭＳ 明朝" w:hint="eastAsia"/>
          <w:color w:val="FF0000"/>
          <w:szCs w:val="21"/>
        </w:rPr>
        <w:t>（記載例)</w:t>
      </w:r>
    </w:p>
    <w:p w14:paraId="4204BDE4" w14:textId="77777777" w:rsidR="00C762A2" w:rsidRDefault="00AA47DB" w:rsidP="00C762A2">
      <w:pPr>
        <w:pStyle w:val="a3"/>
        <w:ind w:leftChars="0" w:left="864"/>
        <w:rPr>
          <w:rFonts w:asciiTheme="minorEastAsia" w:hAnsiTheme="minorEastAsia"/>
          <w:color w:val="3333FF"/>
          <w:szCs w:val="21"/>
        </w:rPr>
      </w:pPr>
      <w:r w:rsidRPr="00CE5B3A">
        <w:rPr>
          <w:rFonts w:asciiTheme="minorEastAsia" w:hAnsiTheme="minorEastAsia" w:hint="eastAsia"/>
          <w:color w:val="3333FF"/>
          <w:szCs w:val="21"/>
        </w:rPr>
        <w:t>登録期間：研究実施許可日～西暦○○年○月○日まで（〇年間）</w:t>
      </w:r>
    </w:p>
    <w:p w14:paraId="38D9D858" w14:textId="48C4D3F8" w:rsidR="00AA47DB" w:rsidRPr="00C762A2" w:rsidRDefault="00AA47DB" w:rsidP="00C762A2">
      <w:pPr>
        <w:pStyle w:val="a3"/>
        <w:ind w:leftChars="0" w:left="864"/>
        <w:rPr>
          <w:rFonts w:asciiTheme="minorEastAsia" w:hAnsiTheme="minorEastAsia"/>
          <w:color w:val="FF0000"/>
          <w:sz w:val="20"/>
          <w:szCs w:val="20"/>
        </w:rPr>
      </w:pPr>
      <w:r w:rsidRPr="00CE5B3A">
        <w:rPr>
          <w:rFonts w:asciiTheme="minorEastAsia" w:hAnsiTheme="minorEastAsia" w:hint="eastAsia"/>
          <w:color w:val="3333FF"/>
          <w:szCs w:val="21"/>
        </w:rPr>
        <w:t>追跡期間：〇</w:t>
      </w:r>
      <w:r w:rsidR="00437087" w:rsidRPr="00CE5B3A">
        <w:rPr>
          <w:rFonts w:asciiTheme="minorEastAsia" w:hAnsiTheme="minorEastAsia" w:hint="eastAsia"/>
          <w:color w:val="3333FF"/>
          <w:szCs w:val="21"/>
        </w:rPr>
        <w:t>〇か月</w:t>
      </w:r>
    </w:p>
    <w:p w14:paraId="7EDCBFD4" w14:textId="184D6F87" w:rsidR="001B6E22" w:rsidRPr="00EE6B81" w:rsidRDefault="001B6E22" w:rsidP="001B6E22">
      <w:pPr>
        <w:tabs>
          <w:tab w:val="left" w:pos="142"/>
        </w:tabs>
        <w:ind w:firstLineChars="200" w:firstLine="420"/>
        <w:rPr>
          <w:rFonts w:asciiTheme="minorEastAsia" w:hAnsiTheme="minorEastAsia"/>
          <w:color w:val="0000FF"/>
          <w:szCs w:val="21"/>
        </w:rPr>
      </w:pPr>
    </w:p>
    <w:p w14:paraId="662DFDA6" w14:textId="0F5080AD" w:rsidR="00831F5B" w:rsidRPr="0038291A" w:rsidRDefault="00831F5B" w:rsidP="00BD3528">
      <w:pPr>
        <w:pStyle w:val="a3"/>
        <w:numPr>
          <w:ilvl w:val="0"/>
          <w:numId w:val="1"/>
        </w:numPr>
        <w:ind w:leftChars="0"/>
        <w:rPr>
          <w:rFonts w:asciiTheme="minorEastAsia" w:hAnsiTheme="minorEastAsia"/>
          <w:szCs w:val="21"/>
        </w:rPr>
      </w:pPr>
      <w:r w:rsidRPr="0038291A">
        <w:rPr>
          <w:rFonts w:asciiTheme="minorEastAsia" w:hAnsiTheme="minorEastAsia" w:hint="eastAsia"/>
          <w:szCs w:val="21"/>
        </w:rPr>
        <w:t>研究の種類・デザイン</w:t>
      </w:r>
    </w:p>
    <w:p w14:paraId="016EFCB0" w14:textId="3D015EAE" w:rsidR="00D657C5" w:rsidRPr="00EE6B81" w:rsidRDefault="00D657C5" w:rsidP="009C1090">
      <w:pPr>
        <w:ind w:firstLineChars="400" w:firstLine="843"/>
        <w:rPr>
          <w:rFonts w:asciiTheme="minorEastAsia" w:hAnsiTheme="minorEastAsia"/>
          <w:b/>
          <w:bCs/>
          <w:color w:val="0000FF"/>
          <w:szCs w:val="21"/>
        </w:rPr>
      </w:pPr>
      <w:bookmarkStart w:id="7" w:name="_Hlk146277093"/>
      <w:r w:rsidRPr="00EE6B81">
        <w:rPr>
          <w:rFonts w:asciiTheme="minorEastAsia" w:hAnsiTheme="minorEastAsia" w:hint="eastAsia"/>
          <w:b/>
          <w:bCs/>
          <w:color w:val="0000FF"/>
          <w:szCs w:val="21"/>
        </w:rPr>
        <w:t>観察研究</w:t>
      </w:r>
    </w:p>
    <w:bookmarkEnd w:id="7"/>
    <w:p w14:paraId="7FE6A486" w14:textId="4AF5A3C7" w:rsidR="00974678" w:rsidRPr="00C762A2" w:rsidRDefault="00974678" w:rsidP="00126E69">
      <w:pPr>
        <w:pStyle w:val="a3"/>
        <w:numPr>
          <w:ilvl w:val="0"/>
          <w:numId w:val="40"/>
        </w:numPr>
        <w:ind w:leftChars="0"/>
        <w:rPr>
          <w:rFonts w:ascii="ＭＳ 明朝" w:eastAsia="ＭＳ 明朝" w:hAnsi="ＭＳ 明朝"/>
          <w:color w:val="FF0000"/>
          <w:sz w:val="20"/>
          <w:szCs w:val="20"/>
        </w:rPr>
      </w:pPr>
      <w:r w:rsidRPr="00C762A2">
        <w:rPr>
          <w:rFonts w:ascii="ＭＳ 明朝" w:eastAsia="ＭＳ 明朝" w:hAnsi="ＭＳ 明朝" w:hint="eastAsia"/>
          <w:b/>
          <w:bCs/>
          <w:color w:val="FF0000"/>
          <w:szCs w:val="21"/>
          <w:u w:val="single"/>
        </w:rPr>
        <w:t>観察研究とは</w:t>
      </w:r>
      <w:r w:rsidRPr="00C762A2">
        <w:rPr>
          <w:rFonts w:ascii="ＭＳ 明朝" w:eastAsia="ＭＳ 明朝" w:hAnsi="ＭＳ 明朝" w:hint="eastAsia"/>
          <w:color w:val="FF0000"/>
          <w:szCs w:val="21"/>
        </w:rPr>
        <w:t>、</w:t>
      </w:r>
      <w:bookmarkStart w:id="8" w:name="_Hlk146287835"/>
      <w:r w:rsidRPr="00C762A2">
        <w:rPr>
          <w:rFonts w:ascii="ＭＳ 明朝" w:eastAsia="ＭＳ 明朝" w:hAnsi="ＭＳ 明朝" w:hint="eastAsia"/>
          <w:color w:val="FF0000"/>
          <w:sz w:val="20"/>
          <w:szCs w:val="20"/>
        </w:rPr>
        <w:t>ある傷病に罹患した患者について、研究目的で、診断及び治療のための投薬、検査等の有無及び程度を制御することなく、その転帰や予後等の診療情報を収集するのみであれば、前向き（プロスペクティブ）に実施する場合を含めて、「介入」を伴わない研究</w:t>
      </w:r>
      <w:r w:rsidR="00C524CC" w:rsidRPr="00C762A2">
        <w:rPr>
          <w:rFonts w:ascii="ＭＳ 明朝" w:eastAsia="ＭＳ 明朝" w:hAnsi="ＭＳ 明朝" w:hint="eastAsia"/>
          <w:color w:val="FF0000"/>
          <w:sz w:val="20"/>
          <w:szCs w:val="20"/>
        </w:rPr>
        <w:t>をいう。なお、研究目的でない診療で従前受けている治療方法を、研究目的で一定期間継続することとして、他の治療方法の選択を制約するような行為は、研究目的で患者の傷病の状態に影響を与える要因の有無又は程度を</w:t>
      </w:r>
      <w:r w:rsidR="00C524CC" w:rsidRPr="00C762A2">
        <w:rPr>
          <w:rFonts w:ascii="ＭＳ 明朝" w:eastAsia="ＭＳ 明朝" w:hAnsi="ＭＳ 明朝" w:hint="eastAsia"/>
          <w:color w:val="FF0000"/>
          <w:sz w:val="20"/>
          <w:szCs w:val="20"/>
        </w:rPr>
        <w:lastRenderedPageBreak/>
        <w:t>制御するものであり、「介入」に該当する。</w:t>
      </w:r>
    </w:p>
    <w:bookmarkEnd w:id="8"/>
    <w:p w14:paraId="462436EC" w14:textId="77777777" w:rsidR="00934E23" w:rsidRPr="00EE6B81" w:rsidRDefault="00934E23" w:rsidP="009C34E0">
      <w:pPr>
        <w:pStyle w:val="a8"/>
        <w:wordWrap/>
        <w:snapToGrid w:val="0"/>
        <w:spacing w:line="240" w:lineRule="auto"/>
        <w:rPr>
          <w:rFonts w:hAnsi="ＭＳ 明朝"/>
          <w:color w:val="FF0000"/>
          <w:spacing w:val="0"/>
          <w:sz w:val="21"/>
          <w:szCs w:val="21"/>
        </w:rPr>
      </w:pPr>
    </w:p>
    <w:p w14:paraId="05EDCA16" w14:textId="30D90D31" w:rsidR="00831F5B" w:rsidRPr="0038291A" w:rsidRDefault="00E22FCC" w:rsidP="00BD3528">
      <w:pPr>
        <w:pStyle w:val="a3"/>
        <w:numPr>
          <w:ilvl w:val="0"/>
          <w:numId w:val="1"/>
        </w:numPr>
        <w:ind w:leftChars="0"/>
        <w:rPr>
          <w:rFonts w:ascii="ＭＳ 明朝" w:eastAsia="ＭＳ 明朝" w:hAnsi="ＭＳ 明朝"/>
          <w:szCs w:val="21"/>
        </w:rPr>
      </w:pPr>
      <w:r w:rsidRPr="0038291A">
        <w:rPr>
          <w:rFonts w:ascii="ＭＳ 明朝" w:eastAsia="ＭＳ 明朝" w:hAnsi="ＭＳ 明朝" w:hint="eastAsia"/>
          <w:szCs w:val="21"/>
        </w:rPr>
        <w:t>研究</w:t>
      </w:r>
      <w:r w:rsidR="00831F5B" w:rsidRPr="0038291A">
        <w:rPr>
          <w:rFonts w:ascii="ＭＳ 明朝" w:eastAsia="ＭＳ 明朝" w:hAnsi="ＭＳ 明朝" w:hint="eastAsia"/>
          <w:szCs w:val="21"/>
        </w:rPr>
        <w:t>のアウトライン</w:t>
      </w:r>
    </w:p>
    <w:p w14:paraId="3B9C035F" w14:textId="77777777" w:rsidR="00766540" w:rsidRDefault="00D657C5" w:rsidP="00126E69">
      <w:pPr>
        <w:pStyle w:val="a3"/>
        <w:numPr>
          <w:ilvl w:val="0"/>
          <w:numId w:val="41"/>
        </w:numPr>
        <w:ind w:leftChars="0"/>
        <w:rPr>
          <w:rFonts w:ascii="ＭＳ 明朝" w:eastAsia="ＭＳ 明朝" w:hAnsi="ＭＳ 明朝"/>
          <w:color w:val="FF0000"/>
          <w:sz w:val="20"/>
          <w:szCs w:val="20"/>
        </w:rPr>
      </w:pPr>
      <w:r w:rsidRPr="008E1042">
        <w:rPr>
          <w:rFonts w:ascii="ＭＳ 明朝" w:eastAsia="ＭＳ 明朝" w:hAnsi="ＭＳ 明朝" w:hint="eastAsia"/>
          <w:color w:val="FF0000"/>
          <w:sz w:val="20"/>
          <w:szCs w:val="20"/>
        </w:rPr>
        <w:t>研究で実施する内容を簡潔に記載</w:t>
      </w:r>
      <w:r w:rsidR="00282A64" w:rsidRPr="008E1042">
        <w:rPr>
          <w:rFonts w:ascii="ＭＳ 明朝" w:eastAsia="ＭＳ 明朝" w:hAnsi="ＭＳ 明朝" w:hint="eastAsia"/>
          <w:color w:val="FF0000"/>
          <w:sz w:val="20"/>
          <w:szCs w:val="20"/>
        </w:rPr>
        <w:t>すること</w:t>
      </w:r>
      <w:r w:rsidRPr="008E1042">
        <w:rPr>
          <w:rFonts w:ascii="ＭＳ 明朝" w:eastAsia="ＭＳ 明朝" w:hAnsi="ＭＳ 明朝" w:hint="eastAsia"/>
          <w:color w:val="FF0000"/>
          <w:sz w:val="20"/>
          <w:szCs w:val="20"/>
        </w:rPr>
        <w:t>。</w:t>
      </w:r>
    </w:p>
    <w:p w14:paraId="7309835C" w14:textId="5F976F8C" w:rsidR="00D657C5" w:rsidRPr="008E1042" w:rsidRDefault="001D7A59" w:rsidP="00126E69">
      <w:pPr>
        <w:pStyle w:val="a3"/>
        <w:numPr>
          <w:ilvl w:val="0"/>
          <w:numId w:val="41"/>
        </w:numPr>
        <w:ind w:leftChars="0"/>
        <w:rPr>
          <w:rFonts w:ascii="ＭＳ 明朝" w:eastAsia="ＭＳ 明朝" w:hAnsi="ＭＳ 明朝"/>
          <w:color w:val="FF0000"/>
          <w:sz w:val="20"/>
          <w:szCs w:val="20"/>
        </w:rPr>
      </w:pPr>
      <w:r>
        <w:rPr>
          <w:rFonts w:ascii="ＭＳ 明朝" w:eastAsia="ＭＳ 明朝" w:hAnsi="ＭＳ 明朝" w:hint="eastAsia"/>
          <w:color w:val="FF0000"/>
          <w:sz w:val="20"/>
          <w:szCs w:val="20"/>
        </w:rPr>
        <w:t>ヒト</w:t>
      </w:r>
      <w:r w:rsidR="00766540" w:rsidRPr="00766540">
        <w:rPr>
          <w:rFonts w:ascii="ＭＳ 明朝" w:eastAsia="ＭＳ 明朝" w:hAnsi="ＭＳ 明朝" w:hint="eastAsia"/>
          <w:color w:val="FF0000"/>
          <w:sz w:val="20"/>
          <w:szCs w:val="20"/>
        </w:rPr>
        <w:t>遺伝子関連解析研究</w:t>
      </w:r>
      <w:r w:rsidR="00432C31" w:rsidRPr="008E1042">
        <w:rPr>
          <w:rFonts w:ascii="ＭＳ 明朝" w:eastAsia="ＭＳ 明朝" w:hAnsi="ＭＳ 明朝" w:hint="eastAsia"/>
          <w:color w:val="FF0000"/>
          <w:sz w:val="20"/>
          <w:szCs w:val="20"/>
        </w:rPr>
        <w:t>を行う場合は、</w:t>
      </w:r>
      <w:r w:rsidR="00766540" w:rsidRPr="00766540">
        <w:rPr>
          <w:rFonts w:ascii="ＭＳ 明朝" w:eastAsia="ＭＳ 明朝" w:hAnsi="ＭＳ 明朝" w:hint="eastAsia"/>
          <w:color w:val="FF0000"/>
          <w:sz w:val="20"/>
          <w:szCs w:val="20"/>
        </w:rPr>
        <w:t>ヒト遺伝学的検査</w:t>
      </w:r>
      <w:r w:rsidR="00766540">
        <w:rPr>
          <w:rFonts w:ascii="ＭＳ 明朝" w:eastAsia="ＭＳ 明朝" w:hAnsi="ＭＳ 明朝" w:hint="eastAsia"/>
          <w:color w:val="FF0000"/>
          <w:sz w:val="20"/>
          <w:szCs w:val="20"/>
        </w:rPr>
        <w:t>（</w:t>
      </w:r>
      <w:r w:rsidR="008E1042" w:rsidRPr="002B081C">
        <w:rPr>
          <w:rFonts w:ascii="ＭＳ 明朝" w:eastAsia="ＭＳ 明朝" w:hAnsi="ＭＳ 明朝" w:hint="eastAsia"/>
          <w:color w:val="FF0000"/>
          <w:sz w:val="20"/>
          <w:szCs w:val="20"/>
        </w:rPr>
        <w:t>生殖細胞系列</w:t>
      </w:r>
      <w:r w:rsidR="00766540">
        <w:rPr>
          <w:rFonts w:ascii="ＭＳ 明朝" w:eastAsia="ＭＳ 明朝" w:hAnsi="ＭＳ 明朝" w:hint="eastAsia"/>
          <w:color w:val="FF0000"/>
          <w:sz w:val="20"/>
          <w:szCs w:val="20"/>
        </w:rPr>
        <w:t>等）</w:t>
      </w:r>
      <w:r w:rsidR="008E1042" w:rsidRPr="002B081C">
        <w:rPr>
          <w:rFonts w:ascii="ＭＳ 明朝" w:eastAsia="ＭＳ 明朝" w:hAnsi="ＭＳ 明朝" w:hint="eastAsia"/>
          <w:color w:val="FF0000"/>
          <w:sz w:val="20"/>
          <w:szCs w:val="20"/>
        </w:rPr>
        <w:t>または</w:t>
      </w:r>
      <w:r w:rsidR="00766540" w:rsidRPr="00766540">
        <w:rPr>
          <w:rFonts w:ascii="ＭＳ 明朝" w:eastAsia="ＭＳ 明朝" w:hAnsi="ＭＳ 明朝" w:hint="eastAsia"/>
          <w:color w:val="FF0000"/>
          <w:sz w:val="20"/>
          <w:szCs w:val="20"/>
        </w:rPr>
        <w:t>ヒト体細胞遺伝子検査（生殖細胞系列の遺伝情報の抽出、取扱いが予定されていないもの</w:t>
      </w:r>
      <w:r w:rsidR="00766540">
        <w:rPr>
          <w:rFonts w:ascii="ＭＳ 明朝" w:eastAsia="ＭＳ 明朝" w:hAnsi="ＭＳ 明朝" w:hint="eastAsia"/>
          <w:color w:val="FF0000"/>
          <w:sz w:val="20"/>
          <w:szCs w:val="20"/>
        </w:rPr>
        <w:t>）</w:t>
      </w:r>
      <w:r w:rsidR="008E1042" w:rsidRPr="002B081C">
        <w:rPr>
          <w:rFonts w:ascii="ＭＳ 明朝" w:eastAsia="ＭＳ 明朝" w:hAnsi="ＭＳ 明朝" w:hint="eastAsia"/>
          <w:color w:val="FF0000"/>
          <w:sz w:val="20"/>
          <w:szCs w:val="20"/>
        </w:rPr>
        <w:t>のどちらの遺伝子情報の抽出を行うのか明記すること。</w:t>
      </w:r>
    </w:p>
    <w:p w14:paraId="2B5199C4" w14:textId="77777777" w:rsidR="00D657C5" w:rsidRPr="00EE6B81" w:rsidRDefault="00D657C5" w:rsidP="009C34E0">
      <w:pPr>
        <w:ind w:firstLineChars="200" w:firstLine="420"/>
        <w:rPr>
          <w:rFonts w:ascii="ＭＳ 明朝" w:eastAsia="ＭＳ 明朝" w:hAnsi="ＭＳ 明朝"/>
          <w:color w:val="0000FF"/>
          <w:szCs w:val="21"/>
        </w:rPr>
      </w:pPr>
    </w:p>
    <w:p w14:paraId="6EE28430" w14:textId="77777777" w:rsidR="00D41DC1" w:rsidRDefault="00831F5B" w:rsidP="00D41DC1">
      <w:pPr>
        <w:pStyle w:val="a3"/>
        <w:numPr>
          <w:ilvl w:val="0"/>
          <w:numId w:val="1"/>
        </w:numPr>
        <w:ind w:leftChars="0"/>
        <w:rPr>
          <w:rFonts w:asciiTheme="minorEastAsia" w:hAnsiTheme="minorEastAsia"/>
          <w:szCs w:val="21"/>
        </w:rPr>
      </w:pPr>
      <w:r w:rsidRPr="0038291A">
        <w:rPr>
          <w:rFonts w:asciiTheme="minorEastAsia" w:hAnsiTheme="minorEastAsia" w:hint="eastAsia"/>
          <w:szCs w:val="21"/>
        </w:rPr>
        <w:t>症例登録</w:t>
      </w:r>
      <w:r w:rsidR="00F81796" w:rsidRPr="0038291A">
        <w:rPr>
          <w:rFonts w:asciiTheme="minorEastAsia" w:hAnsiTheme="minorEastAsia" w:hint="eastAsia"/>
          <w:szCs w:val="21"/>
        </w:rPr>
        <w:t>方法</w:t>
      </w:r>
    </w:p>
    <w:p w14:paraId="4BCA355E" w14:textId="36812C9E" w:rsidR="00D41DC1" w:rsidRPr="00A074E5" w:rsidRDefault="00E42F86">
      <w:pPr>
        <w:pStyle w:val="a3"/>
        <w:numPr>
          <w:ilvl w:val="0"/>
          <w:numId w:val="80"/>
        </w:numPr>
        <w:ind w:leftChars="0"/>
        <w:rPr>
          <w:color w:val="FF0000"/>
          <w:sz w:val="20"/>
          <w:szCs w:val="20"/>
        </w:rPr>
      </w:pPr>
      <w:r w:rsidRPr="00A074E5">
        <w:rPr>
          <w:rFonts w:hint="eastAsia"/>
          <w:color w:val="FF0000"/>
          <w:sz w:val="20"/>
          <w:szCs w:val="20"/>
        </w:rPr>
        <w:t>研究対象</w:t>
      </w:r>
      <w:r w:rsidRPr="00A074E5">
        <w:rPr>
          <w:color w:val="FF0000"/>
          <w:sz w:val="20"/>
          <w:szCs w:val="20"/>
        </w:rPr>
        <w:t>者の</w:t>
      </w:r>
      <w:r w:rsidRPr="00A074E5">
        <w:rPr>
          <w:rFonts w:hint="eastAsia"/>
          <w:color w:val="FF0000"/>
          <w:sz w:val="20"/>
          <w:szCs w:val="20"/>
        </w:rPr>
        <w:t>情報収集</w:t>
      </w:r>
      <w:r w:rsidRPr="00A074E5">
        <w:rPr>
          <w:color w:val="FF0000"/>
          <w:sz w:val="20"/>
          <w:szCs w:val="20"/>
        </w:rPr>
        <w:t>期間を記載</w:t>
      </w:r>
      <w:r w:rsidRPr="00A074E5">
        <w:rPr>
          <w:rFonts w:hint="eastAsia"/>
          <w:color w:val="FF0000"/>
          <w:sz w:val="20"/>
          <w:szCs w:val="20"/>
        </w:rPr>
        <w:t>すること</w:t>
      </w:r>
      <w:r w:rsidRPr="00A074E5">
        <w:rPr>
          <w:color w:val="FF0000"/>
          <w:sz w:val="20"/>
          <w:szCs w:val="20"/>
        </w:rPr>
        <w:t>。</w:t>
      </w:r>
    </w:p>
    <w:p w14:paraId="58738ED8" w14:textId="77777777" w:rsidR="00D41DC1" w:rsidRDefault="00E42F86" w:rsidP="00D41DC1">
      <w:pPr>
        <w:pStyle w:val="a3"/>
        <w:ind w:leftChars="0" w:left="860"/>
        <w:rPr>
          <w:color w:val="0000FF"/>
          <w:szCs w:val="21"/>
        </w:rPr>
      </w:pPr>
      <w:r w:rsidRPr="00D319C4">
        <w:rPr>
          <w:rFonts w:hint="eastAsia"/>
          <w:color w:val="0000FF"/>
          <w:szCs w:val="21"/>
        </w:rPr>
        <w:t>情報収集期間：西暦○○年○○月○○日～西暦○○年○○月○○日</w:t>
      </w:r>
    </w:p>
    <w:p w14:paraId="693D9224" w14:textId="77777777" w:rsidR="00D41DC1" w:rsidRDefault="00D41DC1" w:rsidP="00D41DC1">
      <w:pPr>
        <w:pStyle w:val="a3"/>
        <w:ind w:leftChars="0" w:left="860"/>
        <w:rPr>
          <w:color w:val="0000FF"/>
          <w:szCs w:val="21"/>
        </w:rPr>
      </w:pPr>
    </w:p>
    <w:p w14:paraId="39693E8A" w14:textId="3F0E51E4" w:rsidR="00D41DC1" w:rsidRPr="00452AAC" w:rsidRDefault="00384341" w:rsidP="00384341">
      <w:pPr>
        <w:ind w:firstLineChars="200" w:firstLine="422"/>
        <w:rPr>
          <w:rFonts w:asciiTheme="minorEastAsia" w:hAnsiTheme="minorEastAsia"/>
          <w:b/>
          <w:bCs/>
          <w:color w:val="FF0000"/>
          <w:szCs w:val="21"/>
        </w:rPr>
      </w:pPr>
      <w:r w:rsidRPr="00452AAC">
        <w:rPr>
          <w:rFonts w:asciiTheme="minorEastAsia" w:hAnsiTheme="minorEastAsia" w:hint="eastAsia"/>
          <w:b/>
          <w:bCs/>
          <w:color w:val="FF0000"/>
          <w:szCs w:val="21"/>
        </w:rPr>
        <w:t>（</w:t>
      </w:r>
      <w:r w:rsidR="00535A0D" w:rsidRPr="00452AAC">
        <w:rPr>
          <w:rFonts w:asciiTheme="minorEastAsia" w:hAnsiTheme="minorEastAsia" w:hint="eastAsia"/>
          <w:b/>
          <w:bCs/>
          <w:color w:val="FF0000"/>
          <w:szCs w:val="21"/>
        </w:rPr>
        <w:t>前向き研究の場合</w:t>
      </w:r>
      <w:r w:rsidR="00E42F86" w:rsidRPr="00452AAC">
        <w:rPr>
          <w:rFonts w:asciiTheme="minorEastAsia" w:hAnsiTheme="minorEastAsia" w:hint="eastAsia"/>
          <w:b/>
          <w:bCs/>
          <w:color w:val="FF0000"/>
          <w:szCs w:val="21"/>
        </w:rPr>
        <w:t>）</w:t>
      </w:r>
    </w:p>
    <w:p w14:paraId="238C1EFF" w14:textId="236866E1" w:rsidR="00D41DC1" w:rsidRPr="00384341" w:rsidRDefault="00831F5B" w:rsidP="00384341">
      <w:pPr>
        <w:ind w:firstLineChars="200" w:firstLine="400"/>
        <w:rPr>
          <w:color w:val="FF0000"/>
          <w:sz w:val="20"/>
          <w:szCs w:val="20"/>
        </w:rPr>
      </w:pPr>
      <w:bookmarkStart w:id="9" w:name="_Hlk149637078"/>
      <w:r w:rsidRPr="00384341">
        <w:rPr>
          <w:rFonts w:hAnsi="ＭＳ 明朝" w:hint="eastAsia"/>
          <w:color w:val="FF0000"/>
          <w:sz w:val="20"/>
          <w:szCs w:val="20"/>
        </w:rPr>
        <w:t>実際に行う</w:t>
      </w:r>
      <w:r w:rsidR="00E052DF" w:rsidRPr="00384341">
        <w:rPr>
          <w:rFonts w:hAnsi="ＭＳ 明朝" w:hint="eastAsia"/>
          <w:color w:val="FF0000"/>
          <w:sz w:val="20"/>
          <w:szCs w:val="20"/>
        </w:rPr>
        <w:t>症例登録の</w:t>
      </w:r>
      <w:r w:rsidRPr="00384341">
        <w:rPr>
          <w:rFonts w:hAnsi="ＭＳ 明朝" w:hint="eastAsia"/>
          <w:color w:val="FF0000"/>
          <w:sz w:val="20"/>
          <w:szCs w:val="20"/>
        </w:rPr>
        <w:t>方法について記載</w:t>
      </w:r>
      <w:r w:rsidR="00216F46" w:rsidRPr="00384341">
        <w:rPr>
          <w:rFonts w:hAnsi="ＭＳ 明朝" w:hint="eastAsia"/>
          <w:color w:val="FF0000"/>
          <w:sz w:val="20"/>
          <w:szCs w:val="20"/>
        </w:rPr>
        <w:t>すること</w:t>
      </w:r>
      <w:r w:rsidR="008F04BB" w:rsidRPr="00384341">
        <w:rPr>
          <w:rFonts w:hint="eastAsia"/>
          <w:color w:val="FF0000"/>
          <w:sz w:val="20"/>
          <w:szCs w:val="20"/>
        </w:rPr>
        <w:t>。</w:t>
      </w:r>
    </w:p>
    <w:bookmarkEnd w:id="9"/>
    <w:p w14:paraId="752A3E97" w14:textId="7A9AE690" w:rsidR="00C55203" w:rsidRPr="00384341" w:rsidRDefault="00EC360B" w:rsidP="00384341">
      <w:pPr>
        <w:ind w:firstLineChars="100" w:firstLine="210"/>
        <w:rPr>
          <w:rFonts w:asciiTheme="minorEastAsia" w:hAnsiTheme="minorEastAsia"/>
          <w:szCs w:val="21"/>
        </w:rPr>
      </w:pPr>
      <w:r w:rsidRPr="00384341">
        <w:rPr>
          <w:rFonts w:ascii="ＭＳ 明朝" w:hAnsi="ＭＳ 明朝" w:hint="eastAsia"/>
          <w:color w:val="FF0000"/>
          <w:szCs w:val="21"/>
        </w:rPr>
        <w:t>（</w:t>
      </w:r>
      <w:r w:rsidR="00C55203" w:rsidRPr="00384341">
        <w:rPr>
          <w:rFonts w:ascii="ＭＳ 明朝" w:hAnsi="ＭＳ 明朝" w:hint="eastAsia"/>
          <w:color w:val="FF0000"/>
          <w:szCs w:val="21"/>
        </w:rPr>
        <w:t>記載例)</w:t>
      </w:r>
    </w:p>
    <w:p w14:paraId="6A37883E" w14:textId="44C35698" w:rsidR="0038291A" w:rsidRDefault="00C55203" w:rsidP="00BD3528">
      <w:pPr>
        <w:pStyle w:val="a3"/>
        <w:numPr>
          <w:ilvl w:val="0"/>
          <w:numId w:val="3"/>
        </w:numPr>
        <w:ind w:leftChars="0"/>
        <w:rPr>
          <w:rFonts w:asciiTheme="minorEastAsia" w:hAnsiTheme="minorEastAsia" w:cs="Times New Roman"/>
          <w:color w:val="0000FF"/>
        </w:rPr>
      </w:pPr>
      <w:r w:rsidRPr="0038291A">
        <w:rPr>
          <w:rFonts w:asciiTheme="minorEastAsia" w:hAnsiTheme="minorEastAsia" w:cs="Times New Roman" w:hint="eastAsia"/>
          <w:color w:val="0000FF"/>
        </w:rPr>
        <w:t>研究責任者または研究分担者は、研究対象者からの同意取得後、スクリーニング検査を行い、研究対象者の適格性を判定する。なお、研究対象者の同意が得られた場合、同意取得前の検査結果を用いてもよい。</w:t>
      </w:r>
    </w:p>
    <w:p w14:paraId="6FE70213" w14:textId="616E942E" w:rsidR="000C6957" w:rsidRPr="0038291A" w:rsidRDefault="00C55203" w:rsidP="00BD3528">
      <w:pPr>
        <w:pStyle w:val="a3"/>
        <w:numPr>
          <w:ilvl w:val="0"/>
          <w:numId w:val="3"/>
        </w:numPr>
        <w:ind w:leftChars="0"/>
        <w:rPr>
          <w:rFonts w:asciiTheme="minorEastAsia" w:hAnsiTheme="minorEastAsia" w:cs="Times New Roman"/>
          <w:color w:val="0000FF"/>
        </w:rPr>
      </w:pPr>
      <w:r w:rsidRPr="0038291A">
        <w:rPr>
          <w:rFonts w:asciiTheme="minorEastAsia" w:hAnsiTheme="minorEastAsia" w:cs="Times New Roman" w:hint="eastAsia"/>
          <w:color w:val="0000FF"/>
        </w:rPr>
        <w:t>研究責任者または研究分担者は、研究対象者が適格基準を確認した上で、</w:t>
      </w:r>
      <w:r w:rsidRPr="0038291A">
        <w:rPr>
          <w:rFonts w:asciiTheme="minorEastAsia" w:hAnsiTheme="minorEastAsia" w:cs="ＭＳ ゴシック"/>
          <w:color w:val="0000FF"/>
          <w:szCs w:val="21"/>
        </w:rPr>
        <w:t>研究対象者識別コードリスト</w:t>
      </w:r>
      <w:r w:rsidRPr="0038291A">
        <w:rPr>
          <w:rFonts w:asciiTheme="minorEastAsia" w:hAnsiTheme="minorEastAsia" w:cs="ＭＳ ゴシック" w:hint="eastAsia"/>
          <w:color w:val="0000FF"/>
          <w:szCs w:val="21"/>
        </w:rPr>
        <w:t>を作成</w:t>
      </w:r>
      <w:r w:rsidRPr="0038291A">
        <w:rPr>
          <w:rFonts w:asciiTheme="minorEastAsia" w:hAnsiTheme="minorEastAsia" w:cs="Times New Roman" w:hint="eastAsia"/>
          <w:color w:val="0000FF"/>
        </w:rPr>
        <w:t>する。</w:t>
      </w:r>
    </w:p>
    <w:p w14:paraId="6115B9FA" w14:textId="77777777" w:rsidR="00827C62" w:rsidRPr="00EE6B81" w:rsidRDefault="00827C62" w:rsidP="00827C62">
      <w:pPr>
        <w:ind w:leftChars="202" w:left="424"/>
        <w:rPr>
          <w:rFonts w:asciiTheme="minorEastAsia" w:hAnsiTheme="minorEastAsia" w:cs="Times New Roman"/>
          <w:color w:val="0000FF"/>
        </w:rPr>
      </w:pPr>
    </w:p>
    <w:p w14:paraId="4607D0FD" w14:textId="77777777" w:rsidR="00D41DC1" w:rsidRDefault="00AE2E46" w:rsidP="00D41DC1">
      <w:pPr>
        <w:pStyle w:val="a3"/>
        <w:numPr>
          <w:ilvl w:val="0"/>
          <w:numId w:val="1"/>
        </w:numPr>
        <w:ind w:leftChars="0"/>
        <w:rPr>
          <w:rFonts w:asciiTheme="minorEastAsia" w:hAnsiTheme="minorEastAsia"/>
          <w:szCs w:val="21"/>
        </w:rPr>
      </w:pPr>
      <w:r w:rsidRPr="0038291A">
        <w:rPr>
          <w:rFonts w:asciiTheme="minorEastAsia" w:hAnsiTheme="minorEastAsia" w:hint="eastAsia"/>
          <w:szCs w:val="21"/>
        </w:rPr>
        <w:t>研究対象者</w:t>
      </w:r>
      <w:r w:rsidR="00831F5B" w:rsidRPr="0038291A">
        <w:rPr>
          <w:rFonts w:asciiTheme="minorEastAsia" w:hAnsiTheme="minorEastAsia" w:hint="eastAsia"/>
          <w:szCs w:val="21"/>
        </w:rPr>
        <w:t>の研究参加予定期間</w:t>
      </w:r>
    </w:p>
    <w:p w14:paraId="429BC8D0" w14:textId="77777777" w:rsidR="00D41DC1" w:rsidRPr="00452AAC" w:rsidRDefault="00EC360B" w:rsidP="00384341">
      <w:pPr>
        <w:ind w:left="420"/>
        <w:rPr>
          <w:rFonts w:asciiTheme="minorEastAsia" w:hAnsiTheme="minorEastAsia"/>
          <w:b/>
          <w:bCs/>
          <w:color w:val="FF0000"/>
          <w:szCs w:val="21"/>
        </w:rPr>
      </w:pPr>
      <w:r w:rsidRPr="00452AAC">
        <w:rPr>
          <w:rFonts w:asciiTheme="minorEastAsia" w:hAnsiTheme="minorEastAsia" w:hint="eastAsia"/>
          <w:b/>
          <w:bCs/>
          <w:color w:val="FF0000"/>
          <w:szCs w:val="21"/>
        </w:rPr>
        <w:t>（</w:t>
      </w:r>
      <w:r w:rsidR="00535A0D" w:rsidRPr="00452AAC">
        <w:rPr>
          <w:rFonts w:asciiTheme="minorEastAsia" w:hAnsiTheme="minorEastAsia" w:hint="eastAsia"/>
          <w:b/>
          <w:bCs/>
          <w:color w:val="FF0000"/>
          <w:szCs w:val="21"/>
        </w:rPr>
        <w:t>前向き研究の場合</w:t>
      </w:r>
      <w:r w:rsidR="00062FC2" w:rsidRPr="00452AAC">
        <w:rPr>
          <w:rFonts w:asciiTheme="minorEastAsia" w:hAnsiTheme="minorEastAsia" w:hint="eastAsia"/>
          <w:b/>
          <w:bCs/>
          <w:color w:val="FF0000"/>
          <w:szCs w:val="21"/>
        </w:rPr>
        <w:t>のみ</w:t>
      </w:r>
      <w:r w:rsidRPr="00452AAC">
        <w:rPr>
          <w:rFonts w:asciiTheme="minorEastAsia" w:hAnsiTheme="minorEastAsia" w:hint="eastAsia"/>
          <w:b/>
          <w:bCs/>
          <w:color w:val="FF0000"/>
          <w:szCs w:val="21"/>
        </w:rPr>
        <w:t>）</w:t>
      </w:r>
    </w:p>
    <w:p w14:paraId="7BD05B8C" w14:textId="77777777" w:rsidR="00384341" w:rsidRDefault="00EC360B" w:rsidP="00384341">
      <w:pPr>
        <w:ind w:firstLineChars="135" w:firstLine="283"/>
        <w:rPr>
          <w:rFonts w:ascii="ＭＳ 明朝" w:hAnsi="ＭＳ 明朝"/>
          <w:color w:val="FF0000"/>
          <w:szCs w:val="21"/>
        </w:rPr>
      </w:pPr>
      <w:r w:rsidRPr="00384341">
        <w:rPr>
          <w:rFonts w:ascii="ＭＳ 明朝" w:hAnsi="ＭＳ 明朝" w:hint="eastAsia"/>
          <w:color w:val="FF0000"/>
          <w:szCs w:val="21"/>
        </w:rPr>
        <w:t>（記載例)</w:t>
      </w:r>
    </w:p>
    <w:p w14:paraId="5256BF20" w14:textId="5127B826" w:rsidR="00D41DC1" w:rsidRPr="00384341" w:rsidRDefault="00AE2E46" w:rsidP="00384341">
      <w:pPr>
        <w:ind w:firstLineChars="235" w:firstLine="493"/>
        <w:rPr>
          <w:rFonts w:ascii="ＭＳ 明朝" w:hAnsi="ＭＳ 明朝"/>
          <w:color w:val="FF0000"/>
          <w:szCs w:val="21"/>
        </w:rPr>
      </w:pPr>
      <w:r w:rsidRPr="00384341">
        <w:rPr>
          <w:rFonts w:asciiTheme="minorEastAsia" w:hAnsiTheme="minorEastAsia" w:hint="eastAsia"/>
          <w:color w:val="0000FF"/>
          <w:szCs w:val="21"/>
        </w:rPr>
        <w:t>研究対象者</w:t>
      </w:r>
      <w:r w:rsidR="00831F5B" w:rsidRPr="00384341">
        <w:rPr>
          <w:rFonts w:asciiTheme="minorEastAsia" w:hAnsiTheme="minorEastAsia" w:hint="eastAsia"/>
          <w:color w:val="0000FF"/>
          <w:szCs w:val="21"/>
        </w:rPr>
        <w:t>は同意後、</w:t>
      </w:r>
      <w:r w:rsidR="00AF7D5C" w:rsidRPr="00384341">
        <w:rPr>
          <w:rFonts w:asciiTheme="minorEastAsia" w:hAnsiTheme="minorEastAsia" w:hint="eastAsia"/>
          <w:color w:val="0000FF"/>
          <w:szCs w:val="21"/>
        </w:rPr>
        <w:t>○</w:t>
      </w:r>
      <w:r w:rsidR="00831F5B" w:rsidRPr="00384341">
        <w:rPr>
          <w:rFonts w:asciiTheme="minorEastAsia" w:hAnsiTheme="minorEastAsia" w:hint="eastAsia"/>
          <w:color w:val="0000FF"/>
          <w:szCs w:val="21"/>
        </w:rPr>
        <w:t>ヶ月の期間で</w:t>
      </w:r>
      <w:r w:rsidR="00831F5B" w:rsidRPr="00384341">
        <w:rPr>
          <w:rFonts w:hint="eastAsia"/>
          <w:color w:val="0000FF"/>
          <w:szCs w:val="21"/>
        </w:rPr>
        <w:t>参加する</w:t>
      </w:r>
    </w:p>
    <w:p w14:paraId="0053B569" w14:textId="77777777" w:rsidR="00282A64" w:rsidRDefault="00117A02">
      <w:pPr>
        <w:pStyle w:val="a3"/>
        <w:numPr>
          <w:ilvl w:val="0"/>
          <w:numId w:val="67"/>
        </w:numPr>
        <w:ind w:leftChars="0"/>
        <w:rPr>
          <w:color w:val="0000FF"/>
          <w:szCs w:val="21"/>
        </w:rPr>
      </w:pPr>
      <w:r w:rsidRPr="00282A64">
        <w:rPr>
          <w:rFonts w:hint="eastAsia"/>
          <w:color w:val="0000FF"/>
          <w:szCs w:val="21"/>
        </w:rPr>
        <w:t>前観察期間</w:t>
      </w:r>
      <w:bookmarkStart w:id="10" w:name="_Hlk121910190"/>
      <w:r w:rsidRPr="00282A64">
        <w:rPr>
          <w:rFonts w:hint="eastAsia"/>
          <w:color w:val="0000FF"/>
          <w:szCs w:val="21"/>
        </w:rPr>
        <w:t>：〇週</w:t>
      </w:r>
      <w:bookmarkEnd w:id="10"/>
    </w:p>
    <w:p w14:paraId="325F5659" w14:textId="77777777" w:rsidR="00282A64" w:rsidRDefault="00117A02">
      <w:pPr>
        <w:pStyle w:val="a3"/>
        <w:numPr>
          <w:ilvl w:val="0"/>
          <w:numId w:val="67"/>
        </w:numPr>
        <w:ind w:leftChars="0"/>
        <w:rPr>
          <w:color w:val="0000FF"/>
          <w:szCs w:val="21"/>
        </w:rPr>
      </w:pPr>
      <w:r w:rsidRPr="00282A64">
        <w:rPr>
          <w:rFonts w:hint="eastAsia"/>
          <w:color w:val="0000FF"/>
          <w:szCs w:val="21"/>
        </w:rPr>
        <w:t>治療期間：〇週</w:t>
      </w:r>
    </w:p>
    <w:p w14:paraId="4A600E02" w14:textId="77777777" w:rsidR="00282A64" w:rsidRDefault="00117A02">
      <w:pPr>
        <w:pStyle w:val="a3"/>
        <w:numPr>
          <w:ilvl w:val="0"/>
          <w:numId w:val="67"/>
        </w:numPr>
        <w:ind w:leftChars="0"/>
        <w:rPr>
          <w:color w:val="0000FF"/>
          <w:szCs w:val="21"/>
        </w:rPr>
      </w:pPr>
      <w:r w:rsidRPr="00282A64">
        <w:rPr>
          <w:rFonts w:hint="eastAsia"/>
          <w:color w:val="0000FF"/>
          <w:szCs w:val="21"/>
        </w:rPr>
        <w:t>後観察期間：〇週</w:t>
      </w:r>
    </w:p>
    <w:p w14:paraId="621EC7ED" w14:textId="2168BE7A" w:rsidR="001A0032" w:rsidRPr="00282A64" w:rsidRDefault="00117A02">
      <w:pPr>
        <w:pStyle w:val="a3"/>
        <w:numPr>
          <w:ilvl w:val="0"/>
          <w:numId w:val="67"/>
        </w:numPr>
        <w:ind w:leftChars="0"/>
        <w:rPr>
          <w:color w:val="0000FF"/>
          <w:szCs w:val="21"/>
        </w:rPr>
      </w:pPr>
      <w:r w:rsidRPr="00282A64">
        <w:rPr>
          <w:rFonts w:hint="eastAsia"/>
          <w:color w:val="0000FF"/>
          <w:szCs w:val="21"/>
        </w:rPr>
        <w:t>追跡期間：〇週</w:t>
      </w:r>
    </w:p>
    <w:p w14:paraId="4C5B5E34" w14:textId="77777777" w:rsidR="007B39D7" w:rsidRPr="00CE5B3A" w:rsidRDefault="007B39D7" w:rsidP="00D657C5">
      <w:pPr>
        <w:rPr>
          <w:szCs w:val="21"/>
        </w:rPr>
      </w:pPr>
    </w:p>
    <w:p w14:paraId="4A404EDD" w14:textId="1884176E" w:rsidR="00C762A2" w:rsidRDefault="00FD5280" w:rsidP="00C762A2">
      <w:pPr>
        <w:pStyle w:val="a3"/>
        <w:numPr>
          <w:ilvl w:val="0"/>
          <w:numId w:val="1"/>
        </w:numPr>
        <w:ind w:leftChars="0"/>
        <w:rPr>
          <w:rFonts w:asciiTheme="minorEastAsia" w:hAnsiTheme="minorEastAsia"/>
          <w:szCs w:val="21"/>
        </w:rPr>
      </w:pPr>
      <w:r w:rsidRPr="0038291A">
        <w:rPr>
          <w:rFonts w:asciiTheme="minorEastAsia" w:hAnsiTheme="minorEastAsia" w:hint="eastAsia"/>
          <w:szCs w:val="21"/>
        </w:rPr>
        <w:t>観察</w:t>
      </w:r>
      <w:r w:rsidR="009C1090" w:rsidRPr="009C1090">
        <w:rPr>
          <w:rFonts w:asciiTheme="minorEastAsia" w:hAnsiTheme="minorEastAsia" w:hint="eastAsia"/>
          <w:szCs w:val="21"/>
        </w:rPr>
        <w:t>及び</w:t>
      </w:r>
      <w:r w:rsidRPr="0038291A">
        <w:rPr>
          <w:rFonts w:asciiTheme="minorEastAsia" w:hAnsiTheme="minorEastAsia" w:hint="eastAsia"/>
          <w:szCs w:val="21"/>
        </w:rPr>
        <w:t>検査項目</w:t>
      </w:r>
    </w:p>
    <w:p w14:paraId="376287E5" w14:textId="77777777" w:rsidR="00282A64" w:rsidRDefault="008006DD" w:rsidP="00282A64">
      <w:pPr>
        <w:pStyle w:val="a3"/>
        <w:numPr>
          <w:ilvl w:val="0"/>
          <w:numId w:val="41"/>
        </w:numPr>
        <w:ind w:leftChars="0"/>
        <w:rPr>
          <w:color w:val="FF0000"/>
          <w:szCs w:val="21"/>
          <w:u w:val="single"/>
          <w:shd w:val="pct15" w:color="auto" w:fill="FFFFFF"/>
        </w:rPr>
      </w:pPr>
      <w:r w:rsidRPr="00282A64">
        <w:rPr>
          <w:rFonts w:hint="eastAsia"/>
          <w:color w:val="FF0000"/>
          <w:szCs w:val="21"/>
          <w:u w:val="single"/>
          <w:shd w:val="pct15" w:color="auto" w:fill="FFFFFF"/>
        </w:rPr>
        <w:t>診療内で実施されるのか、もしくは研究目的で実施され</w:t>
      </w:r>
      <w:r w:rsidR="00DD1E8C" w:rsidRPr="00282A64">
        <w:rPr>
          <w:rFonts w:hint="eastAsia"/>
          <w:color w:val="FF0000"/>
          <w:szCs w:val="21"/>
          <w:u w:val="single"/>
          <w:shd w:val="pct15" w:color="auto" w:fill="FFFFFF"/>
        </w:rPr>
        <w:t>る</w:t>
      </w:r>
      <w:r w:rsidRPr="00282A64">
        <w:rPr>
          <w:rFonts w:hint="eastAsia"/>
          <w:color w:val="FF0000"/>
          <w:szCs w:val="21"/>
          <w:u w:val="single"/>
          <w:shd w:val="pct15" w:color="auto" w:fill="FFFFFF"/>
        </w:rPr>
        <w:t>検査項目なのか明確に記載すること。</w:t>
      </w:r>
    </w:p>
    <w:p w14:paraId="4F291057" w14:textId="77777777" w:rsidR="00755F0E" w:rsidRPr="00E5319B" w:rsidRDefault="00755F0E" w:rsidP="00755F0E">
      <w:pPr>
        <w:ind w:left="400"/>
        <w:rPr>
          <w:rFonts w:hint="eastAsia"/>
          <w:color w:val="FF0000"/>
          <w:szCs w:val="21"/>
          <w:u w:val="single"/>
        </w:rPr>
      </w:pPr>
      <w:bookmarkStart w:id="11" w:name="_Hlk156909230"/>
      <w:r w:rsidRPr="00E5319B">
        <w:rPr>
          <w:rFonts w:hint="eastAsia"/>
          <w:color w:val="FF0000"/>
          <w:szCs w:val="21"/>
          <w:u w:val="single"/>
        </w:rPr>
        <w:t>※</w:t>
      </w:r>
      <w:r w:rsidRPr="00E5319B">
        <w:rPr>
          <w:rFonts w:hint="eastAsia"/>
          <w:color w:val="FF0000"/>
          <w:szCs w:val="21"/>
          <w:u w:val="single"/>
        </w:rPr>
        <w:tab/>
      </w:r>
      <w:r w:rsidRPr="00E5319B">
        <w:rPr>
          <w:rFonts w:hint="eastAsia"/>
          <w:color w:val="FF0000"/>
          <w:szCs w:val="21"/>
          <w:u w:val="single"/>
        </w:rPr>
        <w:t>該当する項目にチェックを入れる。</w:t>
      </w:r>
    </w:p>
    <w:p w14:paraId="7F535EBF" w14:textId="77777777" w:rsidR="00755F0E" w:rsidRDefault="00755F0E" w:rsidP="00755F0E">
      <w:pPr>
        <w:pStyle w:val="a3"/>
        <w:numPr>
          <w:ilvl w:val="0"/>
          <w:numId w:val="94"/>
        </w:numPr>
        <w:ind w:leftChars="0"/>
        <w:rPr>
          <w:color w:val="0000FF"/>
          <w:szCs w:val="21"/>
        </w:rPr>
      </w:pPr>
      <w:r>
        <w:rPr>
          <w:rFonts w:hint="eastAsia"/>
          <w:color w:val="0000FF"/>
          <w:szCs w:val="21"/>
        </w:rPr>
        <w:t>診療内で実施される検査のみ</w:t>
      </w:r>
    </w:p>
    <w:p w14:paraId="2DB5CD13" w14:textId="0879926E" w:rsidR="00755F0E" w:rsidRPr="00755F0E" w:rsidRDefault="00755F0E" w:rsidP="00755F0E">
      <w:pPr>
        <w:pStyle w:val="a3"/>
        <w:numPr>
          <w:ilvl w:val="0"/>
          <w:numId w:val="94"/>
        </w:numPr>
        <w:ind w:leftChars="0"/>
        <w:rPr>
          <w:color w:val="0000FF"/>
          <w:szCs w:val="21"/>
        </w:rPr>
      </w:pPr>
      <w:r w:rsidRPr="00755F0E">
        <w:rPr>
          <w:rFonts w:hint="eastAsia"/>
          <w:color w:val="0000FF"/>
          <w:szCs w:val="21"/>
        </w:rPr>
        <w:t>研究</w:t>
      </w:r>
      <w:r>
        <w:rPr>
          <w:rFonts w:hint="eastAsia"/>
          <w:color w:val="0000FF"/>
          <w:szCs w:val="21"/>
        </w:rPr>
        <w:t>目的</w:t>
      </w:r>
      <w:r w:rsidRPr="00755F0E">
        <w:rPr>
          <w:rFonts w:hint="eastAsia"/>
          <w:color w:val="0000FF"/>
          <w:szCs w:val="21"/>
        </w:rPr>
        <w:t>で実施される検査も含む</w:t>
      </w:r>
      <w:bookmarkStart w:id="12" w:name="_Hlk156909263"/>
      <w:r w:rsidRPr="00755F0E">
        <w:rPr>
          <w:rFonts w:hint="eastAsia"/>
          <w:color w:val="0000FF"/>
          <w:szCs w:val="21"/>
        </w:rPr>
        <w:t xml:space="preserve">（検査項目：　</w:t>
      </w:r>
      <w:bookmarkEnd w:id="11"/>
      <w:r w:rsidRPr="00755F0E">
        <w:rPr>
          <w:rFonts w:hint="eastAsia"/>
          <w:color w:val="0000FF"/>
          <w:szCs w:val="21"/>
        </w:rPr>
        <w:t xml:space="preserve">　</w:t>
      </w:r>
      <w:r>
        <w:rPr>
          <w:rFonts w:hint="eastAsia"/>
          <w:color w:val="0000FF"/>
          <w:szCs w:val="21"/>
        </w:rPr>
        <w:t xml:space="preserve">　　　　　　　　　　　　　　　　　　　）</w:t>
      </w:r>
      <w:bookmarkEnd w:id="12"/>
    </w:p>
    <w:p w14:paraId="7AEB0AD0" w14:textId="77777777" w:rsidR="00282A64" w:rsidRPr="00282A64" w:rsidRDefault="00FD5280" w:rsidP="00282A64">
      <w:pPr>
        <w:pStyle w:val="a3"/>
        <w:numPr>
          <w:ilvl w:val="0"/>
          <w:numId w:val="41"/>
        </w:numPr>
        <w:ind w:leftChars="0"/>
        <w:rPr>
          <w:color w:val="FF0000"/>
          <w:szCs w:val="21"/>
          <w:u w:val="single"/>
          <w:shd w:val="pct15" w:color="auto" w:fill="FFFFFF"/>
        </w:rPr>
      </w:pPr>
      <w:r w:rsidRPr="00282A64">
        <w:rPr>
          <w:rFonts w:hint="eastAsia"/>
          <w:color w:val="FF0000"/>
          <w:sz w:val="20"/>
          <w:szCs w:val="20"/>
        </w:rPr>
        <w:t>研究に必要な観察</w:t>
      </w:r>
      <w:r w:rsidR="00282A64" w:rsidRPr="00282A64">
        <w:rPr>
          <w:rFonts w:hint="eastAsia"/>
          <w:color w:val="FF0000"/>
          <w:sz w:val="20"/>
          <w:szCs w:val="20"/>
        </w:rPr>
        <w:t>及び</w:t>
      </w:r>
      <w:r w:rsidRPr="00282A64">
        <w:rPr>
          <w:rFonts w:hint="eastAsia"/>
          <w:color w:val="FF0000"/>
          <w:sz w:val="20"/>
          <w:szCs w:val="20"/>
        </w:rPr>
        <w:t>検査項目を</w:t>
      </w:r>
      <w:r w:rsidR="00D32C02" w:rsidRPr="00282A64">
        <w:rPr>
          <w:rFonts w:hint="eastAsia"/>
          <w:color w:val="FF0000"/>
          <w:sz w:val="20"/>
          <w:szCs w:val="20"/>
        </w:rPr>
        <w:t>全て</w:t>
      </w:r>
      <w:r w:rsidRPr="00282A64">
        <w:rPr>
          <w:rFonts w:hint="eastAsia"/>
          <w:color w:val="FF0000"/>
          <w:sz w:val="20"/>
          <w:szCs w:val="20"/>
        </w:rPr>
        <w:t>列挙</w:t>
      </w:r>
      <w:r w:rsidR="0015229B" w:rsidRPr="00282A64">
        <w:rPr>
          <w:rFonts w:hint="eastAsia"/>
          <w:color w:val="FF0000"/>
          <w:sz w:val="20"/>
          <w:szCs w:val="20"/>
        </w:rPr>
        <w:t>すること</w:t>
      </w:r>
      <w:r w:rsidRPr="00282A64">
        <w:rPr>
          <w:rFonts w:hint="eastAsia"/>
          <w:color w:val="FF0000"/>
          <w:sz w:val="20"/>
          <w:szCs w:val="20"/>
        </w:rPr>
        <w:t>。</w:t>
      </w:r>
    </w:p>
    <w:p w14:paraId="177E25F9" w14:textId="77777777" w:rsidR="00282A64" w:rsidRPr="00282A64" w:rsidRDefault="00FD5280" w:rsidP="00282A64">
      <w:pPr>
        <w:pStyle w:val="a3"/>
        <w:numPr>
          <w:ilvl w:val="0"/>
          <w:numId w:val="41"/>
        </w:numPr>
        <w:ind w:leftChars="0"/>
        <w:rPr>
          <w:color w:val="FF0000"/>
          <w:szCs w:val="21"/>
          <w:u w:val="single"/>
          <w:shd w:val="pct15" w:color="auto" w:fill="FFFFFF"/>
        </w:rPr>
      </w:pPr>
      <w:r w:rsidRPr="00282A64">
        <w:rPr>
          <w:rFonts w:hint="eastAsia"/>
          <w:color w:val="FF0000"/>
          <w:sz w:val="20"/>
          <w:szCs w:val="20"/>
        </w:rPr>
        <w:t>観察・検査項目で、評価の指標（改善度や有効性の基準</w:t>
      </w:r>
      <w:r w:rsidR="00282A64" w:rsidRPr="00282A64">
        <w:rPr>
          <w:rFonts w:hint="eastAsia"/>
          <w:color w:val="FF0000"/>
          <w:sz w:val="20"/>
          <w:szCs w:val="20"/>
        </w:rPr>
        <w:t>等</w:t>
      </w:r>
      <w:r w:rsidRPr="00282A64">
        <w:rPr>
          <w:rFonts w:hint="eastAsia"/>
          <w:color w:val="FF0000"/>
          <w:sz w:val="20"/>
          <w:szCs w:val="20"/>
        </w:rPr>
        <w:t>）があれば表で示</w:t>
      </w:r>
      <w:r w:rsidR="0015229B" w:rsidRPr="00282A64">
        <w:rPr>
          <w:rFonts w:hint="eastAsia"/>
          <w:color w:val="FF0000"/>
          <w:sz w:val="20"/>
          <w:szCs w:val="20"/>
        </w:rPr>
        <w:t>すこと</w:t>
      </w:r>
      <w:r w:rsidR="00B247AC" w:rsidRPr="00282A64">
        <w:rPr>
          <w:rFonts w:hint="eastAsia"/>
          <w:color w:val="FF0000"/>
          <w:sz w:val="20"/>
          <w:szCs w:val="20"/>
        </w:rPr>
        <w:t>。</w:t>
      </w:r>
    </w:p>
    <w:p w14:paraId="5C2D006E" w14:textId="77777777" w:rsidR="00282A64" w:rsidRPr="00282A64" w:rsidRDefault="00D657C5" w:rsidP="00282A64">
      <w:pPr>
        <w:pStyle w:val="a3"/>
        <w:numPr>
          <w:ilvl w:val="0"/>
          <w:numId w:val="41"/>
        </w:numPr>
        <w:ind w:leftChars="0"/>
        <w:rPr>
          <w:color w:val="FF0000"/>
          <w:szCs w:val="21"/>
          <w:u w:val="single"/>
          <w:shd w:val="pct15" w:color="auto" w:fill="FFFFFF"/>
        </w:rPr>
      </w:pPr>
      <w:r w:rsidRPr="00282A64">
        <w:rPr>
          <w:rFonts w:hint="eastAsia"/>
          <w:color w:val="FF0000"/>
          <w:sz w:val="20"/>
          <w:szCs w:val="20"/>
        </w:rPr>
        <w:t>個人情報保護の観点から生年月日に関して、「日」については患者背景情報として収集しないこと。</w:t>
      </w:r>
      <w:bookmarkStart w:id="13" w:name="_Hlk149646987"/>
    </w:p>
    <w:p w14:paraId="1AADC1A4" w14:textId="1E811F93" w:rsidR="00755F0E" w:rsidRPr="00755F0E" w:rsidRDefault="00535A0D" w:rsidP="00755F0E">
      <w:pPr>
        <w:pStyle w:val="a3"/>
        <w:numPr>
          <w:ilvl w:val="0"/>
          <w:numId w:val="41"/>
        </w:numPr>
        <w:ind w:leftChars="0"/>
        <w:rPr>
          <w:rFonts w:hint="eastAsia"/>
          <w:color w:val="FF0000"/>
          <w:szCs w:val="21"/>
          <w:u w:val="single"/>
          <w:shd w:val="pct15" w:color="auto" w:fill="FFFFFF"/>
        </w:rPr>
      </w:pPr>
      <w:r w:rsidRPr="00282A64">
        <w:rPr>
          <w:rFonts w:asciiTheme="minorEastAsia" w:hAnsiTheme="minorEastAsia" w:hint="eastAsia"/>
          <w:color w:val="FF0000"/>
          <w:szCs w:val="21"/>
          <w:shd w:val="pct15" w:color="auto" w:fill="FFFFFF"/>
        </w:rPr>
        <w:t>前向き研究の場合</w:t>
      </w:r>
      <w:r w:rsidR="00E42F86" w:rsidRPr="00282A64">
        <w:rPr>
          <w:rFonts w:asciiTheme="minorEastAsia" w:hAnsiTheme="minorEastAsia" w:hint="eastAsia"/>
          <w:color w:val="FF0000"/>
          <w:szCs w:val="21"/>
          <w:shd w:val="pct15" w:color="auto" w:fill="FFFFFF"/>
        </w:rPr>
        <w:t>、</w:t>
      </w:r>
      <w:r w:rsidR="00E42F86" w:rsidRPr="00282A64">
        <w:rPr>
          <w:rFonts w:hint="eastAsia"/>
          <w:color w:val="FF0000"/>
          <w:szCs w:val="21"/>
          <w:u w:val="single"/>
          <w:shd w:val="pct15" w:color="auto" w:fill="FFFFFF"/>
        </w:rPr>
        <w:t>時系列を追って観察する場合は、できるだ</w:t>
      </w:r>
      <w:r w:rsidR="00282A64" w:rsidRPr="00282A64">
        <w:rPr>
          <w:rFonts w:hint="eastAsia"/>
          <w:color w:val="FF0000"/>
          <w:szCs w:val="21"/>
          <w:u w:val="single"/>
          <w:shd w:val="pct15" w:color="auto" w:fill="FFFFFF"/>
        </w:rPr>
        <w:t>け</w:t>
      </w:r>
      <w:r w:rsidR="00E42F86" w:rsidRPr="00282A64">
        <w:rPr>
          <w:rFonts w:hint="eastAsia"/>
          <w:color w:val="FF0000"/>
          <w:szCs w:val="21"/>
          <w:u w:val="single"/>
          <w:shd w:val="pct15" w:color="auto" w:fill="FFFFFF"/>
        </w:rPr>
        <w:t>スケジュール表を付けること。</w:t>
      </w:r>
    </w:p>
    <w:bookmarkEnd w:id="13"/>
    <w:p w14:paraId="751A6ACC" w14:textId="77777777" w:rsidR="00282A64" w:rsidRDefault="00D32C02" w:rsidP="00282A64">
      <w:pPr>
        <w:pStyle w:val="a3"/>
        <w:numPr>
          <w:ilvl w:val="0"/>
          <w:numId w:val="4"/>
        </w:numPr>
        <w:ind w:leftChars="0"/>
        <w:rPr>
          <w:color w:val="0000FF"/>
          <w:szCs w:val="21"/>
        </w:rPr>
      </w:pPr>
      <w:r w:rsidRPr="0038291A">
        <w:rPr>
          <w:rFonts w:hint="eastAsia"/>
          <w:color w:val="0000FF"/>
          <w:szCs w:val="21"/>
        </w:rPr>
        <w:lastRenderedPageBreak/>
        <w:t>研究対象者</w:t>
      </w:r>
      <w:r w:rsidR="00AF25CB" w:rsidRPr="0038291A">
        <w:rPr>
          <w:rFonts w:hint="eastAsia"/>
          <w:color w:val="0000FF"/>
          <w:szCs w:val="21"/>
        </w:rPr>
        <w:t>背景</w:t>
      </w:r>
    </w:p>
    <w:p w14:paraId="6CFD8B5E" w14:textId="77777777" w:rsidR="00282A64" w:rsidRDefault="00AF25CB">
      <w:pPr>
        <w:pStyle w:val="a3"/>
        <w:numPr>
          <w:ilvl w:val="0"/>
          <w:numId w:val="68"/>
        </w:numPr>
        <w:ind w:leftChars="0"/>
        <w:rPr>
          <w:color w:val="0000FF"/>
          <w:szCs w:val="21"/>
        </w:rPr>
      </w:pPr>
      <w:r w:rsidRPr="00282A64">
        <w:rPr>
          <w:rFonts w:hint="eastAsia"/>
          <w:color w:val="0000FF"/>
          <w:szCs w:val="21"/>
        </w:rPr>
        <w:t>人口統計学情報：生年月、性別</w:t>
      </w:r>
    </w:p>
    <w:p w14:paraId="46624330" w14:textId="77777777" w:rsidR="00282A64" w:rsidRDefault="00AF25CB">
      <w:pPr>
        <w:pStyle w:val="a3"/>
        <w:numPr>
          <w:ilvl w:val="0"/>
          <w:numId w:val="68"/>
        </w:numPr>
        <w:ind w:leftChars="0"/>
        <w:rPr>
          <w:color w:val="0000FF"/>
          <w:szCs w:val="21"/>
        </w:rPr>
      </w:pPr>
      <w:r w:rsidRPr="00282A64">
        <w:rPr>
          <w:rFonts w:hint="eastAsia"/>
          <w:color w:val="0000FF"/>
          <w:szCs w:val="21"/>
        </w:rPr>
        <w:t>生活習慣・嗜好：喫煙歴、飲酒歴</w:t>
      </w:r>
    </w:p>
    <w:p w14:paraId="3CE5789D" w14:textId="431CE3F7" w:rsidR="00AF25CB" w:rsidRPr="00282A64" w:rsidRDefault="00AF25CB">
      <w:pPr>
        <w:pStyle w:val="a3"/>
        <w:numPr>
          <w:ilvl w:val="0"/>
          <w:numId w:val="68"/>
        </w:numPr>
        <w:ind w:leftChars="0"/>
        <w:rPr>
          <w:color w:val="0000FF"/>
          <w:szCs w:val="21"/>
        </w:rPr>
      </w:pPr>
      <w:r w:rsidRPr="00282A64">
        <w:rPr>
          <w:rFonts w:hint="eastAsia"/>
          <w:color w:val="0000FF"/>
          <w:szCs w:val="21"/>
        </w:rPr>
        <w:t>病歴：既往歴、合併症、アレルギー</w:t>
      </w:r>
    </w:p>
    <w:p w14:paraId="635655F7" w14:textId="77777777" w:rsidR="00D41DC1" w:rsidRDefault="00AF25CB" w:rsidP="00D41DC1">
      <w:pPr>
        <w:pStyle w:val="a3"/>
        <w:numPr>
          <w:ilvl w:val="0"/>
          <w:numId w:val="4"/>
        </w:numPr>
        <w:ind w:leftChars="0"/>
        <w:rPr>
          <w:color w:val="0000FF"/>
          <w:szCs w:val="21"/>
        </w:rPr>
      </w:pPr>
      <w:r w:rsidRPr="0038291A">
        <w:rPr>
          <w:rFonts w:hint="eastAsia"/>
          <w:color w:val="0000FF"/>
          <w:szCs w:val="21"/>
        </w:rPr>
        <w:t>身体所見</w:t>
      </w:r>
    </w:p>
    <w:p w14:paraId="7DC422F5" w14:textId="77777777" w:rsidR="00282A64" w:rsidRDefault="00AF25CB">
      <w:pPr>
        <w:pStyle w:val="a3"/>
        <w:numPr>
          <w:ilvl w:val="0"/>
          <w:numId w:val="69"/>
        </w:numPr>
        <w:ind w:leftChars="0"/>
        <w:rPr>
          <w:color w:val="0000FF"/>
          <w:szCs w:val="21"/>
        </w:rPr>
      </w:pPr>
      <w:r w:rsidRPr="00282A64">
        <w:rPr>
          <w:rFonts w:hint="eastAsia"/>
          <w:color w:val="0000FF"/>
          <w:szCs w:val="21"/>
        </w:rPr>
        <w:t>バイタル：体温、血圧、脈拍、呼吸数、酸素飽和度</w:t>
      </w:r>
    </w:p>
    <w:p w14:paraId="22EB775D" w14:textId="77777777" w:rsidR="00282A64" w:rsidRDefault="00AF25CB">
      <w:pPr>
        <w:pStyle w:val="a3"/>
        <w:numPr>
          <w:ilvl w:val="0"/>
          <w:numId w:val="69"/>
        </w:numPr>
        <w:ind w:leftChars="0"/>
        <w:rPr>
          <w:color w:val="0000FF"/>
          <w:szCs w:val="21"/>
        </w:rPr>
      </w:pPr>
      <w:r w:rsidRPr="00282A64">
        <w:rPr>
          <w:rFonts w:hint="eastAsia"/>
          <w:color w:val="0000FF"/>
          <w:szCs w:val="21"/>
        </w:rPr>
        <w:t>身長・体重</w:t>
      </w:r>
    </w:p>
    <w:p w14:paraId="12E9F2A4" w14:textId="77777777" w:rsidR="00282A64" w:rsidRDefault="00AF25CB">
      <w:pPr>
        <w:pStyle w:val="a3"/>
        <w:numPr>
          <w:ilvl w:val="0"/>
          <w:numId w:val="69"/>
        </w:numPr>
        <w:ind w:leftChars="0"/>
        <w:rPr>
          <w:color w:val="0000FF"/>
          <w:szCs w:val="21"/>
        </w:rPr>
      </w:pPr>
      <w:r w:rsidRPr="00282A64">
        <w:rPr>
          <w:rFonts w:hint="eastAsia"/>
          <w:color w:val="0000FF"/>
          <w:szCs w:val="21"/>
        </w:rPr>
        <w:t>有害事象の確認（“副作用”の確認、その他有害事象の確認）</w:t>
      </w:r>
    </w:p>
    <w:p w14:paraId="35D3E0B2" w14:textId="775F0258" w:rsidR="00AF25CB" w:rsidRPr="00282A64" w:rsidRDefault="00AF25CB">
      <w:pPr>
        <w:pStyle w:val="a3"/>
        <w:numPr>
          <w:ilvl w:val="0"/>
          <w:numId w:val="69"/>
        </w:numPr>
        <w:ind w:leftChars="0"/>
        <w:rPr>
          <w:color w:val="0000FF"/>
          <w:szCs w:val="21"/>
        </w:rPr>
      </w:pPr>
      <w:r w:rsidRPr="00282A64">
        <w:rPr>
          <w:rFonts w:hint="eastAsia"/>
          <w:color w:val="0000FF"/>
          <w:szCs w:val="21"/>
        </w:rPr>
        <w:t>併用薬の確認</w:t>
      </w:r>
    </w:p>
    <w:p w14:paraId="081D94E4" w14:textId="77777777" w:rsidR="00C762A2" w:rsidRDefault="00BD53A5" w:rsidP="00C762A2">
      <w:pPr>
        <w:pStyle w:val="a3"/>
        <w:numPr>
          <w:ilvl w:val="0"/>
          <w:numId w:val="4"/>
        </w:numPr>
        <w:ind w:leftChars="0"/>
        <w:rPr>
          <w:color w:val="0000FF"/>
          <w:szCs w:val="21"/>
        </w:rPr>
      </w:pPr>
      <w:r w:rsidRPr="0038291A">
        <w:rPr>
          <w:rFonts w:hint="eastAsia"/>
          <w:color w:val="0000FF"/>
          <w:szCs w:val="21"/>
        </w:rPr>
        <w:t>臨床検査</w:t>
      </w:r>
    </w:p>
    <w:p w14:paraId="71CBFB27" w14:textId="77777777" w:rsidR="00282A64" w:rsidRPr="00282A64" w:rsidRDefault="00BD53A5">
      <w:pPr>
        <w:pStyle w:val="a3"/>
        <w:numPr>
          <w:ilvl w:val="0"/>
          <w:numId w:val="70"/>
        </w:numPr>
        <w:ind w:leftChars="0"/>
        <w:rPr>
          <w:color w:val="0000FF"/>
          <w:szCs w:val="21"/>
        </w:rPr>
      </w:pPr>
      <w:r w:rsidRPr="00282A64">
        <w:rPr>
          <w:rFonts w:hint="eastAsia"/>
          <w:color w:val="0000FF"/>
          <w:szCs w:val="21"/>
        </w:rPr>
        <w:t>血液学的検査</w:t>
      </w:r>
      <w:r w:rsidRPr="00282A64">
        <w:rPr>
          <w:rFonts w:hint="eastAsia"/>
          <w:color w:val="00B050"/>
          <w:szCs w:val="21"/>
        </w:rPr>
        <w:t>（全採血量</w:t>
      </w:r>
      <w:bookmarkStart w:id="14" w:name="_Hlk144219478"/>
      <w:r w:rsidRPr="00282A64">
        <w:rPr>
          <w:rFonts w:hint="eastAsia"/>
          <w:color w:val="00B050"/>
          <w:szCs w:val="21"/>
        </w:rPr>
        <w:t>○○</w:t>
      </w:r>
      <w:r w:rsidRPr="00282A64">
        <w:rPr>
          <w:rFonts w:asciiTheme="minorEastAsia" w:hAnsiTheme="minorEastAsia"/>
          <w:color w:val="00B050"/>
          <w:szCs w:val="21"/>
        </w:rPr>
        <w:t>mL</w:t>
      </w:r>
      <w:bookmarkEnd w:id="14"/>
      <w:r w:rsidRPr="00282A64">
        <w:rPr>
          <w:rFonts w:asciiTheme="minorEastAsia" w:hAnsiTheme="minorEastAsia" w:hint="eastAsia"/>
          <w:color w:val="00B050"/>
          <w:szCs w:val="21"/>
        </w:rPr>
        <w:t>）</w:t>
      </w:r>
    </w:p>
    <w:p w14:paraId="6731AF6C" w14:textId="1B143899" w:rsidR="00BD53A5" w:rsidRPr="00282A64" w:rsidRDefault="00BD53A5">
      <w:pPr>
        <w:pStyle w:val="a3"/>
        <w:numPr>
          <w:ilvl w:val="0"/>
          <w:numId w:val="70"/>
        </w:numPr>
        <w:ind w:leftChars="0"/>
        <w:rPr>
          <w:color w:val="0000FF"/>
          <w:szCs w:val="21"/>
        </w:rPr>
      </w:pPr>
      <w:r w:rsidRPr="00282A64">
        <w:rPr>
          <w:rFonts w:asciiTheme="minorEastAsia" w:hAnsiTheme="minorEastAsia" w:hint="eastAsia"/>
          <w:color w:val="0000FF"/>
          <w:szCs w:val="21"/>
        </w:rPr>
        <w:t>骨髄液</w:t>
      </w:r>
      <w:r w:rsidRPr="00282A64">
        <w:rPr>
          <w:rFonts w:asciiTheme="minorEastAsia" w:hAnsiTheme="minorEastAsia" w:hint="eastAsia"/>
          <w:color w:val="00B050"/>
          <w:szCs w:val="21"/>
        </w:rPr>
        <w:t>（全採取量○○mL）</w:t>
      </w:r>
    </w:p>
    <w:p w14:paraId="088AF127" w14:textId="77777777" w:rsidR="0038291A" w:rsidRDefault="00BD53A5" w:rsidP="00BD3528">
      <w:pPr>
        <w:pStyle w:val="a3"/>
        <w:numPr>
          <w:ilvl w:val="0"/>
          <w:numId w:val="4"/>
        </w:numPr>
        <w:ind w:leftChars="0"/>
        <w:rPr>
          <w:rFonts w:asciiTheme="minorEastAsia" w:hAnsiTheme="minorEastAsia"/>
          <w:color w:val="0000FF"/>
        </w:rPr>
      </w:pPr>
      <w:r w:rsidRPr="0038291A">
        <w:rPr>
          <w:rFonts w:asciiTheme="minorEastAsia" w:hAnsiTheme="minorEastAsia"/>
          <w:color w:val="0000FF"/>
        </w:rPr>
        <w:t>心電図検査</w:t>
      </w:r>
    </w:p>
    <w:p w14:paraId="34B6AC1F" w14:textId="2D8EC67B" w:rsidR="0038291A" w:rsidRPr="0038291A" w:rsidRDefault="00BD53A5" w:rsidP="00BD3528">
      <w:pPr>
        <w:pStyle w:val="a3"/>
        <w:numPr>
          <w:ilvl w:val="0"/>
          <w:numId w:val="4"/>
        </w:numPr>
        <w:ind w:leftChars="0"/>
        <w:rPr>
          <w:rFonts w:asciiTheme="minorEastAsia" w:hAnsiTheme="minorEastAsia"/>
          <w:color w:val="0000FF"/>
        </w:rPr>
      </w:pPr>
      <w:r w:rsidRPr="0038291A">
        <w:rPr>
          <w:rFonts w:asciiTheme="minorEastAsia" w:hAnsiTheme="minorEastAsia" w:hint="eastAsia"/>
          <w:color w:val="0000FF"/>
        </w:rPr>
        <w:t>放射線画像</w:t>
      </w:r>
      <w:r w:rsidRPr="0038291A">
        <w:rPr>
          <w:rFonts w:asciiTheme="minorEastAsia" w:hAnsiTheme="minorEastAsia" w:hint="eastAsia"/>
          <w:color w:val="00B050"/>
        </w:rPr>
        <w:t>（単純Ｘ線撮影・造影剤を使用しない体表超音波・CT・ MRI</w:t>
      </w:r>
      <w:r w:rsidR="00282A64">
        <w:rPr>
          <w:rFonts w:asciiTheme="minorEastAsia" w:hAnsiTheme="minorEastAsia" w:hint="eastAsia"/>
          <w:color w:val="00B050"/>
        </w:rPr>
        <w:t>等</w:t>
      </w:r>
      <w:r w:rsidRPr="0038291A">
        <w:rPr>
          <w:rFonts w:asciiTheme="minorEastAsia" w:hAnsiTheme="minorEastAsia" w:hint="eastAsia"/>
          <w:color w:val="00B050"/>
        </w:rPr>
        <w:t xml:space="preserve">具体的に記載） </w:t>
      </w:r>
    </w:p>
    <w:p w14:paraId="6C721323" w14:textId="2D22D637" w:rsidR="00BD53A5" w:rsidRPr="0038291A" w:rsidRDefault="00BD53A5" w:rsidP="00BD3528">
      <w:pPr>
        <w:pStyle w:val="a3"/>
        <w:numPr>
          <w:ilvl w:val="0"/>
          <w:numId w:val="4"/>
        </w:numPr>
        <w:ind w:leftChars="0"/>
        <w:rPr>
          <w:rFonts w:asciiTheme="minorEastAsia" w:hAnsiTheme="minorEastAsia"/>
          <w:color w:val="0000FF"/>
        </w:rPr>
      </w:pPr>
      <w:r w:rsidRPr="0038291A">
        <w:rPr>
          <w:rFonts w:asciiTheme="minorEastAsia" w:hAnsiTheme="minorEastAsia" w:hint="eastAsia"/>
          <w:color w:val="0000FF"/>
        </w:rPr>
        <w:t>質問票・アンケート</w:t>
      </w:r>
      <w:r w:rsidRPr="0038291A">
        <w:rPr>
          <w:rFonts w:asciiTheme="minorEastAsia" w:hAnsiTheme="minorEastAsia" w:hint="eastAsia"/>
          <w:color w:val="00B050"/>
        </w:rPr>
        <w:t>（内容：精神的苦痛を生じる内容</w:t>
      </w:r>
      <w:r w:rsidR="00282A64">
        <w:rPr>
          <w:rFonts w:asciiTheme="minorEastAsia" w:hAnsiTheme="minorEastAsia" w:hint="eastAsia"/>
          <w:color w:val="00B050"/>
        </w:rPr>
        <w:t>が</w:t>
      </w:r>
      <w:r w:rsidRPr="0038291A">
        <w:rPr>
          <w:rFonts w:asciiTheme="minorEastAsia" w:hAnsiTheme="minorEastAsia" w:hint="eastAsia"/>
          <w:color w:val="00B050"/>
        </w:rPr>
        <w:t>含まれている場合は、予め明示し、回答の自由が担保されている</w:t>
      </w:r>
      <w:r w:rsidR="00282A64">
        <w:rPr>
          <w:rFonts w:asciiTheme="minorEastAsia" w:hAnsiTheme="minorEastAsia" w:hint="eastAsia"/>
          <w:color w:val="00B050"/>
        </w:rPr>
        <w:t>こと</w:t>
      </w:r>
      <w:r w:rsidRPr="0038291A">
        <w:rPr>
          <w:rFonts w:asciiTheme="minorEastAsia" w:hAnsiTheme="minorEastAsia" w:hint="eastAsia"/>
          <w:color w:val="00B050"/>
        </w:rPr>
        <w:t>）</w:t>
      </w:r>
    </w:p>
    <w:p w14:paraId="6FF0CF82" w14:textId="77777777" w:rsidR="00D077BB" w:rsidRPr="00BD53A5" w:rsidRDefault="00D077BB" w:rsidP="009C34E0">
      <w:pPr>
        <w:ind w:leftChars="202" w:left="424"/>
        <w:rPr>
          <w:color w:val="3333FF"/>
          <w:szCs w:val="21"/>
        </w:rPr>
      </w:pPr>
    </w:p>
    <w:p w14:paraId="3E175531" w14:textId="39DAC46D" w:rsidR="00737936" w:rsidRDefault="00FD5280" w:rsidP="00384341">
      <w:pPr>
        <w:ind w:firstLineChars="150" w:firstLine="315"/>
        <w:rPr>
          <w:iCs/>
          <w:color w:val="3333FF"/>
          <w:szCs w:val="21"/>
        </w:rPr>
      </w:pPr>
      <w:r w:rsidRPr="00C230B6">
        <w:rPr>
          <w:rFonts w:hint="eastAsia"/>
          <w:iCs/>
          <w:color w:val="3333FF"/>
          <w:szCs w:val="21"/>
        </w:rPr>
        <w:t>【観察</w:t>
      </w:r>
      <w:bookmarkStart w:id="15" w:name="_Hlk149662738"/>
      <w:r w:rsidR="009C1090">
        <w:rPr>
          <w:rFonts w:hint="eastAsia"/>
          <w:iCs/>
          <w:color w:val="3333FF"/>
          <w:szCs w:val="21"/>
        </w:rPr>
        <w:t>及び</w:t>
      </w:r>
      <w:bookmarkEnd w:id="15"/>
      <w:r w:rsidRPr="00C230B6">
        <w:rPr>
          <w:rFonts w:hint="eastAsia"/>
          <w:iCs/>
          <w:color w:val="3333FF"/>
          <w:szCs w:val="21"/>
        </w:rPr>
        <w:t>検査スケジュール表（例）】</w:t>
      </w:r>
    </w:p>
    <w:p w14:paraId="32864436" w14:textId="079D7696" w:rsidR="00EC360B" w:rsidRPr="00452AAC" w:rsidRDefault="00EC360B" w:rsidP="00EC360B">
      <w:pPr>
        <w:ind w:firstLineChars="200" w:firstLine="422"/>
        <w:rPr>
          <w:rFonts w:asciiTheme="minorEastAsia" w:hAnsiTheme="minorEastAsia"/>
          <w:b/>
          <w:bCs/>
          <w:color w:val="FF0000"/>
          <w:szCs w:val="21"/>
        </w:rPr>
      </w:pPr>
      <w:r w:rsidRPr="00452AAC">
        <w:rPr>
          <w:rFonts w:asciiTheme="minorEastAsia" w:hAnsiTheme="minorEastAsia" w:hint="eastAsia"/>
          <w:b/>
          <w:bCs/>
          <w:color w:val="FF0000"/>
          <w:szCs w:val="21"/>
        </w:rPr>
        <w:t>（</w:t>
      </w:r>
      <w:r w:rsidR="00535A0D" w:rsidRPr="00452AAC">
        <w:rPr>
          <w:rFonts w:asciiTheme="minorEastAsia" w:hAnsiTheme="minorEastAsia" w:hint="eastAsia"/>
          <w:b/>
          <w:bCs/>
          <w:color w:val="FF0000"/>
          <w:szCs w:val="21"/>
        </w:rPr>
        <w:t>前向き研究の場合</w:t>
      </w:r>
      <w:r w:rsidR="00062FC2" w:rsidRPr="00452AAC">
        <w:rPr>
          <w:rFonts w:asciiTheme="minorEastAsia" w:hAnsiTheme="minorEastAsia" w:hint="eastAsia"/>
          <w:b/>
          <w:bCs/>
          <w:color w:val="FF0000"/>
          <w:szCs w:val="21"/>
        </w:rPr>
        <w:t>のみ</w:t>
      </w:r>
      <w:r w:rsidRPr="00452AAC">
        <w:rPr>
          <w:rFonts w:asciiTheme="minorEastAsia" w:hAnsiTheme="minorEastAsia" w:hint="eastAsia"/>
          <w:b/>
          <w:bCs/>
          <w:color w:val="FF0000"/>
          <w:szCs w:val="21"/>
        </w:rPr>
        <w:t>）</w:t>
      </w:r>
    </w:p>
    <w:p w14:paraId="63F39858" w14:textId="77777777" w:rsidR="00EC360B" w:rsidRPr="00EC360B" w:rsidRDefault="00EC360B" w:rsidP="00EC360B">
      <w:pPr>
        <w:ind w:leftChars="202" w:left="424"/>
        <w:rPr>
          <w:rFonts w:ascii="ＭＳ 明朝" w:hAnsi="ＭＳ 明朝"/>
          <w:color w:val="FF0000"/>
          <w:szCs w:val="21"/>
        </w:rPr>
      </w:pPr>
      <w:r>
        <w:rPr>
          <w:rFonts w:ascii="ＭＳ 明朝" w:hAnsi="ＭＳ 明朝" w:hint="eastAsia"/>
          <w:color w:val="FF0000"/>
          <w:szCs w:val="21"/>
        </w:rPr>
        <w:t>（</w:t>
      </w:r>
      <w:r w:rsidRPr="00E764BB">
        <w:rPr>
          <w:rFonts w:ascii="ＭＳ 明朝" w:hAnsi="ＭＳ 明朝" w:hint="eastAsia"/>
          <w:color w:val="FF0000"/>
          <w:szCs w:val="21"/>
        </w:rPr>
        <w:t>記載例)</w:t>
      </w:r>
    </w:p>
    <w:p w14:paraId="3626705F" w14:textId="77777777" w:rsidR="00C762A2" w:rsidRDefault="00AE2E46" w:rsidP="00A074E5">
      <w:pPr>
        <w:pStyle w:val="a3"/>
        <w:numPr>
          <w:ilvl w:val="0"/>
          <w:numId w:val="42"/>
        </w:numPr>
        <w:ind w:leftChars="0"/>
        <w:rPr>
          <w:rFonts w:ascii="ＭＳ 明朝" w:hAnsi="ＭＳ 明朝"/>
          <w:color w:val="FF0000"/>
          <w:sz w:val="20"/>
          <w:szCs w:val="20"/>
        </w:rPr>
      </w:pPr>
      <w:r w:rsidRPr="00C762A2">
        <w:rPr>
          <w:rFonts w:ascii="ＭＳ 明朝" w:hAnsi="ＭＳ 明朝" w:hint="eastAsia"/>
          <w:color w:val="FF0000"/>
          <w:sz w:val="20"/>
          <w:szCs w:val="20"/>
        </w:rPr>
        <w:t>研究対象者</w:t>
      </w:r>
      <w:r w:rsidR="00737936" w:rsidRPr="00C762A2">
        <w:rPr>
          <w:rFonts w:ascii="ＭＳ 明朝" w:hAnsi="ＭＳ 明朝" w:hint="eastAsia"/>
          <w:color w:val="FF0000"/>
          <w:sz w:val="20"/>
          <w:szCs w:val="20"/>
        </w:rPr>
        <w:t>への</w:t>
      </w:r>
      <w:r w:rsidRPr="00C762A2">
        <w:rPr>
          <w:rFonts w:ascii="ＭＳ 明朝" w:hAnsi="ＭＳ 明朝" w:hint="eastAsia"/>
          <w:color w:val="FF0000"/>
          <w:sz w:val="20"/>
          <w:szCs w:val="20"/>
        </w:rPr>
        <w:t>同意</w:t>
      </w:r>
      <w:r w:rsidR="00737936" w:rsidRPr="00C762A2">
        <w:rPr>
          <w:rFonts w:ascii="ＭＳ 明朝" w:hAnsi="ＭＳ 明朝" w:hint="eastAsia"/>
          <w:color w:val="FF0000"/>
          <w:sz w:val="20"/>
          <w:szCs w:val="20"/>
        </w:rPr>
        <w:t>説明文書中のスケジュール表と同一体裁であることが望ましい</w:t>
      </w:r>
      <w:r w:rsidR="00E052DF" w:rsidRPr="00C762A2">
        <w:rPr>
          <w:rFonts w:ascii="ＭＳ 明朝" w:hAnsi="ＭＳ 明朝" w:hint="eastAsia"/>
          <w:color w:val="FF0000"/>
          <w:sz w:val="20"/>
          <w:szCs w:val="20"/>
        </w:rPr>
        <w:t>。</w:t>
      </w:r>
    </w:p>
    <w:p w14:paraId="55C9C3DB" w14:textId="2875568D" w:rsidR="00E052DF" w:rsidRPr="00C762A2" w:rsidRDefault="00E052DF" w:rsidP="00A074E5">
      <w:pPr>
        <w:pStyle w:val="a3"/>
        <w:numPr>
          <w:ilvl w:val="0"/>
          <w:numId w:val="42"/>
        </w:numPr>
        <w:ind w:leftChars="0"/>
        <w:rPr>
          <w:rFonts w:ascii="ＭＳ 明朝" w:hAnsi="ＭＳ 明朝"/>
          <w:color w:val="FF0000"/>
          <w:sz w:val="20"/>
          <w:szCs w:val="20"/>
        </w:rPr>
      </w:pPr>
      <w:r w:rsidRPr="00C762A2">
        <w:rPr>
          <w:rFonts w:ascii="ＭＳ Ｐ明朝" w:eastAsia="ＭＳ Ｐ明朝" w:hAnsi="ＭＳ Ｐ明朝" w:hint="eastAsia"/>
          <w:color w:val="FF0000"/>
          <w:sz w:val="20"/>
          <w:szCs w:val="20"/>
        </w:rPr>
        <w:t>同意取得、登録、検査、データ解析</w:t>
      </w:r>
      <w:r w:rsidR="00282A64">
        <w:rPr>
          <w:rFonts w:ascii="ＭＳ Ｐ明朝" w:eastAsia="ＭＳ Ｐ明朝" w:hAnsi="ＭＳ Ｐ明朝" w:hint="eastAsia"/>
          <w:color w:val="FF0000"/>
          <w:sz w:val="20"/>
          <w:szCs w:val="20"/>
        </w:rPr>
        <w:t>等</w:t>
      </w:r>
      <w:r w:rsidRPr="00C762A2">
        <w:rPr>
          <w:rFonts w:ascii="ＭＳ Ｐ明朝" w:eastAsia="ＭＳ Ｐ明朝" w:hAnsi="ＭＳ Ｐ明朝" w:hint="eastAsia"/>
          <w:color w:val="FF0000"/>
          <w:sz w:val="20"/>
          <w:szCs w:val="20"/>
        </w:rPr>
        <w:t>試験の一連の段階について、フローチャート等の図表を用いて</w:t>
      </w:r>
      <w:r w:rsidR="00282A64">
        <w:rPr>
          <w:rFonts w:ascii="ＭＳ Ｐ明朝" w:eastAsia="ＭＳ Ｐ明朝" w:hAnsi="ＭＳ Ｐ明朝" w:hint="eastAsia"/>
          <w:color w:val="FF0000"/>
          <w:sz w:val="20"/>
          <w:szCs w:val="20"/>
        </w:rPr>
        <w:t>分かり</w:t>
      </w:r>
      <w:r w:rsidRPr="00C762A2">
        <w:rPr>
          <w:rFonts w:ascii="ＭＳ Ｐ明朝" w:eastAsia="ＭＳ Ｐ明朝" w:hAnsi="ＭＳ Ｐ明朝" w:hint="eastAsia"/>
          <w:color w:val="FF0000"/>
          <w:sz w:val="20"/>
          <w:szCs w:val="20"/>
        </w:rPr>
        <w:t>やすく説明すること。</w:t>
      </w:r>
    </w:p>
    <w:p w14:paraId="6DB6FEA1" w14:textId="77777777" w:rsidR="00E42F86" w:rsidRDefault="00E42F86" w:rsidP="00117A02">
      <w:pPr>
        <w:ind w:leftChars="202" w:left="424"/>
        <w:rPr>
          <w:rFonts w:ascii="ＭＳ Ｐ明朝" w:eastAsia="ＭＳ Ｐ明朝" w:hAnsi="ＭＳ Ｐ明朝"/>
          <w:color w:val="FF0000"/>
          <w:sz w:val="20"/>
          <w:szCs w:val="20"/>
        </w:rPr>
      </w:pPr>
    </w:p>
    <w:p w14:paraId="37C026D8" w14:textId="77777777" w:rsidR="00E42F86" w:rsidRPr="000D1FA7" w:rsidRDefault="00E42F86" w:rsidP="00117A02">
      <w:pPr>
        <w:ind w:leftChars="202" w:left="424"/>
        <w:rPr>
          <w:rFonts w:ascii="ＭＳ 明朝" w:hAnsi="ＭＳ 明朝"/>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78"/>
        <w:gridCol w:w="851"/>
        <w:gridCol w:w="911"/>
        <w:gridCol w:w="810"/>
        <w:gridCol w:w="900"/>
        <w:gridCol w:w="900"/>
        <w:gridCol w:w="900"/>
        <w:gridCol w:w="1440"/>
        <w:gridCol w:w="1080"/>
      </w:tblGrid>
      <w:tr w:rsidR="000972F2" w:rsidRPr="00EE6B81" w14:paraId="278C2FD5" w14:textId="77777777" w:rsidTr="00DD1E8C">
        <w:trPr>
          <w:trHeight w:val="420"/>
          <w:jc w:val="center"/>
        </w:trPr>
        <w:tc>
          <w:tcPr>
            <w:tcW w:w="1838" w:type="dxa"/>
            <w:gridSpan w:val="2"/>
            <w:tcBorders>
              <w:top w:val="single" w:sz="4" w:space="0" w:color="auto"/>
              <w:right w:val="single" w:sz="4" w:space="0" w:color="auto"/>
            </w:tcBorders>
            <w:vAlign w:val="center"/>
          </w:tcPr>
          <w:p w14:paraId="53D16666"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項　目</w:t>
            </w:r>
          </w:p>
        </w:tc>
        <w:tc>
          <w:tcPr>
            <w:tcW w:w="851" w:type="dxa"/>
            <w:tcBorders>
              <w:top w:val="single" w:sz="4" w:space="0" w:color="auto"/>
              <w:left w:val="single" w:sz="4" w:space="0" w:color="auto"/>
              <w:right w:val="single" w:sz="4" w:space="0" w:color="auto"/>
            </w:tcBorders>
            <w:vAlign w:val="center"/>
          </w:tcPr>
          <w:p w14:paraId="2469A483" w14:textId="5559F5B8" w:rsidR="00737936" w:rsidRPr="00DD1E8C" w:rsidRDefault="00737936" w:rsidP="001B3FF2">
            <w:pPr>
              <w:jc w:val="center"/>
              <w:rPr>
                <w:rFonts w:ascii="ＭＳ 明朝" w:hAnsi="ＭＳ 明朝"/>
                <w:color w:val="FF0000"/>
                <w:sz w:val="20"/>
                <w:szCs w:val="20"/>
              </w:rPr>
            </w:pPr>
            <w:r w:rsidRPr="00DD1E8C">
              <w:rPr>
                <w:rFonts w:ascii="ＭＳ 明朝" w:hAnsi="ＭＳ 明朝" w:hint="eastAsia"/>
                <w:color w:val="FF0000"/>
                <w:sz w:val="20"/>
                <w:szCs w:val="20"/>
              </w:rPr>
              <w:t>前観察</w:t>
            </w:r>
            <w:r w:rsidR="00666AE6" w:rsidRPr="00DD1E8C">
              <w:rPr>
                <w:rFonts w:ascii="ＭＳ 明朝" w:hAnsi="ＭＳ 明朝" w:hint="eastAsia"/>
                <w:color w:val="FF0000"/>
                <w:sz w:val="20"/>
                <w:szCs w:val="20"/>
              </w:rPr>
              <w:t xml:space="preserve">　</w:t>
            </w:r>
            <w:r w:rsidRPr="00DD1E8C">
              <w:rPr>
                <w:rFonts w:ascii="ＭＳ 明朝" w:hAnsi="ＭＳ 明朝" w:hint="eastAsia"/>
                <w:color w:val="FF0000"/>
                <w:sz w:val="20"/>
                <w:szCs w:val="20"/>
              </w:rPr>
              <w:t>期間</w:t>
            </w:r>
          </w:p>
        </w:tc>
        <w:tc>
          <w:tcPr>
            <w:tcW w:w="911" w:type="dxa"/>
            <w:tcBorders>
              <w:top w:val="single" w:sz="4" w:space="0" w:color="auto"/>
              <w:left w:val="single" w:sz="4" w:space="0" w:color="auto"/>
              <w:right w:val="single" w:sz="4" w:space="0" w:color="auto"/>
            </w:tcBorders>
            <w:vAlign w:val="center"/>
          </w:tcPr>
          <w:p w14:paraId="03D8EB8B"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投与</w:t>
            </w:r>
          </w:p>
          <w:p w14:paraId="33D0DE95"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開始日</w:t>
            </w:r>
          </w:p>
        </w:tc>
        <w:tc>
          <w:tcPr>
            <w:tcW w:w="4950" w:type="dxa"/>
            <w:gridSpan w:val="5"/>
            <w:tcBorders>
              <w:top w:val="single" w:sz="4" w:space="0" w:color="auto"/>
              <w:left w:val="single" w:sz="4" w:space="0" w:color="auto"/>
              <w:right w:val="single" w:sz="4" w:space="0" w:color="auto"/>
            </w:tcBorders>
            <w:vAlign w:val="center"/>
          </w:tcPr>
          <w:p w14:paraId="6EF7BE9C"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投与期間</w:t>
            </w:r>
          </w:p>
        </w:tc>
        <w:tc>
          <w:tcPr>
            <w:tcW w:w="1080" w:type="dxa"/>
            <w:tcBorders>
              <w:top w:val="single" w:sz="4" w:space="0" w:color="auto"/>
              <w:left w:val="single" w:sz="4" w:space="0" w:color="auto"/>
            </w:tcBorders>
            <w:vAlign w:val="center"/>
          </w:tcPr>
          <w:p w14:paraId="3BB285DA" w14:textId="77777777" w:rsidR="00DD1E8C"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後観察</w:t>
            </w:r>
          </w:p>
          <w:p w14:paraId="315867A0" w14:textId="0260192D"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期間</w:t>
            </w:r>
          </w:p>
        </w:tc>
      </w:tr>
      <w:tr w:rsidR="000972F2" w:rsidRPr="00EE6B81" w14:paraId="0A89C122" w14:textId="77777777" w:rsidTr="00DD1E8C">
        <w:trPr>
          <w:trHeight w:val="420"/>
          <w:jc w:val="center"/>
        </w:trPr>
        <w:tc>
          <w:tcPr>
            <w:tcW w:w="1838" w:type="dxa"/>
            <w:gridSpan w:val="2"/>
            <w:vAlign w:val="center"/>
          </w:tcPr>
          <w:p w14:paraId="4813B587"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時　期</w:t>
            </w:r>
          </w:p>
        </w:tc>
        <w:tc>
          <w:tcPr>
            <w:tcW w:w="851" w:type="dxa"/>
            <w:vAlign w:val="center"/>
          </w:tcPr>
          <w:p w14:paraId="3727C9E5" w14:textId="312A06B4" w:rsidR="00737936" w:rsidRPr="00DD1E8C" w:rsidRDefault="00666AE6" w:rsidP="009C34E0">
            <w:pPr>
              <w:ind w:left="-10" w:firstLine="8"/>
              <w:jc w:val="center"/>
              <w:rPr>
                <w:rFonts w:asciiTheme="minorEastAsia" w:hAnsiTheme="minorEastAsia"/>
                <w:color w:val="FF0000"/>
                <w:sz w:val="20"/>
                <w:szCs w:val="20"/>
              </w:rPr>
            </w:pPr>
            <w:r w:rsidRPr="00DD1E8C">
              <w:rPr>
                <w:rFonts w:asciiTheme="minorEastAsia" w:hAnsiTheme="minorEastAsia"/>
                <w:color w:val="FF0000"/>
                <w:sz w:val="20"/>
                <w:szCs w:val="20"/>
              </w:rPr>
              <w:t>0</w:t>
            </w:r>
            <w:r w:rsidR="00737936" w:rsidRPr="00DD1E8C">
              <w:rPr>
                <w:rFonts w:asciiTheme="minorEastAsia" w:hAnsiTheme="minorEastAsia" w:hint="eastAsia"/>
                <w:color w:val="FF0000"/>
                <w:sz w:val="20"/>
                <w:szCs w:val="20"/>
              </w:rPr>
              <w:t>～</w:t>
            </w:r>
            <w:r w:rsidR="001B3FF2" w:rsidRPr="00DD1E8C">
              <w:rPr>
                <w:rFonts w:asciiTheme="minorEastAsia" w:hAnsiTheme="minorEastAsia"/>
                <w:color w:val="FF0000"/>
                <w:sz w:val="20"/>
                <w:szCs w:val="20"/>
              </w:rPr>
              <w:t>4</w:t>
            </w:r>
          </w:p>
          <w:p w14:paraId="0C792578" w14:textId="77777777" w:rsidR="00737936" w:rsidRPr="00DD1E8C" w:rsidRDefault="00737936" w:rsidP="009C34E0">
            <w:pPr>
              <w:ind w:left="-10" w:firstLine="8"/>
              <w:jc w:val="center"/>
              <w:rPr>
                <w:rFonts w:asciiTheme="minorEastAsia" w:hAnsiTheme="minorEastAsia"/>
                <w:color w:val="FF0000"/>
                <w:sz w:val="20"/>
                <w:szCs w:val="20"/>
              </w:rPr>
            </w:pPr>
            <w:r w:rsidRPr="00DD1E8C">
              <w:rPr>
                <w:rFonts w:asciiTheme="minorEastAsia" w:hAnsiTheme="minorEastAsia" w:hint="eastAsia"/>
                <w:color w:val="FF0000"/>
                <w:sz w:val="20"/>
                <w:szCs w:val="20"/>
              </w:rPr>
              <w:t>週前</w:t>
            </w:r>
          </w:p>
        </w:tc>
        <w:tc>
          <w:tcPr>
            <w:tcW w:w="911" w:type="dxa"/>
            <w:vAlign w:val="center"/>
          </w:tcPr>
          <w:p w14:paraId="1E9F26D1" w14:textId="6C5B7C82" w:rsidR="00737936" w:rsidRPr="00DD1E8C" w:rsidRDefault="001B3FF2" w:rsidP="009C34E0">
            <w:pPr>
              <w:jc w:val="center"/>
              <w:rPr>
                <w:rFonts w:asciiTheme="minorEastAsia" w:hAnsiTheme="minorEastAsia"/>
                <w:color w:val="FF0000"/>
                <w:sz w:val="20"/>
                <w:szCs w:val="20"/>
              </w:rPr>
            </w:pPr>
            <w:r w:rsidRPr="00DD1E8C">
              <w:rPr>
                <w:rFonts w:asciiTheme="minorEastAsia" w:hAnsiTheme="minorEastAsia"/>
                <w:color w:val="FF0000"/>
                <w:sz w:val="20"/>
                <w:szCs w:val="20"/>
              </w:rPr>
              <w:t>0</w:t>
            </w:r>
            <w:r w:rsidR="00737936" w:rsidRPr="00DD1E8C">
              <w:rPr>
                <w:rFonts w:asciiTheme="minorEastAsia" w:hAnsiTheme="minorEastAsia" w:hint="eastAsia"/>
                <w:color w:val="FF0000"/>
                <w:sz w:val="20"/>
                <w:szCs w:val="20"/>
              </w:rPr>
              <w:t>週</w:t>
            </w:r>
          </w:p>
        </w:tc>
        <w:tc>
          <w:tcPr>
            <w:tcW w:w="810" w:type="dxa"/>
            <w:vAlign w:val="center"/>
          </w:tcPr>
          <w:p w14:paraId="5AA0D892" w14:textId="77777777"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投与</w:t>
            </w:r>
          </w:p>
          <w:p w14:paraId="67A13F2A" w14:textId="6A10BE31" w:rsidR="00737936" w:rsidRPr="00DD1E8C" w:rsidRDefault="001B3FF2" w:rsidP="009C34E0">
            <w:pPr>
              <w:jc w:val="center"/>
              <w:rPr>
                <w:rFonts w:asciiTheme="minorEastAsia" w:hAnsiTheme="minorEastAsia"/>
                <w:color w:val="FF0000"/>
                <w:sz w:val="20"/>
                <w:szCs w:val="20"/>
              </w:rPr>
            </w:pPr>
            <w:r w:rsidRPr="00DD1E8C">
              <w:rPr>
                <w:rFonts w:asciiTheme="minorEastAsia" w:hAnsiTheme="minorEastAsia"/>
                <w:color w:val="FF0000"/>
                <w:sz w:val="20"/>
                <w:szCs w:val="20"/>
              </w:rPr>
              <w:t>1</w:t>
            </w:r>
            <w:r w:rsidR="00737936" w:rsidRPr="00DD1E8C">
              <w:rPr>
                <w:rFonts w:asciiTheme="minorEastAsia" w:hAnsiTheme="minorEastAsia" w:hint="eastAsia"/>
                <w:color w:val="FF0000"/>
                <w:sz w:val="20"/>
                <w:szCs w:val="20"/>
              </w:rPr>
              <w:t>週後</w:t>
            </w:r>
          </w:p>
        </w:tc>
        <w:tc>
          <w:tcPr>
            <w:tcW w:w="900" w:type="dxa"/>
            <w:vAlign w:val="center"/>
          </w:tcPr>
          <w:p w14:paraId="30011E34" w14:textId="77777777"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投与</w:t>
            </w:r>
          </w:p>
          <w:p w14:paraId="35F0729B" w14:textId="453B0F9B" w:rsidR="00737936" w:rsidRPr="00DD1E8C" w:rsidRDefault="001B3FF2" w:rsidP="009C34E0">
            <w:pPr>
              <w:jc w:val="center"/>
              <w:rPr>
                <w:rFonts w:asciiTheme="minorEastAsia" w:hAnsiTheme="minorEastAsia"/>
                <w:color w:val="FF0000"/>
                <w:sz w:val="20"/>
                <w:szCs w:val="20"/>
              </w:rPr>
            </w:pPr>
            <w:r w:rsidRPr="00DD1E8C">
              <w:rPr>
                <w:rFonts w:asciiTheme="minorEastAsia" w:hAnsiTheme="minorEastAsia"/>
                <w:color w:val="FF0000"/>
                <w:sz w:val="20"/>
                <w:szCs w:val="20"/>
              </w:rPr>
              <w:t>2</w:t>
            </w:r>
            <w:r w:rsidR="00737936" w:rsidRPr="00DD1E8C">
              <w:rPr>
                <w:rFonts w:asciiTheme="minorEastAsia" w:hAnsiTheme="minorEastAsia" w:hint="eastAsia"/>
                <w:color w:val="FF0000"/>
                <w:sz w:val="20"/>
                <w:szCs w:val="20"/>
              </w:rPr>
              <w:t>週後</w:t>
            </w:r>
          </w:p>
        </w:tc>
        <w:tc>
          <w:tcPr>
            <w:tcW w:w="900" w:type="dxa"/>
            <w:vAlign w:val="center"/>
          </w:tcPr>
          <w:p w14:paraId="6469633F" w14:textId="77777777"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投与</w:t>
            </w:r>
          </w:p>
          <w:p w14:paraId="3A1157E8" w14:textId="59AA5807" w:rsidR="00737936" w:rsidRPr="00DD1E8C" w:rsidRDefault="001B3FF2"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4</w:t>
            </w:r>
            <w:r w:rsidR="00737936" w:rsidRPr="00DD1E8C">
              <w:rPr>
                <w:rFonts w:asciiTheme="minorEastAsia" w:hAnsiTheme="minorEastAsia" w:hint="eastAsia"/>
                <w:color w:val="FF0000"/>
                <w:sz w:val="20"/>
                <w:szCs w:val="20"/>
              </w:rPr>
              <w:t>週後</w:t>
            </w:r>
          </w:p>
        </w:tc>
        <w:tc>
          <w:tcPr>
            <w:tcW w:w="900" w:type="dxa"/>
            <w:vAlign w:val="center"/>
          </w:tcPr>
          <w:p w14:paraId="466627F6" w14:textId="77777777"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投与</w:t>
            </w:r>
          </w:p>
          <w:p w14:paraId="5817E98C" w14:textId="7A1E7CE3" w:rsidR="00737936" w:rsidRPr="00DD1E8C" w:rsidRDefault="001B3FF2"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6</w:t>
            </w:r>
            <w:r w:rsidR="00737936" w:rsidRPr="00DD1E8C">
              <w:rPr>
                <w:rFonts w:asciiTheme="minorEastAsia" w:hAnsiTheme="minorEastAsia" w:hint="eastAsia"/>
                <w:color w:val="FF0000"/>
                <w:sz w:val="20"/>
                <w:szCs w:val="20"/>
              </w:rPr>
              <w:t>週後</w:t>
            </w:r>
          </w:p>
        </w:tc>
        <w:tc>
          <w:tcPr>
            <w:tcW w:w="1440" w:type="dxa"/>
            <w:vAlign w:val="center"/>
          </w:tcPr>
          <w:p w14:paraId="28679041" w14:textId="59BC2AFE"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投与</w:t>
            </w:r>
            <w:r w:rsidR="001B3FF2" w:rsidRPr="00DD1E8C">
              <w:rPr>
                <w:rFonts w:asciiTheme="minorEastAsia" w:hAnsiTheme="minorEastAsia"/>
                <w:color w:val="FF0000"/>
                <w:sz w:val="20"/>
                <w:szCs w:val="20"/>
              </w:rPr>
              <w:t>8</w:t>
            </w:r>
            <w:r w:rsidRPr="00DD1E8C">
              <w:rPr>
                <w:rFonts w:asciiTheme="minorEastAsia" w:hAnsiTheme="minorEastAsia" w:hint="eastAsia"/>
                <w:color w:val="FF0000"/>
                <w:sz w:val="20"/>
                <w:szCs w:val="20"/>
              </w:rPr>
              <w:t>週後(終了時)または中止時</w:t>
            </w:r>
          </w:p>
        </w:tc>
        <w:tc>
          <w:tcPr>
            <w:tcW w:w="1080" w:type="dxa"/>
            <w:vAlign w:val="center"/>
          </w:tcPr>
          <w:p w14:paraId="28C756F7" w14:textId="77777777" w:rsidR="00DD1E8C"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終了</w:t>
            </w:r>
          </w:p>
          <w:p w14:paraId="2815D2C6" w14:textId="0E3BD782"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(中止)</w:t>
            </w:r>
          </w:p>
          <w:p w14:paraId="6843C281" w14:textId="42F3D039" w:rsidR="00737936" w:rsidRPr="00DD1E8C" w:rsidRDefault="001B3FF2" w:rsidP="009C34E0">
            <w:pPr>
              <w:jc w:val="center"/>
              <w:rPr>
                <w:rFonts w:asciiTheme="minorEastAsia" w:hAnsiTheme="minorEastAsia"/>
                <w:color w:val="FF0000"/>
                <w:sz w:val="20"/>
                <w:szCs w:val="20"/>
              </w:rPr>
            </w:pPr>
            <w:r w:rsidRPr="00DD1E8C">
              <w:rPr>
                <w:rFonts w:asciiTheme="minorEastAsia" w:hAnsiTheme="minorEastAsia"/>
                <w:color w:val="FF0000"/>
                <w:sz w:val="20"/>
                <w:szCs w:val="20"/>
              </w:rPr>
              <w:t>7</w:t>
            </w:r>
            <w:r w:rsidR="00737936" w:rsidRPr="00DD1E8C">
              <w:rPr>
                <w:rFonts w:asciiTheme="minorEastAsia" w:hAnsiTheme="minorEastAsia" w:hint="eastAsia"/>
                <w:color w:val="FF0000"/>
                <w:sz w:val="20"/>
                <w:szCs w:val="20"/>
              </w:rPr>
              <w:t>週後</w:t>
            </w:r>
          </w:p>
        </w:tc>
      </w:tr>
      <w:tr w:rsidR="000972F2" w:rsidRPr="00EE6B81" w14:paraId="21686DCF" w14:textId="77777777" w:rsidTr="00DD1E8C">
        <w:trPr>
          <w:trHeight w:val="420"/>
          <w:jc w:val="center"/>
        </w:trPr>
        <w:tc>
          <w:tcPr>
            <w:tcW w:w="1838" w:type="dxa"/>
            <w:gridSpan w:val="2"/>
            <w:vAlign w:val="center"/>
          </w:tcPr>
          <w:p w14:paraId="57EAC127" w14:textId="4B3AEB8D" w:rsidR="00666AE6" w:rsidRPr="00DD1E8C" w:rsidRDefault="00666AE6" w:rsidP="009C34E0">
            <w:pPr>
              <w:ind w:left="-640" w:firstLine="549"/>
              <w:jc w:val="center"/>
              <w:rPr>
                <w:rFonts w:ascii="ＭＳ 明朝" w:hAnsi="ＭＳ 明朝"/>
                <w:color w:val="FF0000"/>
                <w:sz w:val="20"/>
                <w:szCs w:val="20"/>
              </w:rPr>
            </w:pPr>
            <w:r w:rsidRPr="00DD1E8C">
              <w:rPr>
                <w:rFonts w:ascii="ＭＳ 明朝" w:hAnsi="ＭＳ 明朝" w:hint="eastAsia"/>
                <w:color w:val="FF0000"/>
                <w:sz w:val="20"/>
                <w:szCs w:val="20"/>
              </w:rPr>
              <w:t>許容範囲</w:t>
            </w:r>
          </w:p>
        </w:tc>
        <w:tc>
          <w:tcPr>
            <w:tcW w:w="851" w:type="dxa"/>
            <w:vAlign w:val="center"/>
          </w:tcPr>
          <w:p w14:paraId="6400CA36" w14:textId="77777777" w:rsidR="00666AE6" w:rsidRPr="00DD1E8C" w:rsidRDefault="00666AE6" w:rsidP="009C34E0">
            <w:pPr>
              <w:jc w:val="center"/>
              <w:rPr>
                <w:rFonts w:asciiTheme="minorEastAsia" w:hAnsiTheme="minorEastAsia"/>
                <w:color w:val="FF0000"/>
                <w:sz w:val="20"/>
                <w:szCs w:val="20"/>
              </w:rPr>
            </w:pPr>
          </w:p>
        </w:tc>
        <w:tc>
          <w:tcPr>
            <w:tcW w:w="911" w:type="dxa"/>
            <w:vAlign w:val="center"/>
          </w:tcPr>
          <w:p w14:paraId="0D5A59AE" w14:textId="77777777" w:rsidR="00666AE6" w:rsidRPr="00DD1E8C" w:rsidRDefault="00666AE6" w:rsidP="009C34E0">
            <w:pPr>
              <w:jc w:val="center"/>
              <w:rPr>
                <w:rFonts w:asciiTheme="minorEastAsia" w:hAnsiTheme="minorEastAsia"/>
                <w:color w:val="FF0000"/>
                <w:sz w:val="20"/>
                <w:szCs w:val="20"/>
              </w:rPr>
            </w:pPr>
          </w:p>
        </w:tc>
        <w:tc>
          <w:tcPr>
            <w:tcW w:w="810" w:type="dxa"/>
            <w:vAlign w:val="center"/>
          </w:tcPr>
          <w:p w14:paraId="5E2F1671" w14:textId="77777777" w:rsidR="00666AE6" w:rsidRPr="00DD1E8C" w:rsidRDefault="00666AE6" w:rsidP="009C34E0">
            <w:pPr>
              <w:jc w:val="center"/>
              <w:rPr>
                <w:rFonts w:asciiTheme="minorEastAsia" w:hAnsiTheme="minorEastAsia"/>
                <w:color w:val="FF0000"/>
                <w:sz w:val="20"/>
                <w:szCs w:val="20"/>
              </w:rPr>
            </w:pPr>
          </w:p>
        </w:tc>
        <w:tc>
          <w:tcPr>
            <w:tcW w:w="900" w:type="dxa"/>
            <w:vAlign w:val="center"/>
          </w:tcPr>
          <w:p w14:paraId="4F7CC9A9" w14:textId="77777777" w:rsidR="00666AE6" w:rsidRPr="00DD1E8C" w:rsidRDefault="00666AE6" w:rsidP="009C34E0">
            <w:pPr>
              <w:jc w:val="center"/>
              <w:rPr>
                <w:rFonts w:asciiTheme="minorEastAsia" w:hAnsiTheme="minorEastAsia"/>
                <w:color w:val="FF0000"/>
                <w:sz w:val="20"/>
                <w:szCs w:val="20"/>
              </w:rPr>
            </w:pPr>
          </w:p>
        </w:tc>
        <w:tc>
          <w:tcPr>
            <w:tcW w:w="900" w:type="dxa"/>
            <w:vAlign w:val="center"/>
          </w:tcPr>
          <w:p w14:paraId="015145B8" w14:textId="77777777" w:rsidR="00666AE6" w:rsidRPr="00DD1E8C" w:rsidRDefault="00666AE6" w:rsidP="009C34E0">
            <w:pPr>
              <w:jc w:val="center"/>
              <w:rPr>
                <w:rFonts w:asciiTheme="minorEastAsia" w:hAnsiTheme="minorEastAsia"/>
                <w:color w:val="FF0000"/>
                <w:sz w:val="20"/>
                <w:szCs w:val="20"/>
              </w:rPr>
            </w:pPr>
          </w:p>
        </w:tc>
        <w:tc>
          <w:tcPr>
            <w:tcW w:w="900" w:type="dxa"/>
            <w:vAlign w:val="center"/>
          </w:tcPr>
          <w:p w14:paraId="25EC57D9" w14:textId="77777777" w:rsidR="00666AE6" w:rsidRPr="00DD1E8C" w:rsidRDefault="00666AE6" w:rsidP="009C34E0">
            <w:pPr>
              <w:jc w:val="center"/>
              <w:rPr>
                <w:rFonts w:asciiTheme="minorEastAsia" w:hAnsiTheme="minorEastAsia"/>
                <w:color w:val="FF0000"/>
                <w:sz w:val="20"/>
                <w:szCs w:val="20"/>
              </w:rPr>
            </w:pPr>
          </w:p>
        </w:tc>
        <w:tc>
          <w:tcPr>
            <w:tcW w:w="1440" w:type="dxa"/>
            <w:vAlign w:val="center"/>
          </w:tcPr>
          <w:p w14:paraId="76F2D58E" w14:textId="77777777" w:rsidR="00666AE6" w:rsidRPr="00DD1E8C" w:rsidRDefault="00666AE6" w:rsidP="009C34E0">
            <w:pPr>
              <w:jc w:val="center"/>
              <w:rPr>
                <w:rFonts w:asciiTheme="minorEastAsia" w:hAnsiTheme="minorEastAsia"/>
                <w:color w:val="FF0000"/>
                <w:sz w:val="20"/>
                <w:szCs w:val="20"/>
              </w:rPr>
            </w:pPr>
          </w:p>
        </w:tc>
        <w:tc>
          <w:tcPr>
            <w:tcW w:w="1080" w:type="dxa"/>
            <w:vAlign w:val="center"/>
          </w:tcPr>
          <w:p w14:paraId="5CF796FE" w14:textId="77777777" w:rsidR="00666AE6" w:rsidRPr="00DD1E8C" w:rsidRDefault="00666AE6" w:rsidP="009C34E0">
            <w:pPr>
              <w:jc w:val="center"/>
              <w:rPr>
                <w:rFonts w:asciiTheme="minorEastAsia" w:hAnsiTheme="minorEastAsia"/>
                <w:color w:val="FF0000"/>
                <w:sz w:val="20"/>
                <w:szCs w:val="20"/>
              </w:rPr>
            </w:pPr>
          </w:p>
        </w:tc>
      </w:tr>
      <w:tr w:rsidR="000972F2" w:rsidRPr="00EE6B81" w14:paraId="1C82908A" w14:textId="77777777" w:rsidTr="00DD1E8C">
        <w:trPr>
          <w:trHeight w:val="420"/>
          <w:jc w:val="center"/>
        </w:trPr>
        <w:tc>
          <w:tcPr>
            <w:tcW w:w="1838" w:type="dxa"/>
            <w:gridSpan w:val="2"/>
            <w:vAlign w:val="center"/>
          </w:tcPr>
          <w:p w14:paraId="61C2E8E7" w14:textId="77777777" w:rsidR="00737936" w:rsidRPr="00DD1E8C" w:rsidRDefault="00737936" w:rsidP="009C34E0">
            <w:pPr>
              <w:ind w:left="-640" w:firstLine="549"/>
              <w:jc w:val="center"/>
              <w:rPr>
                <w:rFonts w:ascii="ＭＳ 明朝" w:hAnsi="ＭＳ 明朝"/>
                <w:color w:val="FF0000"/>
                <w:sz w:val="20"/>
                <w:szCs w:val="20"/>
              </w:rPr>
            </w:pPr>
            <w:r w:rsidRPr="00DD1E8C">
              <w:rPr>
                <w:rFonts w:ascii="ＭＳ 明朝" w:hAnsi="ＭＳ 明朝" w:hint="eastAsia"/>
                <w:color w:val="FF0000"/>
                <w:sz w:val="20"/>
                <w:szCs w:val="20"/>
              </w:rPr>
              <w:t>受　診</w:t>
            </w:r>
          </w:p>
        </w:tc>
        <w:tc>
          <w:tcPr>
            <w:tcW w:w="851" w:type="dxa"/>
            <w:vAlign w:val="center"/>
          </w:tcPr>
          <w:p w14:paraId="0D6DBE90" w14:textId="13B697F4"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color w:val="FF0000"/>
                <w:sz w:val="20"/>
                <w:szCs w:val="20"/>
              </w:rPr>
              <w:t>1</w:t>
            </w:r>
          </w:p>
        </w:tc>
        <w:tc>
          <w:tcPr>
            <w:tcW w:w="911" w:type="dxa"/>
            <w:vAlign w:val="center"/>
          </w:tcPr>
          <w:p w14:paraId="46344938" w14:textId="58B2B58A"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color w:val="FF0000"/>
                <w:sz w:val="20"/>
                <w:szCs w:val="20"/>
              </w:rPr>
              <w:t>2</w:t>
            </w:r>
          </w:p>
        </w:tc>
        <w:tc>
          <w:tcPr>
            <w:tcW w:w="810" w:type="dxa"/>
            <w:vAlign w:val="center"/>
          </w:tcPr>
          <w:p w14:paraId="5EE9B7F1" w14:textId="0FC2EC85"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hint="eastAsia"/>
                <w:color w:val="FF0000"/>
                <w:sz w:val="20"/>
                <w:szCs w:val="20"/>
              </w:rPr>
              <w:t>3</w:t>
            </w:r>
          </w:p>
        </w:tc>
        <w:tc>
          <w:tcPr>
            <w:tcW w:w="900" w:type="dxa"/>
            <w:vAlign w:val="center"/>
          </w:tcPr>
          <w:p w14:paraId="47428725" w14:textId="31A868AA"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hint="eastAsia"/>
                <w:color w:val="FF0000"/>
                <w:sz w:val="20"/>
                <w:szCs w:val="20"/>
              </w:rPr>
              <w:t>4</w:t>
            </w:r>
          </w:p>
        </w:tc>
        <w:tc>
          <w:tcPr>
            <w:tcW w:w="900" w:type="dxa"/>
            <w:vAlign w:val="center"/>
          </w:tcPr>
          <w:p w14:paraId="5E47742D" w14:textId="078C72FE"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color w:val="FF0000"/>
                <w:sz w:val="20"/>
                <w:szCs w:val="20"/>
              </w:rPr>
              <w:t>5</w:t>
            </w:r>
          </w:p>
        </w:tc>
        <w:tc>
          <w:tcPr>
            <w:tcW w:w="900" w:type="dxa"/>
            <w:vAlign w:val="center"/>
          </w:tcPr>
          <w:p w14:paraId="7640C51A" w14:textId="5127C1B7"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hint="eastAsia"/>
                <w:color w:val="FF0000"/>
                <w:sz w:val="20"/>
                <w:szCs w:val="20"/>
              </w:rPr>
              <w:t>6</w:t>
            </w:r>
          </w:p>
        </w:tc>
        <w:tc>
          <w:tcPr>
            <w:tcW w:w="1440" w:type="dxa"/>
            <w:vAlign w:val="center"/>
          </w:tcPr>
          <w:p w14:paraId="2DD65FB9" w14:textId="6342498B"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hint="eastAsia"/>
                <w:color w:val="FF0000"/>
                <w:sz w:val="20"/>
                <w:szCs w:val="20"/>
              </w:rPr>
              <w:t>7</w:t>
            </w:r>
          </w:p>
        </w:tc>
        <w:tc>
          <w:tcPr>
            <w:tcW w:w="1080" w:type="dxa"/>
            <w:vAlign w:val="center"/>
          </w:tcPr>
          <w:p w14:paraId="1422F7A1" w14:textId="240B93CA" w:rsidR="00737936" w:rsidRPr="00DD1E8C" w:rsidRDefault="00737936" w:rsidP="009C34E0">
            <w:pPr>
              <w:jc w:val="center"/>
              <w:rPr>
                <w:rFonts w:asciiTheme="minorEastAsia" w:hAnsiTheme="minorEastAsia"/>
                <w:color w:val="FF0000"/>
                <w:sz w:val="20"/>
                <w:szCs w:val="20"/>
              </w:rPr>
            </w:pPr>
            <w:r w:rsidRPr="00DD1E8C">
              <w:rPr>
                <w:rFonts w:asciiTheme="minorEastAsia" w:hAnsiTheme="minorEastAsia" w:hint="eastAsia"/>
                <w:color w:val="FF0000"/>
                <w:sz w:val="20"/>
                <w:szCs w:val="20"/>
              </w:rPr>
              <w:t>受診</w:t>
            </w:r>
            <w:r w:rsidR="001B3FF2" w:rsidRPr="00DD1E8C">
              <w:rPr>
                <w:rFonts w:asciiTheme="minorEastAsia" w:hAnsiTheme="minorEastAsia"/>
                <w:color w:val="FF0000"/>
                <w:sz w:val="20"/>
                <w:szCs w:val="20"/>
              </w:rPr>
              <w:t>8</w:t>
            </w:r>
          </w:p>
        </w:tc>
      </w:tr>
      <w:tr w:rsidR="000972F2" w:rsidRPr="00EE6B81" w14:paraId="30AFD7D9" w14:textId="77777777" w:rsidTr="00DD1E8C">
        <w:trPr>
          <w:trHeight w:val="420"/>
          <w:jc w:val="center"/>
        </w:trPr>
        <w:tc>
          <w:tcPr>
            <w:tcW w:w="1838" w:type="dxa"/>
            <w:gridSpan w:val="2"/>
            <w:vAlign w:val="center"/>
          </w:tcPr>
          <w:p w14:paraId="57EFC8AF"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同意取得</w:t>
            </w:r>
          </w:p>
        </w:tc>
        <w:tc>
          <w:tcPr>
            <w:tcW w:w="851" w:type="dxa"/>
            <w:vAlign w:val="center"/>
          </w:tcPr>
          <w:p w14:paraId="24F2D783"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134292AF" w14:textId="77777777" w:rsidR="00737936" w:rsidRPr="00DD1E8C" w:rsidRDefault="00737936" w:rsidP="009C34E0">
            <w:pPr>
              <w:jc w:val="center"/>
              <w:rPr>
                <w:rFonts w:ascii="ＭＳ 明朝" w:hAnsi="ＭＳ 明朝"/>
                <w:color w:val="FF0000"/>
                <w:sz w:val="20"/>
                <w:szCs w:val="20"/>
              </w:rPr>
            </w:pPr>
          </w:p>
        </w:tc>
        <w:tc>
          <w:tcPr>
            <w:tcW w:w="810" w:type="dxa"/>
            <w:vAlign w:val="center"/>
          </w:tcPr>
          <w:p w14:paraId="7C021219"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767D30B4"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3BC271B0"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2D903000"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0F8E3948" w14:textId="77777777" w:rsidR="00737936" w:rsidRPr="00DD1E8C" w:rsidRDefault="00737936" w:rsidP="009C34E0">
            <w:pPr>
              <w:jc w:val="center"/>
              <w:rPr>
                <w:rFonts w:ascii="ＭＳ 明朝" w:hAnsi="ＭＳ 明朝"/>
                <w:color w:val="FF0000"/>
                <w:sz w:val="20"/>
                <w:szCs w:val="20"/>
              </w:rPr>
            </w:pPr>
          </w:p>
        </w:tc>
        <w:tc>
          <w:tcPr>
            <w:tcW w:w="1080" w:type="dxa"/>
            <w:vAlign w:val="center"/>
          </w:tcPr>
          <w:p w14:paraId="5E384B5B" w14:textId="77777777" w:rsidR="00737936" w:rsidRPr="00DD1E8C" w:rsidRDefault="00737936" w:rsidP="009C34E0">
            <w:pPr>
              <w:jc w:val="center"/>
              <w:rPr>
                <w:rFonts w:ascii="ＭＳ 明朝" w:hAnsi="ＭＳ 明朝"/>
                <w:color w:val="FF0000"/>
                <w:sz w:val="20"/>
                <w:szCs w:val="20"/>
              </w:rPr>
            </w:pPr>
          </w:p>
        </w:tc>
      </w:tr>
      <w:tr w:rsidR="000972F2" w:rsidRPr="00EE6B81" w14:paraId="2AB9C75B" w14:textId="77777777" w:rsidTr="00DD1E8C">
        <w:trPr>
          <w:trHeight w:val="420"/>
          <w:jc w:val="center"/>
        </w:trPr>
        <w:tc>
          <w:tcPr>
            <w:tcW w:w="1838" w:type="dxa"/>
            <w:gridSpan w:val="2"/>
            <w:vAlign w:val="center"/>
          </w:tcPr>
          <w:p w14:paraId="64F867FC" w14:textId="77777777" w:rsidR="00737936" w:rsidRPr="00DD1E8C" w:rsidRDefault="00DB7610" w:rsidP="009C34E0">
            <w:pPr>
              <w:jc w:val="center"/>
              <w:rPr>
                <w:rFonts w:ascii="ＭＳ 明朝" w:hAnsi="ＭＳ 明朝"/>
                <w:color w:val="FF0000"/>
                <w:sz w:val="20"/>
                <w:szCs w:val="20"/>
              </w:rPr>
            </w:pPr>
            <w:r w:rsidRPr="00DD1E8C">
              <w:rPr>
                <w:rFonts w:asciiTheme="minorEastAsia" w:hAnsiTheme="minorEastAsia" w:hint="eastAsia"/>
                <w:color w:val="FF0000"/>
                <w:sz w:val="20"/>
                <w:szCs w:val="20"/>
              </w:rPr>
              <w:t>研究対象者</w:t>
            </w:r>
            <w:r w:rsidR="00737936" w:rsidRPr="00DD1E8C">
              <w:rPr>
                <w:rFonts w:ascii="ＭＳ 明朝" w:hAnsi="ＭＳ 明朝" w:hint="eastAsia"/>
                <w:color w:val="FF0000"/>
                <w:sz w:val="20"/>
                <w:szCs w:val="20"/>
              </w:rPr>
              <w:t>背景の確認</w:t>
            </w:r>
          </w:p>
        </w:tc>
        <w:tc>
          <w:tcPr>
            <w:tcW w:w="851" w:type="dxa"/>
            <w:vAlign w:val="center"/>
          </w:tcPr>
          <w:p w14:paraId="28BA2BAE"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092A72BA" w14:textId="77777777" w:rsidR="00737936" w:rsidRPr="00DD1E8C" w:rsidRDefault="00737936" w:rsidP="009C34E0">
            <w:pPr>
              <w:jc w:val="center"/>
              <w:rPr>
                <w:rFonts w:ascii="ＭＳ 明朝" w:hAnsi="ＭＳ 明朝"/>
                <w:color w:val="FF0000"/>
                <w:sz w:val="20"/>
                <w:szCs w:val="20"/>
              </w:rPr>
            </w:pPr>
          </w:p>
        </w:tc>
        <w:tc>
          <w:tcPr>
            <w:tcW w:w="810" w:type="dxa"/>
            <w:vAlign w:val="center"/>
          </w:tcPr>
          <w:p w14:paraId="3C800C1B"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175D4D0A"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71613B51"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3A2D8597"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7F6AD2BC" w14:textId="77777777" w:rsidR="00737936" w:rsidRPr="00DD1E8C" w:rsidRDefault="00737936" w:rsidP="009C34E0">
            <w:pPr>
              <w:jc w:val="center"/>
              <w:rPr>
                <w:rFonts w:ascii="ＭＳ 明朝" w:hAnsi="ＭＳ 明朝"/>
                <w:color w:val="FF0000"/>
                <w:sz w:val="20"/>
                <w:szCs w:val="20"/>
              </w:rPr>
            </w:pPr>
          </w:p>
        </w:tc>
        <w:tc>
          <w:tcPr>
            <w:tcW w:w="1080" w:type="dxa"/>
            <w:vAlign w:val="center"/>
          </w:tcPr>
          <w:p w14:paraId="4023712E" w14:textId="77777777" w:rsidR="00737936" w:rsidRPr="00DD1E8C" w:rsidRDefault="00737936" w:rsidP="009C34E0">
            <w:pPr>
              <w:jc w:val="center"/>
              <w:rPr>
                <w:rFonts w:ascii="ＭＳ 明朝" w:hAnsi="ＭＳ 明朝"/>
                <w:color w:val="FF0000"/>
                <w:sz w:val="20"/>
                <w:szCs w:val="20"/>
              </w:rPr>
            </w:pPr>
          </w:p>
        </w:tc>
      </w:tr>
      <w:tr w:rsidR="000972F2" w:rsidRPr="00EE6B81" w14:paraId="0937D320" w14:textId="77777777" w:rsidTr="00DD1E8C">
        <w:trPr>
          <w:trHeight w:val="420"/>
          <w:jc w:val="center"/>
        </w:trPr>
        <w:tc>
          <w:tcPr>
            <w:tcW w:w="1838" w:type="dxa"/>
            <w:gridSpan w:val="2"/>
            <w:vAlign w:val="center"/>
          </w:tcPr>
          <w:p w14:paraId="3421B923" w14:textId="10112EBF" w:rsidR="00737936" w:rsidRPr="00DD1E8C" w:rsidRDefault="00D32C02" w:rsidP="009C34E0">
            <w:pPr>
              <w:jc w:val="center"/>
              <w:rPr>
                <w:rFonts w:ascii="ＭＳ 明朝" w:hAnsi="ＭＳ 明朝"/>
                <w:color w:val="FF0000"/>
                <w:sz w:val="20"/>
                <w:szCs w:val="20"/>
              </w:rPr>
            </w:pPr>
            <w:r w:rsidRPr="00DD1E8C">
              <w:rPr>
                <w:rFonts w:ascii="ＭＳ 明朝" w:hAnsi="ＭＳ 明朝" w:hint="eastAsia"/>
                <w:color w:val="FF0000"/>
                <w:sz w:val="20"/>
                <w:szCs w:val="20"/>
              </w:rPr>
              <w:t>研究(使用)薬</w:t>
            </w:r>
            <w:r w:rsidR="00737936" w:rsidRPr="00DD1E8C">
              <w:rPr>
                <w:rFonts w:ascii="ＭＳ 明朝" w:hAnsi="ＭＳ 明朝" w:hint="eastAsia"/>
                <w:color w:val="FF0000"/>
                <w:sz w:val="20"/>
                <w:szCs w:val="20"/>
              </w:rPr>
              <w:t>投与</w:t>
            </w:r>
          </w:p>
        </w:tc>
        <w:tc>
          <w:tcPr>
            <w:tcW w:w="851" w:type="dxa"/>
            <w:vAlign w:val="center"/>
          </w:tcPr>
          <w:p w14:paraId="0CC84DB5" w14:textId="77777777" w:rsidR="00737936" w:rsidRPr="00DD1E8C" w:rsidRDefault="00737936" w:rsidP="009C34E0">
            <w:pPr>
              <w:jc w:val="center"/>
              <w:rPr>
                <w:rFonts w:ascii="ＭＳ 明朝" w:hAnsi="ＭＳ 明朝"/>
                <w:color w:val="FF0000"/>
                <w:sz w:val="20"/>
                <w:szCs w:val="20"/>
              </w:rPr>
            </w:pPr>
          </w:p>
        </w:tc>
        <w:tc>
          <w:tcPr>
            <w:tcW w:w="911" w:type="dxa"/>
            <w:vAlign w:val="center"/>
          </w:tcPr>
          <w:p w14:paraId="7B59D1FF" w14:textId="1FF3A679" w:rsidR="00737936" w:rsidRPr="00DD1E8C" w:rsidRDefault="00BC5FB5" w:rsidP="009C34E0">
            <w:pPr>
              <w:jc w:val="center"/>
              <w:rPr>
                <w:rFonts w:ascii="ＭＳ 明朝" w:hAnsi="ＭＳ 明朝"/>
                <w:color w:val="FF0000"/>
                <w:sz w:val="20"/>
                <w:szCs w:val="20"/>
              </w:rPr>
            </w:pPr>
            <w:r w:rsidRPr="00DD1E8C">
              <w:rPr>
                <w:rFonts w:ascii="ＭＳ 明朝" w:hAnsi="ＭＳ 明朝"/>
                <w:noProof/>
                <w:color w:val="FF0000"/>
                <w:sz w:val="20"/>
                <w:szCs w:val="20"/>
              </w:rPr>
              <mc:AlternateContent>
                <mc:Choice Requires="wps">
                  <w:drawing>
                    <wp:anchor distT="4294967295" distB="4294967295" distL="114300" distR="114300" simplePos="0" relativeHeight="251660288" behindDoc="0" locked="0" layoutInCell="0" allowOverlap="1" wp14:anchorId="7366D4A3" wp14:editId="382BBB20">
                      <wp:simplePos x="0" y="0"/>
                      <wp:positionH relativeFrom="column">
                        <wp:posOffset>245745</wp:posOffset>
                      </wp:positionH>
                      <wp:positionV relativeFrom="paragraph">
                        <wp:posOffset>156210</wp:posOffset>
                      </wp:positionV>
                      <wp:extent cx="33147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917B" id="直線コネクタ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2.3pt" to="280.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" o:allowincell="f" strokecolor="red">
                      <v:stroke startarrow="block" endarrow="block"/>
                    </v:line>
                  </w:pict>
                </mc:Fallback>
              </mc:AlternateContent>
            </w:r>
          </w:p>
        </w:tc>
        <w:tc>
          <w:tcPr>
            <w:tcW w:w="810" w:type="dxa"/>
            <w:vAlign w:val="center"/>
          </w:tcPr>
          <w:p w14:paraId="3FDA1B26"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2D504FDB"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7D14503C"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0F56F92C"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16A1CBB4" w14:textId="77777777" w:rsidR="00737936" w:rsidRPr="00DD1E8C" w:rsidRDefault="00737936" w:rsidP="009C34E0">
            <w:pPr>
              <w:jc w:val="center"/>
              <w:rPr>
                <w:rFonts w:ascii="ＭＳ 明朝" w:hAnsi="ＭＳ 明朝"/>
                <w:color w:val="FF0000"/>
                <w:sz w:val="20"/>
                <w:szCs w:val="20"/>
              </w:rPr>
            </w:pPr>
          </w:p>
        </w:tc>
        <w:tc>
          <w:tcPr>
            <w:tcW w:w="1080" w:type="dxa"/>
            <w:vAlign w:val="center"/>
          </w:tcPr>
          <w:p w14:paraId="58106D24" w14:textId="77777777" w:rsidR="00737936" w:rsidRPr="00DD1E8C" w:rsidRDefault="00737936" w:rsidP="009C34E0">
            <w:pPr>
              <w:ind w:left="130" w:firstLine="90"/>
              <w:jc w:val="center"/>
              <w:rPr>
                <w:rFonts w:ascii="ＭＳ 明朝" w:hAnsi="ＭＳ 明朝"/>
                <w:color w:val="FF0000"/>
                <w:sz w:val="20"/>
                <w:szCs w:val="20"/>
              </w:rPr>
            </w:pPr>
          </w:p>
        </w:tc>
      </w:tr>
      <w:tr w:rsidR="000972F2" w:rsidRPr="00EE6B81" w14:paraId="17725992" w14:textId="77777777" w:rsidTr="00DD1E8C">
        <w:trPr>
          <w:trHeight w:val="420"/>
          <w:jc w:val="center"/>
        </w:trPr>
        <w:tc>
          <w:tcPr>
            <w:tcW w:w="1838" w:type="dxa"/>
            <w:gridSpan w:val="2"/>
            <w:vAlign w:val="center"/>
          </w:tcPr>
          <w:p w14:paraId="3D08D7E7" w14:textId="77777777" w:rsid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自覚症状・</w:t>
            </w:r>
          </w:p>
          <w:p w14:paraId="3DAB2C52" w14:textId="3DBAA99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lastRenderedPageBreak/>
              <w:t>他覚所見</w:t>
            </w:r>
          </w:p>
        </w:tc>
        <w:tc>
          <w:tcPr>
            <w:tcW w:w="851" w:type="dxa"/>
            <w:vAlign w:val="center"/>
          </w:tcPr>
          <w:p w14:paraId="6AD01A61"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lastRenderedPageBreak/>
              <w:t>○</w:t>
            </w:r>
          </w:p>
        </w:tc>
        <w:tc>
          <w:tcPr>
            <w:tcW w:w="911" w:type="dxa"/>
            <w:vAlign w:val="center"/>
          </w:tcPr>
          <w:p w14:paraId="4C90FE36"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71754AEF"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3BC8B38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1D9D0476"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2BC0ED59"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440" w:type="dxa"/>
            <w:vAlign w:val="center"/>
          </w:tcPr>
          <w:p w14:paraId="235E37F1"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7094CC66"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0972F2" w:rsidRPr="00EE6B81" w14:paraId="1E6E086D" w14:textId="77777777" w:rsidTr="00DD1E8C">
        <w:trPr>
          <w:trHeight w:val="420"/>
          <w:jc w:val="center"/>
        </w:trPr>
        <w:tc>
          <w:tcPr>
            <w:tcW w:w="1838" w:type="dxa"/>
            <w:gridSpan w:val="2"/>
            <w:vAlign w:val="center"/>
          </w:tcPr>
          <w:p w14:paraId="18E2FAE7" w14:textId="18E7B47E" w:rsidR="00737936" w:rsidRPr="00DD1E8C" w:rsidRDefault="00A807FE" w:rsidP="009C34E0">
            <w:pPr>
              <w:jc w:val="center"/>
              <w:rPr>
                <w:rFonts w:ascii="ＭＳ 明朝" w:hAnsi="ＭＳ 明朝"/>
                <w:color w:val="FF0000"/>
                <w:sz w:val="20"/>
                <w:szCs w:val="20"/>
              </w:rPr>
            </w:pPr>
            <w:r w:rsidRPr="00DD1E8C">
              <w:rPr>
                <w:rFonts w:ascii="ＭＳ 明朝" w:hAnsi="ＭＳ 明朝"/>
                <w:noProof/>
                <w:color w:val="FF0000"/>
                <w:sz w:val="20"/>
                <w:szCs w:val="20"/>
              </w:rPr>
              <mc:AlternateContent>
                <mc:Choice Requires="wps">
                  <w:drawing>
                    <wp:anchor distT="4294967295" distB="4294967295" distL="114300" distR="114300" simplePos="0" relativeHeight="251661312" behindDoc="0" locked="0" layoutInCell="0" allowOverlap="1" wp14:anchorId="4AF87444" wp14:editId="59E9301F">
                      <wp:simplePos x="0" y="0"/>
                      <wp:positionH relativeFrom="column">
                        <wp:posOffset>1960245</wp:posOffset>
                      </wp:positionH>
                      <wp:positionV relativeFrom="paragraph">
                        <wp:posOffset>130809</wp:posOffset>
                      </wp:positionV>
                      <wp:extent cx="33147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15D4E" id="直線コネクタ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0.3pt" to="41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" o:allowincell="f" strokecolor="red">
                      <v:stroke startarrow="block" endarrow="block"/>
                    </v:line>
                  </w:pict>
                </mc:Fallback>
              </mc:AlternateContent>
            </w:r>
            <w:r w:rsidR="00737936" w:rsidRPr="00DD1E8C">
              <w:rPr>
                <w:rFonts w:ascii="ＭＳ 明朝" w:hAnsi="ＭＳ 明朝" w:hint="eastAsia"/>
                <w:color w:val="FF0000"/>
                <w:sz w:val="20"/>
                <w:szCs w:val="20"/>
              </w:rPr>
              <w:t>有害事象の観察</w:t>
            </w:r>
          </w:p>
        </w:tc>
        <w:tc>
          <w:tcPr>
            <w:tcW w:w="851" w:type="dxa"/>
            <w:vAlign w:val="center"/>
          </w:tcPr>
          <w:p w14:paraId="56C0209F" w14:textId="77777777" w:rsidR="00737936" w:rsidRPr="00DD1E8C" w:rsidRDefault="00737936" w:rsidP="009C34E0">
            <w:pPr>
              <w:jc w:val="center"/>
              <w:rPr>
                <w:rFonts w:ascii="ＭＳ 明朝" w:hAnsi="ＭＳ 明朝"/>
                <w:color w:val="FF0000"/>
                <w:sz w:val="20"/>
                <w:szCs w:val="20"/>
              </w:rPr>
            </w:pPr>
          </w:p>
        </w:tc>
        <w:tc>
          <w:tcPr>
            <w:tcW w:w="911" w:type="dxa"/>
            <w:vAlign w:val="center"/>
          </w:tcPr>
          <w:p w14:paraId="23B05026" w14:textId="77777777" w:rsidR="00737936" w:rsidRPr="00DD1E8C" w:rsidRDefault="00737936" w:rsidP="009C34E0">
            <w:pPr>
              <w:jc w:val="center"/>
              <w:rPr>
                <w:rFonts w:ascii="ＭＳ 明朝" w:hAnsi="ＭＳ 明朝"/>
                <w:color w:val="FF0000"/>
                <w:sz w:val="20"/>
                <w:szCs w:val="20"/>
              </w:rPr>
            </w:pPr>
          </w:p>
        </w:tc>
        <w:tc>
          <w:tcPr>
            <w:tcW w:w="810" w:type="dxa"/>
            <w:vAlign w:val="center"/>
          </w:tcPr>
          <w:p w14:paraId="3DFF9A38"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11CC3D13"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634FB680"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041939F9"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56D1C765" w14:textId="77777777" w:rsidR="00737936" w:rsidRPr="00DD1E8C" w:rsidRDefault="00737936" w:rsidP="009C34E0">
            <w:pPr>
              <w:jc w:val="center"/>
              <w:rPr>
                <w:rFonts w:ascii="ＭＳ 明朝" w:hAnsi="ＭＳ 明朝"/>
                <w:color w:val="FF0000"/>
                <w:sz w:val="20"/>
                <w:szCs w:val="20"/>
              </w:rPr>
            </w:pPr>
          </w:p>
        </w:tc>
        <w:tc>
          <w:tcPr>
            <w:tcW w:w="1080" w:type="dxa"/>
            <w:vAlign w:val="center"/>
          </w:tcPr>
          <w:p w14:paraId="48DB4189"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0972F2" w:rsidRPr="00EE6B81" w14:paraId="005B185F" w14:textId="77777777" w:rsidTr="00DD1E8C">
        <w:trPr>
          <w:trHeight w:val="420"/>
          <w:jc w:val="center"/>
        </w:trPr>
        <w:tc>
          <w:tcPr>
            <w:tcW w:w="1838" w:type="dxa"/>
            <w:gridSpan w:val="2"/>
            <w:vAlign w:val="center"/>
          </w:tcPr>
          <w:p w14:paraId="79DD66B8" w14:textId="77777777" w:rsid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血圧（座・臥）</w:t>
            </w:r>
          </w:p>
          <w:p w14:paraId="7E460766" w14:textId="0160CE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測定</w:t>
            </w:r>
          </w:p>
        </w:tc>
        <w:tc>
          <w:tcPr>
            <w:tcW w:w="851" w:type="dxa"/>
            <w:vAlign w:val="center"/>
          </w:tcPr>
          <w:p w14:paraId="5F96D109"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37DE1F36"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5F602565"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0687782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1619F9B7"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7D8DB120"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3FD11C0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542DE947"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0972F2" w:rsidRPr="00EE6B81" w14:paraId="21A1BEB8" w14:textId="77777777" w:rsidTr="00DD1E8C">
        <w:trPr>
          <w:trHeight w:val="420"/>
          <w:jc w:val="center"/>
        </w:trPr>
        <w:tc>
          <w:tcPr>
            <w:tcW w:w="1838" w:type="dxa"/>
            <w:gridSpan w:val="2"/>
            <w:vAlign w:val="center"/>
          </w:tcPr>
          <w:p w14:paraId="41C2A43E"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脈拍測定</w:t>
            </w:r>
          </w:p>
        </w:tc>
        <w:tc>
          <w:tcPr>
            <w:tcW w:w="851" w:type="dxa"/>
            <w:vAlign w:val="center"/>
          </w:tcPr>
          <w:p w14:paraId="6323AD0C"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6AB29B5F"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60FF6892"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415B99CE"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72285BD5"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1157FF15"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77E1701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1E96FE2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0972F2" w:rsidRPr="00EE6B81" w14:paraId="029738DB" w14:textId="77777777" w:rsidTr="00DD1E8C">
        <w:trPr>
          <w:trHeight w:val="420"/>
          <w:jc w:val="center"/>
        </w:trPr>
        <w:tc>
          <w:tcPr>
            <w:tcW w:w="1838" w:type="dxa"/>
            <w:gridSpan w:val="2"/>
            <w:vAlign w:val="center"/>
          </w:tcPr>
          <w:p w14:paraId="551E5F6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体重測定</w:t>
            </w:r>
          </w:p>
        </w:tc>
        <w:tc>
          <w:tcPr>
            <w:tcW w:w="851" w:type="dxa"/>
            <w:vAlign w:val="center"/>
          </w:tcPr>
          <w:p w14:paraId="093FB67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6C487D60"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33FEACE9"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4C3C22D0"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3A1059EF"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2056ED88"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41E34DBA"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4829B1CF" w14:textId="77777777" w:rsidR="00737936" w:rsidRPr="00DD1E8C" w:rsidRDefault="00737936" w:rsidP="009C34E0">
            <w:pPr>
              <w:jc w:val="center"/>
              <w:rPr>
                <w:rFonts w:ascii="ＭＳ 明朝" w:hAnsi="ＭＳ 明朝"/>
                <w:color w:val="FF0000"/>
                <w:sz w:val="20"/>
                <w:szCs w:val="20"/>
              </w:rPr>
            </w:pPr>
          </w:p>
        </w:tc>
      </w:tr>
      <w:tr w:rsidR="000972F2" w:rsidRPr="00EE6B81" w14:paraId="7E5DFFD4" w14:textId="77777777" w:rsidTr="00DD1E8C">
        <w:trPr>
          <w:trHeight w:val="420"/>
          <w:jc w:val="center"/>
        </w:trPr>
        <w:tc>
          <w:tcPr>
            <w:tcW w:w="360" w:type="dxa"/>
            <w:vMerge w:val="restart"/>
            <w:vAlign w:val="center"/>
          </w:tcPr>
          <w:p w14:paraId="7E6CD730" w14:textId="77777777" w:rsidR="00737936" w:rsidRPr="00DD1E8C" w:rsidRDefault="00737936" w:rsidP="009C34E0">
            <w:pPr>
              <w:rPr>
                <w:rFonts w:ascii="ＭＳ 明朝" w:hAnsi="ＭＳ 明朝"/>
                <w:color w:val="FF0000"/>
                <w:sz w:val="20"/>
                <w:szCs w:val="20"/>
              </w:rPr>
            </w:pPr>
            <w:r w:rsidRPr="00DD1E8C">
              <w:rPr>
                <w:rFonts w:ascii="ＭＳ 明朝" w:hAnsi="ＭＳ 明朝" w:hint="eastAsia"/>
                <w:color w:val="FF0000"/>
                <w:sz w:val="20"/>
                <w:szCs w:val="20"/>
              </w:rPr>
              <w:t>臨</w:t>
            </w:r>
          </w:p>
          <w:p w14:paraId="30883E08" w14:textId="77777777" w:rsidR="00737936" w:rsidRPr="00DD1E8C" w:rsidRDefault="00737936" w:rsidP="009C34E0">
            <w:pPr>
              <w:rPr>
                <w:rFonts w:ascii="ＭＳ 明朝" w:hAnsi="ＭＳ 明朝"/>
                <w:color w:val="FF0000"/>
                <w:sz w:val="20"/>
                <w:szCs w:val="20"/>
              </w:rPr>
            </w:pPr>
            <w:r w:rsidRPr="00DD1E8C">
              <w:rPr>
                <w:rFonts w:ascii="ＭＳ 明朝" w:hAnsi="ＭＳ 明朝" w:hint="eastAsia"/>
                <w:color w:val="FF0000"/>
                <w:sz w:val="20"/>
                <w:szCs w:val="20"/>
              </w:rPr>
              <w:t>床</w:t>
            </w:r>
          </w:p>
          <w:p w14:paraId="75C0918B" w14:textId="77777777" w:rsidR="00737936" w:rsidRPr="00DD1E8C" w:rsidRDefault="00737936" w:rsidP="009C34E0">
            <w:pPr>
              <w:rPr>
                <w:rFonts w:ascii="ＭＳ 明朝" w:hAnsi="ＭＳ 明朝"/>
                <w:color w:val="FF0000"/>
                <w:sz w:val="20"/>
                <w:szCs w:val="20"/>
              </w:rPr>
            </w:pPr>
            <w:r w:rsidRPr="00DD1E8C">
              <w:rPr>
                <w:rFonts w:ascii="ＭＳ 明朝" w:hAnsi="ＭＳ 明朝" w:hint="eastAsia"/>
                <w:color w:val="FF0000"/>
                <w:sz w:val="20"/>
                <w:szCs w:val="20"/>
              </w:rPr>
              <w:t>検</w:t>
            </w:r>
          </w:p>
          <w:p w14:paraId="779C7D20" w14:textId="77777777" w:rsidR="00737936" w:rsidRPr="00DD1E8C" w:rsidRDefault="00737936" w:rsidP="009C34E0">
            <w:pPr>
              <w:rPr>
                <w:rFonts w:ascii="ＭＳ 明朝" w:hAnsi="ＭＳ 明朝"/>
                <w:color w:val="FF0000"/>
                <w:sz w:val="20"/>
                <w:szCs w:val="20"/>
              </w:rPr>
            </w:pPr>
            <w:r w:rsidRPr="00DD1E8C">
              <w:rPr>
                <w:rFonts w:ascii="ＭＳ 明朝" w:hAnsi="ＭＳ 明朝" w:hint="eastAsia"/>
                <w:color w:val="FF0000"/>
                <w:sz w:val="20"/>
                <w:szCs w:val="20"/>
              </w:rPr>
              <w:t>査</w:t>
            </w:r>
          </w:p>
        </w:tc>
        <w:tc>
          <w:tcPr>
            <w:tcW w:w="1478" w:type="dxa"/>
            <w:vAlign w:val="center"/>
          </w:tcPr>
          <w:p w14:paraId="497929BD" w14:textId="0C041700"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血液学的検査</w:t>
            </w:r>
          </w:p>
        </w:tc>
        <w:tc>
          <w:tcPr>
            <w:tcW w:w="851" w:type="dxa"/>
            <w:vAlign w:val="center"/>
          </w:tcPr>
          <w:p w14:paraId="48430DE7"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4F793361"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77B4EF9E"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7359895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4CF7B67C"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56209D12"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3C369634"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152D1A7E"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0972F2" w:rsidRPr="00EE6B81" w14:paraId="00558CB2" w14:textId="77777777" w:rsidTr="00DD1E8C">
        <w:trPr>
          <w:trHeight w:val="420"/>
          <w:jc w:val="center"/>
        </w:trPr>
        <w:tc>
          <w:tcPr>
            <w:tcW w:w="360" w:type="dxa"/>
            <w:vMerge/>
            <w:vAlign w:val="center"/>
          </w:tcPr>
          <w:p w14:paraId="772C60B9" w14:textId="77777777" w:rsidR="00737936" w:rsidRPr="00DD1E8C" w:rsidRDefault="00737936" w:rsidP="009C34E0">
            <w:pPr>
              <w:rPr>
                <w:rFonts w:ascii="ＭＳ 明朝" w:hAnsi="ＭＳ 明朝"/>
                <w:color w:val="FF0000"/>
                <w:sz w:val="20"/>
                <w:szCs w:val="20"/>
              </w:rPr>
            </w:pPr>
          </w:p>
        </w:tc>
        <w:tc>
          <w:tcPr>
            <w:tcW w:w="1478" w:type="dxa"/>
            <w:vAlign w:val="center"/>
          </w:tcPr>
          <w:p w14:paraId="7C878B05" w14:textId="13F30A95" w:rsidR="00737936" w:rsidRPr="00DD1E8C" w:rsidRDefault="00737936" w:rsidP="009C34E0">
            <w:pPr>
              <w:ind w:left="-111" w:right="-115" w:firstLine="1"/>
              <w:jc w:val="center"/>
              <w:rPr>
                <w:rFonts w:ascii="ＭＳ 明朝" w:hAnsi="ＭＳ 明朝"/>
                <w:color w:val="FF0000"/>
                <w:sz w:val="20"/>
                <w:szCs w:val="20"/>
              </w:rPr>
            </w:pPr>
            <w:r w:rsidRPr="00DD1E8C">
              <w:rPr>
                <w:rFonts w:ascii="ＭＳ 明朝" w:hAnsi="ＭＳ 明朝" w:hint="eastAsia"/>
                <w:color w:val="FF0000"/>
                <w:sz w:val="20"/>
                <w:szCs w:val="20"/>
              </w:rPr>
              <w:t>血液生化学検査</w:t>
            </w:r>
          </w:p>
        </w:tc>
        <w:tc>
          <w:tcPr>
            <w:tcW w:w="851" w:type="dxa"/>
            <w:vAlign w:val="center"/>
          </w:tcPr>
          <w:p w14:paraId="76ED3BB8"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0618FA42"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0745658F"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0C55DF8A"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556D7AA3"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6406A052"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6D415336"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7E222E42"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0972F2" w:rsidRPr="00EE6B81" w14:paraId="35BA3978" w14:textId="77777777" w:rsidTr="00DD1E8C">
        <w:trPr>
          <w:trHeight w:val="420"/>
          <w:jc w:val="center"/>
        </w:trPr>
        <w:tc>
          <w:tcPr>
            <w:tcW w:w="360" w:type="dxa"/>
            <w:vMerge/>
            <w:vAlign w:val="center"/>
          </w:tcPr>
          <w:p w14:paraId="6D033FBC" w14:textId="77777777" w:rsidR="00737936" w:rsidRPr="00DD1E8C" w:rsidRDefault="00737936" w:rsidP="009C34E0">
            <w:pPr>
              <w:rPr>
                <w:rFonts w:ascii="ＭＳ 明朝" w:hAnsi="ＭＳ 明朝"/>
                <w:color w:val="FF0000"/>
                <w:sz w:val="20"/>
                <w:szCs w:val="20"/>
              </w:rPr>
            </w:pPr>
          </w:p>
        </w:tc>
        <w:tc>
          <w:tcPr>
            <w:tcW w:w="1478" w:type="dxa"/>
            <w:vAlign w:val="center"/>
          </w:tcPr>
          <w:p w14:paraId="30B0FC8C" w14:textId="6DE9B6B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尿検査</w:t>
            </w:r>
          </w:p>
        </w:tc>
        <w:tc>
          <w:tcPr>
            <w:tcW w:w="851" w:type="dxa"/>
            <w:vAlign w:val="center"/>
          </w:tcPr>
          <w:p w14:paraId="10D54248"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605C7934"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56A2B0CE"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3A65C4C6"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6D3AB605"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0065D2B5"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5D512B04"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0DEC1A50"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0972F2" w:rsidRPr="00EE6B81" w14:paraId="68AB8B88" w14:textId="77777777" w:rsidTr="001B3FF2">
        <w:trPr>
          <w:trHeight w:val="420"/>
          <w:jc w:val="center"/>
        </w:trPr>
        <w:tc>
          <w:tcPr>
            <w:tcW w:w="1838" w:type="dxa"/>
            <w:gridSpan w:val="2"/>
            <w:vAlign w:val="center"/>
          </w:tcPr>
          <w:p w14:paraId="443B723B" w14:textId="3A137A59"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胸部X線検査</w:t>
            </w:r>
          </w:p>
        </w:tc>
        <w:tc>
          <w:tcPr>
            <w:tcW w:w="1762" w:type="dxa"/>
            <w:gridSpan w:val="2"/>
            <w:vAlign w:val="center"/>
          </w:tcPr>
          <w:p w14:paraId="379A1FC5" w14:textId="77777777" w:rsidR="00737936" w:rsidRPr="00DD1E8C" w:rsidRDefault="00737936" w:rsidP="009C34E0">
            <w:pPr>
              <w:ind w:right="-220"/>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2EC19658"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53B17646"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5A134022"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2F9036FD"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4A9A4B32" w14:textId="77777777" w:rsidR="00737936" w:rsidRPr="00DD1E8C" w:rsidRDefault="00737936" w:rsidP="009C34E0">
            <w:pPr>
              <w:jc w:val="center"/>
              <w:rPr>
                <w:rFonts w:ascii="ＭＳ 明朝" w:hAnsi="ＭＳ 明朝"/>
                <w:color w:val="FF0000"/>
                <w:sz w:val="20"/>
                <w:szCs w:val="20"/>
              </w:rPr>
            </w:pPr>
          </w:p>
        </w:tc>
        <w:tc>
          <w:tcPr>
            <w:tcW w:w="1080" w:type="dxa"/>
            <w:vAlign w:val="center"/>
          </w:tcPr>
          <w:p w14:paraId="1C439B5A" w14:textId="77777777" w:rsidR="00737936" w:rsidRPr="00DD1E8C" w:rsidRDefault="00737936" w:rsidP="009C34E0">
            <w:pPr>
              <w:jc w:val="center"/>
              <w:rPr>
                <w:rFonts w:ascii="ＭＳ 明朝" w:hAnsi="ＭＳ 明朝"/>
                <w:color w:val="FF0000"/>
                <w:sz w:val="20"/>
                <w:szCs w:val="20"/>
              </w:rPr>
            </w:pPr>
          </w:p>
        </w:tc>
      </w:tr>
      <w:tr w:rsidR="000972F2" w:rsidRPr="00EE6B81" w14:paraId="14990467" w14:textId="77777777" w:rsidTr="001B3FF2">
        <w:trPr>
          <w:trHeight w:val="420"/>
          <w:jc w:val="center"/>
        </w:trPr>
        <w:tc>
          <w:tcPr>
            <w:tcW w:w="1838" w:type="dxa"/>
            <w:gridSpan w:val="2"/>
            <w:vAlign w:val="center"/>
          </w:tcPr>
          <w:p w14:paraId="1814D752" w14:textId="18498984"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心電図検査</w:t>
            </w:r>
          </w:p>
        </w:tc>
        <w:tc>
          <w:tcPr>
            <w:tcW w:w="1762" w:type="dxa"/>
            <w:gridSpan w:val="2"/>
            <w:vAlign w:val="center"/>
          </w:tcPr>
          <w:p w14:paraId="72952261" w14:textId="77777777" w:rsidR="00737936" w:rsidRPr="00DD1E8C" w:rsidRDefault="00737936" w:rsidP="009C34E0">
            <w:pPr>
              <w:ind w:right="-220"/>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5E54C8EA" w14:textId="77777777" w:rsidR="00737936" w:rsidRPr="00DD1E8C" w:rsidRDefault="00737936" w:rsidP="009C34E0">
            <w:pPr>
              <w:ind w:right="-241"/>
              <w:jc w:val="center"/>
              <w:rPr>
                <w:rFonts w:ascii="ＭＳ 明朝" w:hAnsi="ＭＳ 明朝"/>
                <w:color w:val="FF0000"/>
                <w:sz w:val="20"/>
                <w:szCs w:val="20"/>
              </w:rPr>
            </w:pPr>
          </w:p>
        </w:tc>
        <w:tc>
          <w:tcPr>
            <w:tcW w:w="900" w:type="dxa"/>
            <w:vAlign w:val="center"/>
          </w:tcPr>
          <w:p w14:paraId="75ACA593"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7B59002B"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206876EC"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62A6F49A"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3A02B2FA" w14:textId="77777777" w:rsidR="00737936" w:rsidRPr="00DD1E8C" w:rsidRDefault="00737936" w:rsidP="009C34E0">
            <w:pPr>
              <w:jc w:val="center"/>
              <w:rPr>
                <w:rFonts w:ascii="ＭＳ 明朝" w:hAnsi="ＭＳ 明朝"/>
                <w:color w:val="FF0000"/>
                <w:sz w:val="20"/>
                <w:szCs w:val="20"/>
              </w:rPr>
            </w:pPr>
          </w:p>
        </w:tc>
      </w:tr>
      <w:tr w:rsidR="000972F2" w:rsidRPr="00EE6B81" w14:paraId="5921FAEE" w14:textId="77777777" w:rsidTr="00DD1E8C">
        <w:trPr>
          <w:trHeight w:val="420"/>
          <w:jc w:val="center"/>
        </w:trPr>
        <w:tc>
          <w:tcPr>
            <w:tcW w:w="1838" w:type="dxa"/>
            <w:gridSpan w:val="2"/>
            <w:vAlign w:val="center"/>
          </w:tcPr>
          <w:p w14:paraId="4D4AA641"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△△△測定</w:t>
            </w:r>
          </w:p>
        </w:tc>
        <w:tc>
          <w:tcPr>
            <w:tcW w:w="851" w:type="dxa"/>
            <w:vAlign w:val="center"/>
          </w:tcPr>
          <w:p w14:paraId="43D8E65A" w14:textId="77777777" w:rsidR="00737936" w:rsidRPr="00DD1E8C" w:rsidRDefault="00737936" w:rsidP="009C34E0">
            <w:pPr>
              <w:ind w:left="-115" w:right="-220"/>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11" w:type="dxa"/>
            <w:vAlign w:val="center"/>
          </w:tcPr>
          <w:p w14:paraId="7309E342" w14:textId="77777777" w:rsidR="00737936" w:rsidRPr="00DD1E8C" w:rsidRDefault="00737936" w:rsidP="009C34E0">
            <w:pPr>
              <w:ind w:left="-115" w:right="-115"/>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5D604FA3" w14:textId="77777777" w:rsidR="00737936" w:rsidRPr="00DD1E8C" w:rsidRDefault="00737936" w:rsidP="009C34E0">
            <w:pPr>
              <w:rPr>
                <w:rFonts w:ascii="ＭＳ 明朝" w:hAnsi="ＭＳ 明朝"/>
                <w:color w:val="FF0000"/>
                <w:sz w:val="20"/>
                <w:szCs w:val="20"/>
              </w:rPr>
            </w:pPr>
          </w:p>
        </w:tc>
        <w:tc>
          <w:tcPr>
            <w:tcW w:w="900" w:type="dxa"/>
            <w:vAlign w:val="center"/>
          </w:tcPr>
          <w:p w14:paraId="52DC1960"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60C646B3"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900" w:type="dxa"/>
            <w:vAlign w:val="center"/>
          </w:tcPr>
          <w:p w14:paraId="31931E2A"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73F902A1"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32E6BE5E"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r>
      <w:tr w:rsidR="00737936" w:rsidRPr="00EE6B81" w14:paraId="2FD1B038" w14:textId="77777777" w:rsidTr="00DD1E8C">
        <w:trPr>
          <w:trHeight w:val="420"/>
          <w:jc w:val="center"/>
        </w:trPr>
        <w:tc>
          <w:tcPr>
            <w:tcW w:w="1838" w:type="dxa"/>
            <w:gridSpan w:val="2"/>
            <w:vAlign w:val="center"/>
          </w:tcPr>
          <w:p w14:paraId="07A4740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□□□測定</w:t>
            </w:r>
          </w:p>
        </w:tc>
        <w:tc>
          <w:tcPr>
            <w:tcW w:w="851" w:type="dxa"/>
            <w:vAlign w:val="center"/>
          </w:tcPr>
          <w:p w14:paraId="4B04C64D" w14:textId="77777777" w:rsidR="00737936" w:rsidRPr="00DD1E8C" w:rsidRDefault="00737936" w:rsidP="009C34E0">
            <w:pPr>
              <w:jc w:val="center"/>
              <w:rPr>
                <w:rFonts w:ascii="ＭＳ 明朝" w:hAnsi="ＭＳ 明朝"/>
                <w:color w:val="FF0000"/>
                <w:sz w:val="20"/>
                <w:szCs w:val="20"/>
              </w:rPr>
            </w:pPr>
          </w:p>
        </w:tc>
        <w:tc>
          <w:tcPr>
            <w:tcW w:w="911" w:type="dxa"/>
            <w:vAlign w:val="center"/>
          </w:tcPr>
          <w:p w14:paraId="11385EED"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810" w:type="dxa"/>
            <w:vAlign w:val="center"/>
          </w:tcPr>
          <w:p w14:paraId="3A9E739A" w14:textId="77777777" w:rsidR="00737936" w:rsidRPr="00DD1E8C" w:rsidRDefault="00737936" w:rsidP="009C34E0">
            <w:pPr>
              <w:rPr>
                <w:rFonts w:ascii="ＭＳ 明朝" w:hAnsi="ＭＳ 明朝"/>
                <w:color w:val="FF0000"/>
                <w:sz w:val="20"/>
                <w:szCs w:val="20"/>
              </w:rPr>
            </w:pPr>
          </w:p>
        </w:tc>
        <w:tc>
          <w:tcPr>
            <w:tcW w:w="900" w:type="dxa"/>
            <w:vAlign w:val="center"/>
          </w:tcPr>
          <w:p w14:paraId="6BC5BC0D" w14:textId="77777777" w:rsidR="00737936" w:rsidRPr="00DD1E8C" w:rsidRDefault="00737936" w:rsidP="009C34E0">
            <w:pPr>
              <w:rPr>
                <w:rFonts w:ascii="ＭＳ 明朝" w:hAnsi="ＭＳ 明朝"/>
                <w:color w:val="FF0000"/>
                <w:sz w:val="20"/>
                <w:szCs w:val="20"/>
              </w:rPr>
            </w:pPr>
          </w:p>
        </w:tc>
        <w:tc>
          <w:tcPr>
            <w:tcW w:w="900" w:type="dxa"/>
            <w:vAlign w:val="center"/>
          </w:tcPr>
          <w:p w14:paraId="1BCC2826" w14:textId="77777777" w:rsidR="00737936" w:rsidRPr="00DD1E8C" w:rsidRDefault="00737936" w:rsidP="009C34E0">
            <w:pPr>
              <w:jc w:val="center"/>
              <w:rPr>
                <w:rFonts w:ascii="ＭＳ 明朝" w:hAnsi="ＭＳ 明朝"/>
                <w:color w:val="FF0000"/>
                <w:sz w:val="20"/>
                <w:szCs w:val="20"/>
              </w:rPr>
            </w:pPr>
          </w:p>
        </w:tc>
        <w:tc>
          <w:tcPr>
            <w:tcW w:w="900" w:type="dxa"/>
            <w:vAlign w:val="center"/>
          </w:tcPr>
          <w:p w14:paraId="022D032A" w14:textId="77777777" w:rsidR="00737936" w:rsidRPr="00DD1E8C" w:rsidRDefault="00737936" w:rsidP="009C34E0">
            <w:pPr>
              <w:jc w:val="center"/>
              <w:rPr>
                <w:rFonts w:ascii="ＭＳ 明朝" w:hAnsi="ＭＳ 明朝"/>
                <w:color w:val="FF0000"/>
                <w:sz w:val="20"/>
                <w:szCs w:val="20"/>
              </w:rPr>
            </w:pPr>
          </w:p>
        </w:tc>
        <w:tc>
          <w:tcPr>
            <w:tcW w:w="1440" w:type="dxa"/>
            <w:vAlign w:val="center"/>
          </w:tcPr>
          <w:p w14:paraId="13DF0F11" w14:textId="77777777" w:rsidR="00737936" w:rsidRPr="00DD1E8C" w:rsidRDefault="00737936" w:rsidP="009C34E0">
            <w:pPr>
              <w:jc w:val="center"/>
              <w:rPr>
                <w:rFonts w:ascii="ＭＳ 明朝" w:hAnsi="ＭＳ 明朝"/>
                <w:color w:val="FF0000"/>
                <w:sz w:val="20"/>
                <w:szCs w:val="20"/>
              </w:rPr>
            </w:pPr>
            <w:r w:rsidRPr="00DD1E8C">
              <w:rPr>
                <w:rFonts w:ascii="ＭＳ 明朝" w:hAnsi="ＭＳ 明朝" w:hint="eastAsia"/>
                <w:color w:val="FF0000"/>
                <w:sz w:val="20"/>
                <w:szCs w:val="20"/>
              </w:rPr>
              <w:t>●</w:t>
            </w:r>
          </w:p>
        </w:tc>
        <w:tc>
          <w:tcPr>
            <w:tcW w:w="1080" w:type="dxa"/>
            <w:vAlign w:val="center"/>
          </w:tcPr>
          <w:p w14:paraId="6F51CA7A" w14:textId="77777777" w:rsidR="00737936" w:rsidRPr="00DD1E8C" w:rsidRDefault="00737936" w:rsidP="009C34E0">
            <w:pPr>
              <w:jc w:val="center"/>
              <w:rPr>
                <w:rFonts w:ascii="ＭＳ 明朝" w:hAnsi="ＭＳ 明朝"/>
                <w:color w:val="FF0000"/>
                <w:sz w:val="20"/>
                <w:szCs w:val="20"/>
              </w:rPr>
            </w:pPr>
          </w:p>
        </w:tc>
      </w:tr>
    </w:tbl>
    <w:p w14:paraId="1A621E9A" w14:textId="77777777" w:rsidR="00737936" w:rsidRPr="00EE6B81" w:rsidRDefault="00737936" w:rsidP="009C34E0">
      <w:pPr>
        <w:rPr>
          <w:rFonts w:ascii="ＭＳ 明朝" w:hAnsi="ＭＳ 明朝"/>
          <w:color w:val="FF0000"/>
          <w:szCs w:val="21"/>
        </w:rPr>
      </w:pPr>
    </w:p>
    <w:p w14:paraId="4563FD1A" w14:textId="079E8676" w:rsidR="00993168" w:rsidRPr="000D1FA7" w:rsidRDefault="00737936" w:rsidP="009C34E0">
      <w:pPr>
        <w:ind w:left="523"/>
        <w:rPr>
          <w:rFonts w:ascii="ＭＳ 明朝" w:hAnsi="ＭＳ 明朝"/>
          <w:color w:val="FF0000"/>
          <w:sz w:val="20"/>
          <w:szCs w:val="20"/>
        </w:rPr>
      </w:pPr>
      <w:r w:rsidRPr="000D1FA7">
        <w:rPr>
          <w:rFonts w:ascii="ＭＳ 明朝" w:hAnsi="ＭＳ 明朝" w:hint="eastAsia"/>
          <w:color w:val="FF0000"/>
          <w:sz w:val="20"/>
          <w:szCs w:val="20"/>
        </w:rPr>
        <w:t>○印は</w:t>
      </w:r>
      <w:r w:rsidR="00D32C02" w:rsidRPr="000D1FA7">
        <w:rPr>
          <w:rFonts w:ascii="ＭＳ 明朝" w:hAnsi="ＭＳ 明朝" w:hint="eastAsia"/>
          <w:color w:val="FF0000"/>
          <w:sz w:val="20"/>
          <w:szCs w:val="20"/>
        </w:rPr>
        <w:t>研究(使用)</w:t>
      </w:r>
      <w:r w:rsidRPr="000D1FA7">
        <w:rPr>
          <w:rFonts w:ascii="ＭＳ 明朝" w:hAnsi="ＭＳ 明朝" w:hint="eastAsia"/>
          <w:color w:val="FF0000"/>
          <w:sz w:val="20"/>
          <w:szCs w:val="20"/>
        </w:rPr>
        <w:t>薬投与開始前に行う項目、●印は</w:t>
      </w:r>
      <w:r w:rsidR="00D32C02" w:rsidRPr="000D1FA7">
        <w:rPr>
          <w:rFonts w:ascii="ＭＳ 明朝" w:hAnsi="ＭＳ 明朝" w:hint="eastAsia"/>
          <w:color w:val="FF0000"/>
          <w:sz w:val="20"/>
          <w:szCs w:val="20"/>
        </w:rPr>
        <w:t>研究(使用)薬</w:t>
      </w:r>
      <w:r w:rsidRPr="000D1FA7">
        <w:rPr>
          <w:rFonts w:ascii="ＭＳ 明朝" w:hAnsi="ＭＳ 明朝" w:hint="eastAsia"/>
          <w:color w:val="FF0000"/>
          <w:sz w:val="20"/>
          <w:szCs w:val="20"/>
        </w:rPr>
        <w:t>投与開始後に行う項目</w:t>
      </w:r>
    </w:p>
    <w:p w14:paraId="19BF2119" w14:textId="77777777" w:rsidR="00DF451E" w:rsidRPr="00EE6B81" w:rsidRDefault="00DF451E" w:rsidP="009C34E0">
      <w:pPr>
        <w:rPr>
          <w:rFonts w:ascii="ＭＳ 明朝" w:hAnsi="ＭＳ 明朝"/>
          <w:b/>
          <w:sz w:val="22"/>
        </w:rPr>
      </w:pPr>
    </w:p>
    <w:p w14:paraId="031885C5" w14:textId="77777777" w:rsidR="00C762A2" w:rsidRPr="00C762A2" w:rsidRDefault="00183F44" w:rsidP="00126E69">
      <w:pPr>
        <w:pStyle w:val="a3"/>
        <w:numPr>
          <w:ilvl w:val="0"/>
          <w:numId w:val="34"/>
        </w:numPr>
        <w:ind w:leftChars="0"/>
        <w:rPr>
          <w:rFonts w:ascii="ＭＳ 明朝" w:hAnsi="ＭＳ 明朝"/>
          <w:b/>
          <w:sz w:val="22"/>
        </w:rPr>
      </w:pPr>
      <w:r w:rsidRPr="00C762A2">
        <w:rPr>
          <w:rFonts w:asciiTheme="minorEastAsia" w:hAnsiTheme="minorEastAsia" w:hint="eastAsia"/>
          <w:b/>
          <w:sz w:val="22"/>
        </w:rPr>
        <w:t xml:space="preserve">研究対象者の選定方針 </w:t>
      </w:r>
    </w:p>
    <w:p w14:paraId="7D36EB87" w14:textId="31BF0B45" w:rsidR="00C8441C" w:rsidRPr="00C762A2" w:rsidRDefault="00E7434D" w:rsidP="00A074E5">
      <w:pPr>
        <w:pStyle w:val="a3"/>
        <w:numPr>
          <w:ilvl w:val="0"/>
          <w:numId w:val="43"/>
        </w:numPr>
        <w:ind w:leftChars="0"/>
        <w:rPr>
          <w:rFonts w:ascii="ＭＳ 明朝" w:hAnsi="ＭＳ 明朝"/>
          <w:b/>
          <w:sz w:val="22"/>
        </w:rPr>
      </w:pPr>
      <w:r w:rsidRPr="00C762A2">
        <w:rPr>
          <w:rFonts w:ascii="Times New Roman" w:hAnsi="Times New Roman" w:cs="Times New Roman"/>
          <w:color w:val="FF0000"/>
          <w:sz w:val="20"/>
          <w:szCs w:val="20"/>
        </w:rPr>
        <w:t>研究対象者の人数</w:t>
      </w:r>
      <w:r w:rsidR="00282A64">
        <w:rPr>
          <w:rFonts w:ascii="Times New Roman" w:hAnsi="Times New Roman" w:cs="Times New Roman" w:hint="eastAsia"/>
          <w:color w:val="FF0000"/>
          <w:sz w:val="20"/>
          <w:szCs w:val="20"/>
        </w:rPr>
        <w:t>等</w:t>
      </w:r>
      <w:r w:rsidRPr="00C762A2">
        <w:rPr>
          <w:rFonts w:ascii="Times New Roman" w:hAnsi="Times New Roman" w:cs="Times New Roman"/>
          <w:color w:val="FF0000"/>
          <w:sz w:val="20"/>
          <w:szCs w:val="20"/>
        </w:rPr>
        <w:t>を含め、</w:t>
      </w:r>
      <w:r w:rsidR="00707208" w:rsidRPr="00C762A2">
        <w:rPr>
          <w:rFonts w:ascii="Times New Roman" w:hAnsi="Times New Roman" w:cs="Times New Roman"/>
          <w:color w:val="FF0000"/>
          <w:sz w:val="20"/>
          <w:szCs w:val="20"/>
        </w:rPr>
        <w:t>適格基準、除外基準、</w:t>
      </w:r>
      <w:r w:rsidR="00572166" w:rsidRPr="00C762A2">
        <w:rPr>
          <w:rFonts w:ascii="Times New Roman" w:hAnsi="Times New Roman" w:cs="Times New Roman"/>
          <w:color w:val="FF0000"/>
          <w:sz w:val="20"/>
          <w:szCs w:val="20"/>
        </w:rPr>
        <w:t>脱落基準、</w:t>
      </w:r>
      <w:r w:rsidR="00707208" w:rsidRPr="00C762A2">
        <w:rPr>
          <w:rFonts w:ascii="Times New Roman" w:hAnsi="Times New Roman" w:cs="Times New Roman"/>
          <w:color w:val="FF0000"/>
          <w:sz w:val="20"/>
          <w:szCs w:val="20"/>
        </w:rPr>
        <w:t>研究中止基準、研究終了基準</w:t>
      </w:r>
      <w:r w:rsidR="00282A64">
        <w:rPr>
          <w:rFonts w:ascii="Times New Roman" w:hAnsi="Times New Roman" w:cs="Times New Roman" w:hint="eastAsia"/>
          <w:color w:val="FF0000"/>
          <w:sz w:val="20"/>
          <w:szCs w:val="20"/>
        </w:rPr>
        <w:t>等</w:t>
      </w:r>
      <w:r w:rsidR="00707208" w:rsidRPr="00C762A2">
        <w:rPr>
          <w:rFonts w:ascii="Times New Roman" w:hAnsi="Times New Roman" w:cs="Times New Roman"/>
          <w:color w:val="FF0000"/>
          <w:sz w:val="20"/>
          <w:szCs w:val="20"/>
        </w:rPr>
        <w:t>が</w:t>
      </w:r>
      <w:r w:rsidR="00F81796" w:rsidRPr="00C762A2">
        <w:rPr>
          <w:rFonts w:ascii="Times New Roman" w:hAnsi="Times New Roman" w:cs="Times New Roman" w:hint="eastAsia"/>
          <w:color w:val="FF0000"/>
          <w:sz w:val="20"/>
          <w:szCs w:val="20"/>
        </w:rPr>
        <w:t>明確</w:t>
      </w:r>
      <w:r w:rsidR="00707208" w:rsidRPr="00C762A2">
        <w:rPr>
          <w:rFonts w:ascii="Times New Roman" w:hAnsi="Times New Roman" w:cs="Times New Roman"/>
          <w:color w:val="FF0000"/>
          <w:sz w:val="20"/>
          <w:szCs w:val="20"/>
        </w:rPr>
        <w:t>になるよう記載すること</w:t>
      </w:r>
      <w:r w:rsidR="005A2A41" w:rsidRPr="00C762A2">
        <w:rPr>
          <w:rFonts w:ascii="Times New Roman" w:hAnsi="Times New Roman" w:cs="Times New Roman"/>
          <w:color w:val="FF0000"/>
          <w:sz w:val="20"/>
          <w:szCs w:val="20"/>
        </w:rPr>
        <w:t>。</w:t>
      </w:r>
    </w:p>
    <w:p w14:paraId="767E9AB5" w14:textId="078B7731" w:rsidR="00436669" w:rsidRPr="0038291A" w:rsidRDefault="00AE2E46" w:rsidP="00BD3528">
      <w:pPr>
        <w:pStyle w:val="a3"/>
        <w:numPr>
          <w:ilvl w:val="0"/>
          <w:numId w:val="5"/>
        </w:numPr>
        <w:ind w:leftChars="0"/>
        <w:rPr>
          <w:rFonts w:ascii="ＭＳ 明朝" w:hAnsi="ＭＳ 明朝"/>
          <w:szCs w:val="21"/>
        </w:rPr>
      </w:pPr>
      <w:r w:rsidRPr="0038291A">
        <w:rPr>
          <w:rFonts w:asciiTheme="minorEastAsia" w:hAnsiTheme="minorEastAsia" w:hint="eastAsia"/>
          <w:szCs w:val="21"/>
        </w:rPr>
        <w:t>研究対象者</w:t>
      </w:r>
    </w:p>
    <w:p w14:paraId="1E0835DA" w14:textId="77777777" w:rsidR="00C762A2" w:rsidRDefault="004705AA" w:rsidP="00A074E5">
      <w:pPr>
        <w:pStyle w:val="a3"/>
        <w:numPr>
          <w:ilvl w:val="0"/>
          <w:numId w:val="44"/>
        </w:numPr>
        <w:ind w:leftChars="0"/>
        <w:rPr>
          <w:color w:val="FF0000"/>
          <w:sz w:val="20"/>
          <w:szCs w:val="20"/>
        </w:rPr>
      </w:pPr>
      <w:r w:rsidRPr="00C762A2">
        <w:rPr>
          <w:rFonts w:hint="eastAsia"/>
          <w:color w:val="FF0000"/>
          <w:sz w:val="20"/>
          <w:szCs w:val="20"/>
        </w:rPr>
        <w:t>研究対象者</w:t>
      </w:r>
      <w:r w:rsidR="005A2A41" w:rsidRPr="00C762A2">
        <w:rPr>
          <w:color w:val="FF0000"/>
          <w:sz w:val="20"/>
          <w:szCs w:val="20"/>
        </w:rPr>
        <w:t>を</w:t>
      </w:r>
      <w:r w:rsidR="00AE0B7C" w:rsidRPr="00C762A2">
        <w:rPr>
          <w:color w:val="FF0000"/>
          <w:sz w:val="20"/>
          <w:szCs w:val="20"/>
        </w:rPr>
        <w:t>簡単に</w:t>
      </w:r>
      <w:r w:rsidR="005A2A41" w:rsidRPr="00C762A2">
        <w:rPr>
          <w:color w:val="FF0000"/>
          <w:sz w:val="20"/>
          <w:szCs w:val="20"/>
        </w:rPr>
        <w:t>記載</w:t>
      </w:r>
      <w:r w:rsidR="00CC313F" w:rsidRPr="00C762A2">
        <w:rPr>
          <w:rFonts w:hint="eastAsia"/>
          <w:color w:val="FF0000"/>
          <w:sz w:val="20"/>
          <w:szCs w:val="20"/>
        </w:rPr>
        <w:t>すること</w:t>
      </w:r>
      <w:r w:rsidR="005A2A41" w:rsidRPr="00C762A2">
        <w:rPr>
          <w:color w:val="FF0000"/>
          <w:sz w:val="20"/>
          <w:szCs w:val="20"/>
        </w:rPr>
        <w:t>。</w:t>
      </w:r>
    </w:p>
    <w:p w14:paraId="6D44A3C1" w14:textId="77777777" w:rsidR="00C762A2" w:rsidRDefault="005A2A41" w:rsidP="00A074E5">
      <w:pPr>
        <w:pStyle w:val="a3"/>
        <w:numPr>
          <w:ilvl w:val="0"/>
          <w:numId w:val="44"/>
        </w:numPr>
        <w:ind w:leftChars="0"/>
        <w:rPr>
          <w:color w:val="FF0000"/>
          <w:sz w:val="20"/>
          <w:szCs w:val="20"/>
        </w:rPr>
      </w:pPr>
      <w:r w:rsidRPr="00C762A2">
        <w:rPr>
          <w:color w:val="FF0000"/>
          <w:sz w:val="20"/>
          <w:szCs w:val="20"/>
        </w:rPr>
        <w:t>次の「選択基準」と合わせて、「対象」としても</w:t>
      </w:r>
      <w:r w:rsidR="00D66B89" w:rsidRPr="00C762A2">
        <w:rPr>
          <w:rFonts w:hint="eastAsia"/>
          <w:color w:val="FF0000"/>
          <w:sz w:val="20"/>
          <w:szCs w:val="20"/>
        </w:rPr>
        <w:t>可</w:t>
      </w:r>
      <w:r w:rsidRPr="00C762A2">
        <w:rPr>
          <w:color w:val="FF0000"/>
          <w:sz w:val="20"/>
          <w:szCs w:val="20"/>
        </w:rPr>
        <w:t>。</w:t>
      </w:r>
    </w:p>
    <w:p w14:paraId="5023F8CB" w14:textId="7EB7D3C8" w:rsidR="00E42F86" w:rsidRPr="00C762A2" w:rsidRDefault="00E42F86" w:rsidP="00C762A2">
      <w:pPr>
        <w:pStyle w:val="a3"/>
        <w:ind w:leftChars="0" w:left="864"/>
        <w:rPr>
          <w:color w:val="FF0000"/>
          <w:sz w:val="20"/>
          <w:szCs w:val="20"/>
        </w:rPr>
      </w:pPr>
      <w:r w:rsidRPr="00C762A2">
        <w:rPr>
          <w:rFonts w:asciiTheme="minorEastAsia" w:hAnsiTheme="minorEastAsia" w:hint="eastAsia"/>
          <w:color w:val="0000FF"/>
          <w:szCs w:val="21"/>
        </w:rPr>
        <w:t>順天堂大学医学部附属XXX病院 ○○科（※複数機関の場合は「本研究に参加する機関」でも可）に(西暦○○年○月〇日～西暦○○年○月〇日までの間)通院または入院した○○患者を対象とする。</w:t>
      </w:r>
    </w:p>
    <w:p w14:paraId="74C850AA" w14:textId="77777777" w:rsidR="00062FC2" w:rsidRPr="00D319C4" w:rsidRDefault="00062FC2" w:rsidP="00E42F86">
      <w:pPr>
        <w:ind w:leftChars="202" w:left="424"/>
        <w:rPr>
          <w:rFonts w:asciiTheme="minorEastAsia" w:hAnsiTheme="minorEastAsia"/>
          <w:color w:val="0000FF"/>
          <w:szCs w:val="21"/>
        </w:rPr>
      </w:pPr>
    </w:p>
    <w:p w14:paraId="3B1EF0A6" w14:textId="2D10860A" w:rsidR="00EC360B" w:rsidRPr="00452AAC" w:rsidRDefault="00EC360B" w:rsidP="00E42F86">
      <w:pPr>
        <w:ind w:firstLineChars="200" w:firstLine="422"/>
        <w:rPr>
          <w:rFonts w:asciiTheme="minorEastAsia" w:hAnsiTheme="minorEastAsia"/>
          <w:b/>
          <w:bCs/>
          <w:color w:val="FF0000"/>
          <w:szCs w:val="21"/>
        </w:rPr>
      </w:pPr>
      <w:bookmarkStart w:id="16" w:name="_Hlk146278208"/>
      <w:r w:rsidRPr="00452AAC">
        <w:rPr>
          <w:rFonts w:asciiTheme="minorEastAsia" w:hAnsiTheme="minorEastAsia" w:hint="eastAsia"/>
          <w:b/>
          <w:bCs/>
          <w:color w:val="FF0000"/>
          <w:szCs w:val="21"/>
        </w:rPr>
        <w:t>（</w:t>
      </w:r>
      <w:r w:rsidR="00535A0D" w:rsidRPr="00452AAC">
        <w:rPr>
          <w:rFonts w:asciiTheme="minorEastAsia" w:hAnsiTheme="minorEastAsia" w:hint="eastAsia"/>
          <w:b/>
          <w:bCs/>
          <w:color w:val="FF0000"/>
          <w:szCs w:val="21"/>
        </w:rPr>
        <w:t>前向き研究の場合</w:t>
      </w:r>
      <w:r w:rsidRPr="00452AAC">
        <w:rPr>
          <w:rFonts w:asciiTheme="minorEastAsia" w:hAnsiTheme="minorEastAsia" w:hint="eastAsia"/>
          <w:b/>
          <w:bCs/>
          <w:color w:val="FF0000"/>
          <w:szCs w:val="21"/>
        </w:rPr>
        <w:t>）</w:t>
      </w:r>
    </w:p>
    <w:p w14:paraId="2D02E86C" w14:textId="4297006B" w:rsidR="00EC360B" w:rsidRPr="00EC360B" w:rsidRDefault="00EC360B" w:rsidP="00EC360B">
      <w:pPr>
        <w:ind w:leftChars="202" w:left="424"/>
        <w:rPr>
          <w:rFonts w:ascii="ＭＳ 明朝" w:hAnsi="ＭＳ 明朝"/>
          <w:color w:val="FF0000"/>
          <w:szCs w:val="21"/>
        </w:rPr>
      </w:pPr>
      <w:r>
        <w:rPr>
          <w:rFonts w:ascii="ＭＳ 明朝" w:hAnsi="ＭＳ 明朝" w:hint="eastAsia"/>
          <w:color w:val="FF0000"/>
          <w:szCs w:val="21"/>
        </w:rPr>
        <w:t>（</w:t>
      </w:r>
      <w:r w:rsidRPr="00E764BB">
        <w:rPr>
          <w:rFonts w:ascii="ＭＳ 明朝" w:hAnsi="ＭＳ 明朝" w:hint="eastAsia"/>
          <w:color w:val="FF0000"/>
          <w:szCs w:val="21"/>
        </w:rPr>
        <w:t>記載例)</w:t>
      </w:r>
    </w:p>
    <w:bookmarkEnd w:id="16"/>
    <w:p w14:paraId="2B1DA890" w14:textId="77777777" w:rsidR="00C762A2" w:rsidRDefault="00AE2E46" w:rsidP="00A074E5">
      <w:pPr>
        <w:pStyle w:val="a3"/>
        <w:numPr>
          <w:ilvl w:val="0"/>
          <w:numId w:val="45"/>
        </w:numPr>
        <w:ind w:leftChars="0"/>
        <w:rPr>
          <w:color w:val="FF0000"/>
          <w:sz w:val="20"/>
          <w:szCs w:val="20"/>
        </w:rPr>
      </w:pPr>
      <w:r w:rsidRPr="00C762A2">
        <w:rPr>
          <w:rFonts w:hint="eastAsia"/>
          <w:color w:val="FF0000"/>
          <w:sz w:val="20"/>
          <w:szCs w:val="20"/>
        </w:rPr>
        <w:t>研究対象者</w:t>
      </w:r>
      <w:r w:rsidR="005A2A41" w:rsidRPr="00C762A2">
        <w:rPr>
          <w:color w:val="FF0000"/>
          <w:sz w:val="20"/>
          <w:szCs w:val="20"/>
        </w:rPr>
        <w:t>の他、対照をおく場合は、「対象群」「対照群」の区別が分かるように記載</w:t>
      </w:r>
      <w:r w:rsidR="00D66B89" w:rsidRPr="00C762A2">
        <w:rPr>
          <w:rFonts w:hint="eastAsia"/>
          <w:color w:val="FF0000"/>
          <w:sz w:val="20"/>
          <w:szCs w:val="20"/>
        </w:rPr>
        <w:t>すること</w:t>
      </w:r>
      <w:r w:rsidR="005A2A41" w:rsidRPr="00C762A2">
        <w:rPr>
          <w:color w:val="FF0000"/>
          <w:sz w:val="20"/>
          <w:szCs w:val="20"/>
        </w:rPr>
        <w:t>。場合によっては、対象群と対照群の選択基準、除外基準を別々に記載しても</w:t>
      </w:r>
      <w:r w:rsidR="00D66B89" w:rsidRPr="00C762A2">
        <w:rPr>
          <w:rFonts w:hint="eastAsia"/>
          <w:color w:val="FF0000"/>
          <w:sz w:val="20"/>
          <w:szCs w:val="20"/>
        </w:rPr>
        <w:t>構わない</w:t>
      </w:r>
      <w:r w:rsidR="005A2A41" w:rsidRPr="00C762A2">
        <w:rPr>
          <w:color w:val="FF0000"/>
          <w:sz w:val="20"/>
          <w:szCs w:val="20"/>
        </w:rPr>
        <w:t>。対照群が健康な</w:t>
      </w:r>
      <w:r w:rsidR="004705AA" w:rsidRPr="00C762A2">
        <w:rPr>
          <w:rFonts w:hint="eastAsia"/>
          <w:color w:val="FF0000"/>
          <w:sz w:val="20"/>
          <w:szCs w:val="20"/>
        </w:rPr>
        <w:t>研究対象者</w:t>
      </w:r>
      <w:r w:rsidR="005A2A41" w:rsidRPr="00C762A2">
        <w:rPr>
          <w:color w:val="FF0000"/>
          <w:sz w:val="20"/>
          <w:szCs w:val="20"/>
        </w:rPr>
        <w:t>である場合も同様。</w:t>
      </w:r>
    </w:p>
    <w:p w14:paraId="0EB6B171" w14:textId="77777777" w:rsidR="00C762A2" w:rsidRDefault="00560870" w:rsidP="00A074E5">
      <w:pPr>
        <w:pStyle w:val="a3"/>
        <w:numPr>
          <w:ilvl w:val="0"/>
          <w:numId w:val="45"/>
        </w:numPr>
        <w:ind w:leftChars="0"/>
        <w:rPr>
          <w:color w:val="FF0000"/>
          <w:sz w:val="20"/>
          <w:szCs w:val="20"/>
        </w:rPr>
      </w:pPr>
      <w:r w:rsidRPr="00C762A2">
        <w:rPr>
          <w:rFonts w:hint="eastAsia"/>
          <w:color w:val="FF0000"/>
          <w:sz w:val="20"/>
          <w:szCs w:val="20"/>
        </w:rPr>
        <w:t>対象者を公募する場合には、募集方法（ポスター等</w:t>
      </w:r>
      <w:r w:rsidRPr="00C762A2">
        <w:rPr>
          <w:rFonts w:hint="eastAsia"/>
          <w:color w:val="FF0000"/>
          <w:sz w:val="20"/>
          <w:szCs w:val="20"/>
        </w:rPr>
        <w:t xml:space="preserve"> </w:t>
      </w:r>
      <w:r w:rsidRPr="00C762A2">
        <w:rPr>
          <w:rFonts w:hint="eastAsia"/>
          <w:color w:val="FF0000"/>
          <w:sz w:val="20"/>
          <w:szCs w:val="20"/>
        </w:rPr>
        <w:t>）を記載すること。</w:t>
      </w:r>
    </w:p>
    <w:p w14:paraId="5FED8368" w14:textId="3E8EFE18" w:rsidR="00D32C02" w:rsidRPr="00C762A2" w:rsidRDefault="00D32C02" w:rsidP="00C762A2">
      <w:pPr>
        <w:pStyle w:val="a3"/>
        <w:ind w:leftChars="0" w:left="864"/>
        <w:rPr>
          <w:color w:val="FF0000"/>
          <w:sz w:val="20"/>
          <w:szCs w:val="20"/>
        </w:rPr>
      </w:pPr>
      <w:r w:rsidRPr="00C762A2">
        <w:rPr>
          <w:rFonts w:asciiTheme="minorEastAsia" w:hAnsiTheme="minorEastAsia" w:hint="eastAsia"/>
          <w:color w:val="0000FF"/>
          <w:szCs w:val="21"/>
        </w:rPr>
        <w:t>順天堂大学医学部附属XXX病院 ○○科（※複数</w:t>
      </w:r>
      <w:r w:rsidR="00684D76" w:rsidRPr="00C762A2">
        <w:rPr>
          <w:rFonts w:asciiTheme="minorEastAsia" w:hAnsiTheme="minorEastAsia" w:hint="eastAsia"/>
          <w:color w:val="0000FF"/>
          <w:szCs w:val="21"/>
        </w:rPr>
        <w:t>機関</w:t>
      </w:r>
      <w:r w:rsidRPr="00C762A2">
        <w:rPr>
          <w:rFonts w:asciiTheme="minorEastAsia" w:hAnsiTheme="minorEastAsia" w:hint="eastAsia"/>
          <w:color w:val="0000FF"/>
          <w:szCs w:val="21"/>
        </w:rPr>
        <w:t>の場合は「本研究に参加する</w:t>
      </w:r>
      <w:r w:rsidR="00684D76" w:rsidRPr="00C762A2">
        <w:rPr>
          <w:rFonts w:asciiTheme="minorEastAsia" w:hAnsiTheme="minorEastAsia" w:hint="eastAsia"/>
          <w:color w:val="0000FF"/>
          <w:szCs w:val="21"/>
        </w:rPr>
        <w:t>機関</w:t>
      </w:r>
      <w:r w:rsidRPr="00C762A2">
        <w:rPr>
          <w:rFonts w:asciiTheme="minorEastAsia" w:hAnsiTheme="minorEastAsia" w:hint="eastAsia"/>
          <w:color w:val="0000FF"/>
          <w:szCs w:val="21"/>
        </w:rPr>
        <w:t>」でも可）に研究実施許可日～西暦○○年○月〇日までの間)通院または入院する○○患者を対象とする。</w:t>
      </w:r>
    </w:p>
    <w:p w14:paraId="3972EAF4" w14:textId="77777777" w:rsidR="00AA6D99" w:rsidRPr="00EE6B81" w:rsidRDefault="00AA6D99" w:rsidP="00D657C5">
      <w:pPr>
        <w:rPr>
          <w:rFonts w:asciiTheme="minorEastAsia" w:hAnsiTheme="minorEastAsia"/>
          <w:color w:val="0000FF"/>
          <w:szCs w:val="21"/>
        </w:rPr>
      </w:pPr>
    </w:p>
    <w:p w14:paraId="4724650B" w14:textId="4DF3B610" w:rsidR="00436669" w:rsidRPr="0038291A" w:rsidRDefault="005A2A41" w:rsidP="00BD3528">
      <w:pPr>
        <w:pStyle w:val="a3"/>
        <w:numPr>
          <w:ilvl w:val="0"/>
          <w:numId w:val="6"/>
        </w:numPr>
        <w:ind w:leftChars="0"/>
        <w:rPr>
          <w:rFonts w:asciiTheme="minorEastAsia" w:hAnsiTheme="minorEastAsia"/>
          <w:szCs w:val="21"/>
        </w:rPr>
      </w:pPr>
      <w:r w:rsidRPr="0038291A">
        <w:rPr>
          <w:rFonts w:asciiTheme="minorEastAsia" w:hAnsiTheme="minorEastAsia"/>
          <w:szCs w:val="21"/>
        </w:rPr>
        <w:t>選択基準</w:t>
      </w:r>
    </w:p>
    <w:p w14:paraId="263F9236" w14:textId="77777777" w:rsidR="00C762A2" w:rsidRDefault="0006656F" w:rsidP="00A074E5">
      <w:pPr>
        <w:pStyle w:val="a3"/>
        <w:numPr>
          <w:ilvl w:val="0"/>
          <w:numId w:val="46"/>
        </w:numPr>
        <w:ind w:leftChars="0"/>
        <w:rPr>
          <w:color w:val="FF0000"/>
          <w:sz w:val="20"/>
          <w:szCs w:val="20"/>
        </w:rPr>
      </w:pPr>
      <w:r w:rsidRPr="00C762A2">
        <w:rPr>
          <w:color w:val="FF0000"/>
          <w:sz w:val="20"/>
          <w:szCs w:val="20"/>
        </w:rPr>
        <w:lastRenderedPageBreak/>
        <w:t>選択基準を列挙</w:t>
      </w:r>
      <w:r w:rsidRPr="00C762A2">
        <w:rPr>
          <w:rFonts w:hint="eastAsia"/>
          <w:color w:val="FF0000"/>
          <w:sz w:val="20"/>
          <w:szCs w:val="20"/>
        </w:rPr>
        <w:t>する</w:t>
      </w:r>
      <w:r w:rsidRPr="00C762A2">
        <w:rPr>
          <w:color w:val="FF0000"/>
          <w:sz w:val="20"/>
          <w:szCs w:val="20"/>
        </w:rPr>
        <w:t>。（項目数に制限は</w:t>
      </w:r>
      <w:r w:rsidRPr="00C762A2">
        <w:rPr>
          <w:rFonts w:hint="eastAsia"/>
          <w:color w:val="FF0000"/>
          <w:sz w:val="20"/>
          <w:szCs w:val="20"/>
        </w:rPr>
        <w:t>ない</w:t>
      </w:r>
      <w:r w:rsidRPr="00C762A2">
        <w:rPr>
          <w:color w:val="FF0000"/>
          <w:sz w:val="20"/>
          <w:szCs w:val="20"/>
        </w:rPr>
        <w:t>）</w:t>
      </w:r>
    </w:p>
    <w:p w14:paraId="58D7642B" w14:textId="5539D224" w:rsidR="0006656F" w:rsidRPr="00C762A2" w:rsidRDefault="0006656F" w:rsidP="00A074E5">
      <w:pPr>
        <w:pStyle w:val="a3"/>
        <w:numPr>
          <w:ilvl w:val="0"/>
          <w:numId w:val="46"/>
        </w:numPr>
        <w:ind w:leftChars="0"/>
        <w:rPr>
          <w:color w:val="FF0000"/>
          <w:sz w:val="20"/>
          <w:szCs w:val="20"/>
        </w:rPr>
      </w:pPr>
      <w:r w:rsidRPr="00C762A2">
        <w:rPr>
          <w:color w:val="FF0000"/>
          <w:sz w:val="20"/>
          <w:szCs w:val="20"/>
        </w:rPr>
        <w:t>年齢は、あった方がよい。</w:t>
      </w:r>
    </w:p>
    <w:p w14:paraId="6C012A55" w14:textId="77961A30" w:rsidR="0038291A" w:rsidRDefault="005A2A41" w:rsidP="00BD3528">
      <w:pPr>
        <w:pStyle w:val="a3"/>
        <w:numPr>
          <w:ilvl w:val="0"/>
          <w:numId w:val="7"/>
        </w:numPr>
        <w:ind w:leftChars="0"/>
        <w:rPr>
          <w:color w:val="0000FF"/>
          <w:szCs w:val="21"/>
        </w:rPr>
      </w:pPr>
      <w:r w:rsidRPr="0038291A">
        <w:rPr>
          <w:color w:val="0000FF"/>
          <w:szCs w:val="21"/>
        </w:rPr>
        <w:t>同意取得時において年齢が</w:t>
      </w:r>
      <w:r w:rsidR="0023080F" w:rsidRPr="0038291A">
        <w:rPr>
          <w:rFonts w:hint="eastAsia"/>
          <w:color w:val="0000FF"/>
          <w:szCs w:val="21"/>
        </w:rPr>
        <w:t>○</w:t>
      </w:r>
      <w:r w:rsidRPr="0038291A">
        <w:rPr>
          <w:color w:val="0000FF"/>
          <w:szCs w:val="21"/>
        </w:rPr>
        <w:t>歳以上</w:t>
      </w:r>
      <w:r w:rsidR="0023080F" w:rsidRPr="0038291A">
        <w:rPr>
          <w:rFonts w:hint="eastAsia"/>
          <w:color w:val="0000FF"/>
          <w:szCs w:val="21"/>
        </w:rPr>
        <w:t>○</w:t>
      </w:r>
      <w:r w:rsidR="00C239B3" w:rsidRPr="0038291A">
        <w:rPr>
          <w:color w:val="0000FF"/>
          <w:szCs w:val="21"/>
        </w:rPr>
        <w:t>歳以下</w:t>
      </w:r>
    </w:p>
    <w:p w14:paraId="0B0D3081" w14:textId="77777777" w:rsidR="0038291A" w:rsidRPr="0038291A" w:rsidRDefault="0038291A" w:rsidP="00BD3528">
      <w:pPr>
        <w:pStyle w:val="a3"/>
        <w:numPr>
          <w:ilvl w:val="0"/>
          <w:numId w:val="7"/>
        </w:numPr>
        <w:ind w:leftChars="0"/>
        <w:rPr>
          <w:color w:val="0000FF"/>
          <w:szCs w:val="21"/>
        </w:rPr>
      </w:pPr>
    </w:p>
    <w:p w14:paraId="7B2AE762" w14:textId="77777777" w:rsidR="0038291A" w:rsidRDefault="0038291A" w:rsidP="00BD3528">
      <w:pPr>
        <w:pStyle w:val="a3"/>
        <w:numPr>
          <w:ilvl w:val="0"/>
          <w:numId w:val="7"/>
        </w:numPr>
        <w:ind w:leftChars="0"/>
        <w:rPr>
          <w:color w:val="0000FF"/>
          <w:szCs w:val="21"/>
        </w:rPr>
      </w:pPr>
    </w:p>
    <w:p w14:paraId="2048A302" w14:textId="31D2B307" w:rsidR="00436669" w:rsidRPr="0038291A" w:rsidRDefault="005A2A41" w:rsidP="00BD3528">
      <w:pPr>
        <w:pStyle w:val="a3"/>
        <w:numPr>
          <w:ilvl w:val="0"/>
          <w:numId w:val="7"/>
        </w:numPr>
        <w:ind w:leftChars="0"/>
        <w:rPr>
          <w:color w:val="0000FF"/>
          <w:szCs w:val="21"/>
        </w:rPr>
      </w:pPr>
      <w:r w:rsidRPr="0038291A">
        <w:rPr>
          <w:color w:val="0000FF"/>
          <w:szCs w:val="21"/>
        </w:rPr>
        <w:t>本研究への参加にあたり十分な説明を受けた後、十分な理解の上、</w:t>
      </w:r>
      <w:r w:rsidR="00815E7F" w:rsidRPr="0038291A">
        <w:rPr>
          <w:rFonts w:hint="eastAsia"/>
          <w:color w:val="0000FF"/>
          <w:szCs w:val="21"/>
        </w:rPr>
        <w:t>研究対象者</w:t>
      </w:r>
      <w:r w:rsidRPr="0038291A">
        <w:rPr>
          <w:color w:val="0000FF"/>
          <w:szCs w:val="21"/>
        </w:rPr>
        <w:t>本人の自由意思による文書同意が得られた</w:t>
      </w:r>
      <w:r w:rsidR="00E04D91" w:rsidRPr="0038291A">
        <w:rPr>
          <w:rFonts w:hint="eastAsia"/>
          <w:color w:val="0000FF"/>
          <w:szCs w:val="21"/>
        </w:rPr>
        <w:t>方</w:t>
      </w:r>
    </w:p>
    <w:p w14:paraId="57A2952F" w14:textId="77777777" w:rsidR="00AA6D99" w:rsidRPr="00EE6B81" w:rsidRDefault="00AA6D99" w:rsidP="009C34E0">
      <w:pPr>
        <w:ind w:leftChars="202" w:left="424"/>
        <w:rPr>
          <w:rFonts w:asciiTheme="minorEastAsia" w:hAnsiTheme="minorEastAsia"/>
          <w:color w:val="0000FF"/>
          <w:szCs w:val="21"/>
        </w:rPr>
      </w:pPr>
    </w:p>
    <w:p w14:paraId="5155636A" w14:textId="7F6B1E08" w:rsidR="005A2A41" w:rsidRPr="0038291A" w:rsidRDefault="005A2A41" w:rsidP="00BD3528">
      <w:pPr>
        <w:pStyle w:val="a3"/>
        <w:numPr>
          <w:ilvl w:val="0"/>
          <w:numId w:val="8"/>
        </w:numPr>
        <w:ind w:leftChars="0"/>
        <w:rPr>
          <w:rFonts w:asciiTheme="minorEastAsia" w:hAnsiTheme="minorEastAsia"/>
          <w:szCs w:val="21"/>
        </w:rPr>
      </w:pPr>
      <w:r w:rsidRPr="0038291A">
        <w:rPr>
          <w:rFonts w:asciiTheme="minorEastAsia" w:hAnsiTheme="minorEastAsia"/>
          <w:szCs w:val="21"/>
        </w:rPr>
        <w:t>除外基準</w:t>
      </w:r>
    </w:p>
    <w:p w14:paraId="5B8AD687" w14:textId="6FD8E101" w:rsidR="0006656F" w:rsidRPr="00C762A2" w:rsidRDefault="0006656F" w:rsidP="00A074E5">
      <w:pPr>
        <w:pStyle w:val="a3"/>
        <w:numPr>
          <w:ilvl w:val="0"/>
          <w:numId w:val="47"/>
        </w:numPr>
        <w:ind w:leftChars="0"/>
        <w:rPr>
          <w:color w:val="FF0000"/>
          <w:sz w:val="20"/>
          <w:szCs w:val="20"/>
        </w:rPr>
      </w:pPr>
      <w:r w:rsidRPr="00C762A2">
        <w:rPr>
          <w:color w:val="FF0000"/>
          <w:sz w:val="20"/>
          <w:szCs w:val="20"/>
        </w:rPr>
        <w:t>除外基準を列挙</w:t>
      </w:r>
      <w:r w:rsidRPr="00C762A2">
        <w:rPr>
          <w:rFonts w:hint="eastAsia"/>
          <w:color w:val="FF0000"/>
          <w:sz w:val="20"/>
          <w:szCs w:val="20"/>
        </w:rPr>
        <w:t>する</w:t>
      </w:r>
      <w:r w:rsidRPr="00C762A2">
        <w:rPr>
          <w:color w:val="FF0000"/>
          <w:sz w:val="20"/>
          <w:szCs w:val="20"/>
        </w:rPr>
        <w:t>。</w:t>
      </w:r>
    </w:p>
    <w:p w14:paraId="12766D00" w14:textId="77777777" w:rsidR="0038291A" w:rsidRDefault="0038291A" w:rsidP="00BD3528">
      <w:pPr>
        <w:pStyle w:val="a3"/>
        <w:numPr>
          <w:ilvl w:val="0"/>
          <w:numId w:val="9"/>
        </w:numPr>
        <w:ind w:leftChars="0"/>
        <w:rPr>
          <w:rFonts w:asciiTheme="minorEastAsia" w:hAnsiTheme="minorEastAsia"/>
          <w:color w:val="0000FF"/>
          <w:szCs w:val="21"/>
        </w:rPr>
      </w:pPr>
    </w:p>
    <w:p w14:paraId="107544FF" w14:textId="77777777" w:rsidR="0038291A" w:rsidRDefault="0038291A" w:rsidP="00BD3528">
      <w:pPr>
        <w:pStyle w:val="a3"/>
        <w:numPr>
          <w:ilvl w:val="0"/>
          <w:numId w:val="9"/>
        </w:numPr>
        <w:ind w:leftChars="0"/>
        <w:rPr>
          <w:rFonts w:asciiTheme="minorEastAsia" w:hAnsiTheme="minorEastAsia"/>
          <w:color w:val="0000FF"/>
          <w:szCs w:val="21"/>
        </w:rPr>
      </w:pPr>
    </w:p>
    <w:p w14:paraId="4927B276" w14:textId="77777777" w:rsidR="0038291A" w:rsidRDefault="0038291A" w:rsidP="00BD3528">
      <w:pPr>
        <w:pStyle w:val="a3"/>
        <w:numPr>
          <w:ilvl w:val="0"/>
          <w:numId w:val="9"/>
        </w:numPr>
        <w:ind w:leftChars="0"/>
        <w:rPr>
          <w:rFonts w:asciiTheme="minorEastAsia" w:hAnsiTheme="minorEastAsia"/>
          <w:color w:val="0000FF"/>
          <w:szCs w:val="21"/>
        </w:rPr>
      </w:pPr>
    </w:p>
    <w:p w14:paraId="46972FE7" w14:textId="7DE4AF58" w:rsidR="00436669" w:rsidRPr="0038291A" w:rsidRDefault="005A2A41" w:rsidP="00BD3528">
      <w:pPr>
        <w:pStyle w:val="a3"/>
        <w:numPr>
          <w:ilvl w:val="0"/>
          <w:numId w:val="9"/>
        </w:numPr>
        <w:ind w:leftChars="0"/>
        <w:rPr>
          <w:rFonts w:asciiTheme="minorEastAsia" w:hAnsiTheme="minorEastAsia"/>
          <w:color w:val="0000FF"/>
          <w:szCs w:val="21"/>
        </w:rPr>
      </w:pPr>
      <w:r w:rsidRPr="0038291A">
        <w:rPr>
          <w:rFonts w:asciiTheme="minorEastAsia" w:hAnsiTheme="minorEastAsia"/>
          <w:color w:val="0000FF"/>
          <w:szCs w:val="21"/>
        </w:rPr>
        <w:t>その他、研究責任者が</w:t>
      </w:r>
      <w:r w:rsidR="00815E7F" w:rsidRPr="0038291A">
        <w:rPr>
          <w:rFonts w:asciiTheme="minorEastAsia" w:hAnsiTheme="minorEastAsia" w:hint="eastAsia"/>
          <w:color w:val="0000FF"/>
          <w:szCs w:val="21"/>
        </w:rPr>
        <w:t>研究対象者</w:t>
      </w:r>
      <w:r w:rsidRPr="0038291A">
        <w:rPr>
          <w:rFonts w:asciiTheme="minorEastAsia" w:hAnsiTheme="minorEastAsia"/>
          <w:color w:val="0000FF"/>
          <w:szCs w:val="21"/>
        </w:rPr>
        <w:t>として不適当と判断</w:t>
      </w:r>
      <w:r w:rsidR="00815E7F" w:rsidRPr="0038291A">
        <w:rPr>
          <w:rFonts w:asciiTheme="minorEastAsia" w:hAnsiTheme="minorEastAsia" w:hint="eastAsia"/>
          <w:color w:val="0000FF"/>
          <w:szCs w:val="21"/>
        </w:rPr>
        <w:t>した</w:t>
      </w:r>
      <w:r w:rsidR="00E04D91" w:rsidRPr="0038291A">
        <w:rPr>
          <w:rFonts w:asciiTheme="minorEastAsia" w:hAnsiTheme="minorEastAsia" w:hint="eastAsia"/>
          <w:color w:val="0000FF"/>
          <w:szCs w:val="21"/>
        </w:rPr>
        <w:t>方</w:t>
      </w:r>
    </w:p>
    <w:p w14:paraId="31157EC5" w14:textId="7307D137" w:rsidR="00436669" w:rsidRPr="00EE6B81" w:rsidRDefault="005A2A41" w:rsidP="009C34E0">
      <w:pPr>
        <w:ind w:leftChars="202" w:left="424"/>
        <w:rPr>
          <w:color w:val="0000FF"/>
          <w:szCs w:val="21"/>
        </w:rPr>
      </w:pPr>
      <w:r w:rsidRPr="00EE6B81">
        <w:rPr>
          <w:color w:val="0000FF"/>
          <w:szCs w:val="21"/>
        </w:rPr>
        <w:t>上記</w:t>
      </w:r>
      <w:bookmarkStart w:id="17" w:name="_Hlk117079250"/>
      <w:r w:rsidR="0016463E" w:rsidRPr="00EE6B81">
        <w:rPr>
          <w:rFonts w:asciiTheme="minorEastAsia" w:hAnsiTheme="minorEastAsia"/>
          <w:color w:val="0000FF"/>
          <w:szCs w:val="21"/>
        </w:rPr>
        <w:t>（1）</w:t>
      </w:r>
      <w:bookmarkEnd w:id="17"/>
      <w:r w:rsidR="00815E7F" w:rsidRPr="00EE6B81">
        <w:rPr>
          <w:rFonts w:hint="eastAsia"/>
          <w:color w:val="0000FF"/>
          <w:szCs w:val="21"/>
        </w:rPr>
        <w:t>研究対象者</w:t>
      </w:r>
      <w:r w:rsidRPr="00EE6B81">
        <w:rPr>
          <w:color w:val="0000FF"/>
          <w:szCs w:val="21"/>
        </w:rPr>
        <w:t>のうち、</w:t>
      </w:r>
      <w:r w:rsidR="0016463E" w:rsidRPr="00EE6B81">
        <w:rPr>
          <w:rFonts w:asciiTheme="minorEastAsia" w:hAnsiTheme="minorEastAsia"/>
          <w:color w:val="0000FF"/>
          <w:szCs w:val="21"/>
        </w:rPr>
        <w:t>（2）</w:t>
      </w:r>
      <w:r w:rsidRPr="00EE6B81">
        <w:rPr>
          <w:color w:val="0000FF"/>
          <w:szCs w:val="21"/>
        </w:rPr>
        <w:t>選択基準をすべて満たし、かつ</w:t>
      </w:r>
      <w:r w:rsidR="0016463E" w:rsidRPr="00EE6B81">
        <w:rPr>
          <w:rFonts w:asciiTheme="minorEastAsia" w:hAnsiTheme="minorEastAsia"/>
          <w:color w:val="0000FF"/>
          <w:szCs w:val="21"/>
        </w:rPr>
        <w:t>（3）</w:t>
      </w:r>
      <w:r w:rsidRPr="00EE6B81">
        <w:rPr>
          <w:color w:val="0000FF"/>
          <w:szCs w:val="21"/>
        </w:rPr>
        <w:t>除外基準のいずれにも該当しない場合を適格とする。</w:t>
      </w:r>
    </w:p>
    <w:p w14:paraId="6A704B12" w14:textId="77777777" w:rsidR="00AA6D99" w:rsidRPr="00EE6B81" w:rsidRDefault="00AA6D99" w:rsidP="009C34E0">
      <w:pPr>
        <w:ind w:firstLineChars="200" w:firstLine="420"/>
        <w:rPr>
          <w:rFonts w:asciiTheme="minorEastAsia" w:hAnsiTheme="minorEastAsia"/>
          <w:color w:val="0000FF"/>
          <w:szCs w:val="21"/>
        </w:rPr>
      </w:pPr>
    </w:p>
    <w:p w14:paraId="20AD1AD8" w14:textId="62388E3E" w:rsidR="00436669" w:rsidRPr="0038291A" w:rsidRDefault="00DF5C32" w:rsidP="00BD3528">
      <w:pPr>
        <w:pStyle w:val="a3"/>
        <w:numPr>
          <w:ilvl w:val="0"/>
          <w:numId w:val="10"/>
        </w:numPr>
        <w:ind w:leftChars="0"/>
        <w:rPr>
          <w:szCs w:val="21"/>
        </w:rPr>
      </w:pPr>
      <w:r w:rsidRPr="0038291A">
        <w:rPr>
          <w:szCs w:val="21"/>
        </w:rPr>
        <w:t>中止基準</w:t>
      </w:r>
    </w:p>
    <w:p w14:paraId="53AF39C5" w14:textId="77777777" w:rsidR="0038291A" w:rsidRDefault="00EC360B" w:rsidP="00BD3528">
      <w:pPr>
        <w:pStyle w:val="a3"/>
        <w:numPr>
          <w:ilvl w:val="0"/>
          <w:numId w:val="11"/>
        </w:numPr>
        <w:ind w:leftChars="0"/>
        <w:rPr>
          <w:rFonts w:hAnsi="ＭＳ 明朝"/>
          <w:color w:val="0000FF"/>
          <w:szCs w:val="21"/>
        </w:rPr>
      </w:pPr>
      <w:r w:rsidRPr="0038291A">
        <w:rPr>
          <w:rFonts w:hAnsi="ＭＳ 明朝" w:hint="eastAsia"/>
          <w:color w:val="0000FF"/>
          <w:szCs w:val="21"/>
        </w:rPr>
        <w:t>研究対象者選定後に、研究対象者から研究参加の拒否の申し出があった場合</w:t>
      </w:r>
    </w:p>
    <w:p w14:paraId="45BF44D3" w14:textId="77777777" w:rsidR="0038291A" w:rsidRDefault="00EC360B" w:rsidP="00BD3528">
      <w:pPr>
        <w:pStyle w:val="a3"/>
        <w:numPr>
          <w:ilvl w:val="0"/>
          <w:numId w:val="11"/>
        </w:numPr>
        <w:ind w:leftChars="0"/>
        <w:rPr>
          <w:rFonts w:hAnsi="ＭＳ 明朝"/>
          <w:color w:val="0000FF"/>
          <w:szCs w:val="21"/>
        </w:rPr>
      </w:pPr>
      <w:r w:rsidRPr="0038291A">
        <w:rPr>
          <w:rFonts w:hAnsi="ＭＳ 明朝" w:hint="eastAsia"/>
          <w:color w:val="0000FF"/>
          <w:szCs w:val="21"/>
        </w:rPr>
        <w:t>本研究全体が中止された場合</w:t>
      </w:r>
    </w:p>
    <w:p w14:paraId="42376057" w14:textId="5EB6A367" w:rsidR="00EC360B" w:rsidRPr="0038291A" w:rsidRDefault="00EC360B" w:rsidP="00BD3528">
      <w:pPr>
        <w:pStyle w:val="a3"/>
        <w:numPr>
          <w:ilvl w:val="0"/>
          <w:numId w:val="11"/>
        </w:numPr>
        <w:ind w:leftChars="0"/>
        <w:rPr>
          <w:rFonts w:hAnsi="ＭＳ 明朝"/>
          <w:color w:val="0000FF"/>
          <w:szCs w:val="21"/>
        </w:rPr>
      </w:pPr>
      <w:r w:rsidRPr="0038291A">
        <w:rPr>
          <w:rFonts w:hAnsi="ＭＳ 明朝" w:hint="eastAsia"/>
          <w:color w:val="0000FF"/>
          <w:szCs w:val="21"/>
        </w:rPr>
        <w:t>その他の理由により、研究責任者</w:t>
      </w:r>
      <w:r w:rsidR="009C1090" w:rsidRPr="009C1090">
        <w:rPr>
          <w:rFonts w:hAnsi="ＭＳ 明朝" w:hint="eastAsia"/>
          <w:color w:val="0000FF"/>
          <w:szCs w:val="21"/>
        </w:rPr>
        <w:t>及び</w:t>
      </w:r>
      <w:r w:rsidRPr="0038291A">
        <w:rPr>
          <w:rFonts w:hAnsi="ＭＳ 明朝" w:hint="eastAsia"/>
          <w:color w:val="0000FF"/>
          <w:szCs w:val="21"/>
        </w:rPr>
        <w:t>研究分担者が研究の中止が適当と判断した場合</w:t>
      </w:r>
    </w:p>
    <w:p w14:paraId="43474A32" w14:textId="74756C13" w:rsidR="00EC360B" w:rsidRPr="00452AAC" w:rsidRDefault="00EC360B" w:rsidP="00EC360B">
      <w:pPr>
        <w:ind w:firstLineChars="200" w:firstLine="422"/>
        <w:rPr>
          <w:rFonts w:asciiTheme="minorEastAsia" w:hAnsiTheme="minorEastAsia"/>
          <w:b/>
          <w:bCs/>
          <w:color w:val="FF0000"/>
          <w:szCs w:val="21"/>
        </w:rPr>
      </w:pPr>
      <w:bookmarkStart w:id="18" w:name="_Hlk146278374"/>
      <w:r w:rsidRPr="00452AAC">
        <w:rPr>
          <w:rFonts w:asciiTheme="minorEastAsia" w:hAnsiTheme="minorEastAsia" w:hint="eastAsia"/>
          <w:b/>
          <w:bCs/>
          <w:color w:val="FF0000"/>
          <w:szCs w:val="21"/>
        </w:rPr>
        <w:t>（</w:t>
      </w:r>
      <w:r w:rsidR="00535A0D" w:rsidRPr="00452AAC">
        <w:rPr>
          <w:rFonts w:asciiTheme="minorEastAsia" w:hAnsiTheme="minorEastAsia" w:hint="eastAsia"/>
          <w:b/>
          <w:bCs/>
          <w:color w:val="FF0000"/>
          <w:szCs w:val="21"/>
        </w:rPr>
        <w:t>前向き研究の場合</w:t>
      </w:r>
      <w:r w:rsidRPr="00452AAC">
        <w:rPr>
          <w:rFonts w:asciiTheme="minorEastAsia" w:hAnsiTheme="minorEastAsia" w:hint="eastAsia"/>
          <w:b/>
          <w:bCs/>
          <w:color w:val="FF0000"/>
          <w:szCs w:val="21"/>
        </w:rPr>
        <w:t>）</w:t>
      </w:r>
    </w:p>
    <w:p w14:paraId="0E39708F" w14:textId="27732493" w:rsidR="00EC360B" w:rsidRPr="00EC360B" w:rsidRDefault="00EC360B" w:rsidP="00EC360B">
      <w:pPr>
        <w:ind w:firstLineChars="200" w:firstLine="420"/>
        <w:rPr>
          <w:rFonts w:asciiTheme="minorEastAsia" w:hAnsiTheme="minorEastAsia"/>
          <w:color w:val="FF0000"/>
          <w:szCs w:val="21"/>
        </w:rPr>
      </w:pPr>
      <w:r>
        <w:rPr>
          <w:rFonts w:asciiTheme="minorEastAsia" w:hAnsiTheme="minorEastAsia" w:hint="eastAsia"/>
          <w:color w:val="FF0000"/>
          <w:szCs w:val="21"/>
        </w:rPr>
        <w:t>（</w:t>
      </w:r>
      <w:r w:rsidRPr="00EC360B">
        <w:rPr>
          <w:rFonts w:asciiTheme="minorEastAsia" w:hAnsiTheme="minorEastAsia" w:hint="eastAsia"/>
          <w:color w:val="FF0000"/>
          <w:szCs w:val="21"/>
        </w:rPr>
        <w:t>記載例)</w:t>
      </w:r>
    </w:p>
    <w:bookmarkEnd w:id="18"/>
    <w:p w14:paraId="7A632089" w14:textId="4B8B6370" w:rsidR="0006656F" w:rsidRPr="00C762A2" w:rsidRDefault="0006656F" w:rsidP="00A074E5">
      <w:pPr>
        <w:pStyle w:val="a3"/>
        <w:numPr>
          <w:ilvl w:val="0"/>
          <w:numId w:val="47"/>
        </w:numPr>
        <w:ind w:leftChars="0"/>
        <w:rPr>
          <w:rFonts w:hAnsi="ＭＳ 明朝"/>
          <w:color w:val="FF0000"/>
          <w:sz w:val="20"/>
          <w:szCs w:val="20"/>
        </w:rPr>
      </w:pPr>
      <w:r w:rsidRPr="00C762A2">
        <w:rPr>
          <w:rFonts w:hAnsi="ＭＳ 明朝" w:hint="eastAsia"/>
          <w:color w:val="FF0000"/>
          <w:sz w:val="20"/>
          <w:szCs w:val="20"/>
        </w:rPr>
        <w:t>副作用</w:t>
      </w:r>
      <w:r w:rsidR="00282A64">
        <w:rPr>
          <w:rFonts w:hAnsi="ＭＳ 明朝" w:hint="eastAsia"/>
          <w:color w:val="FF0000"/>
          <w:sz w:val="20"/>
          <w:szCs w:val="20"/>
        </w:rPr>
        <w:t>等</w:t>
      </w:r>
      <w:r w:rsidRPr="00C762A2">
        <w:rPr>
          <w:rFonts w:hAnsi="ＭＳ 明朝" w:hint="eastAsia"/>
          <w:color w:val="FF0000"/>
          <w:sz w:val="20"/>
          <w:szCs w:val="20"/>
        </w:rPr>
        <w:t>好ましくない事象により中止する場合</w:t>
      </w:r>
      <w:bookmarkStart w:id="19" w:name="_Hlk149660172"/>
      <w:r w:rsidR="006507B9">
        <w:rPr>
          <w:rFonts w:hAnsi="ＭＳ 明朝" w:hint="eastAsia"/>
          <w:color w:val="FF0000"/>
          <w:sz w:val="20"/>
          <w:szCs w:val="20"/>
        </w:rPr>
        <w:t>等</w:t>
      </w:r>
      <w:bookmarkEnd w:id="19"/>
      <w:r w:rsidRPr="00C762A2">
        <w:rPr>
          <w:rFonts w:hAnsi="ＭＳ 明朝" w:hint="eastAsia"/>
          <w:color w:val="FF0000"/>
          <w:sz w:val="20"/>
          <w:szCs w:val="20"/>
        </w:rPr>
        <w:t>、他に中止基準があれば記載すること。</w:t>
      </w:r>
    </w:p>
    <w:p w14:paraId="3E4FE3ED" w14:textId="77777777" w:rsidR="00D41DC1" w:rsidRPr="00D41DC1" w:rsidRDefault="00815E7F" w:rsidP="00126E69">
      <w:pPr>
        <w:pStyle w:val="a3"/>
        <w:numPr>
          <w:ilvl w:val="0"/>
          <w:numId w:val="33"/>
        </w:numPr>
        <w:ind w:leftChars="0"/>
        <w:rPr>
          <w:rFonts w:hAnsi="ＭＳ 明朝"/>
          <w:color w:val="FF0000"/>
          <w:szCs w:val="21"/>
        </w:rPr>
      </w:pPr>
      <w:r w:rsidRPr="0038291A">
        <w:rPr>
          <w:rFonts w:hAnsi="ＭＳ 明朝" w:hint="eastAsia"/>
          <w:color w:val="0000FF"/>
          <w:szCs w:val="21"/>
        </w:rPr>
        <w:t>研究対象者</w:t>
      </w:r>
      <w:r w:rsidR="00DF5C32" w:rsidRPr="0038291A">
        <w:rPr>
          <w:rFonts w:hAnsi="ＭＳ 明朝" w:hint="eastAsia"/>
          <w:color w:val="0000FF"/>
          <w:szCs w:val="21"/>
        </w:rPr>
        <w:t>から研究参加の辞退の申し出や同意の</w:t>
      </w:r>
      <w:r w:rsidR="00D657C5" w:rsidRPr="0038291A">
        <w:rPr>
          <w:rFonts w:hAnsi="ＭＳ 明朝" w:hint="eastAsia"/>
          <w:color w:val="0000FF"/>
          <w:szCs w:val="21"/>
        </w:rPr>
        <w:t>撤回</w:t>
      </w:r>
      <w:r w:rsidR="00DF5C32" w:rsidRPr="0038291A">
        <w:rPr>
          <w:rFonts w:hAnsi="ＭＳ 明朝" w:hint="eastAsia"/>
          <w:color w:val="0000FF"/>
          <w:szCs w:val="21"/>
        </w:rPr>
        <w:t>があった場合</w:t>
      </w:r>
    </w:p>
    <w:p w14:paraId="0DBE33E8" w14:textId="77777777" w:rsidR="00D41DC1" w:rsidRPr="00D41DC1" w:rsidRDefault="00DF5C32" w:rsidP="00126E69">
      <w:pPr>
        <w:pStyle w:val="a3"/>
        <w:numPr>
          <w:ilvl w:val="0"/>
          <w:numId w:val="33"/>
        </w:numPr>
        <w:ind w:leftChars="0"/>
        <w:rPr>
          <w:rFonts w:hAnsi="ＭＳ 明朝"/>
          <w:color w:val="FF0000"/>
          <w:szCs w:val="21"/>
        </w:rPr>
      </w:pPr>
      <w:r w:rsidRPr="00D41DC1">
        <w:rPr>
          <w:rFonts w:hAnsi="ＭＳ 明朝" w:hint="eastAsia"/>
          <w:color w:val="0000FF"/>
          <w:szCs w:val="21"/>
        </w:rPr>
        <w:t>本研究全体が中止された場合</w:t>
      </w:r>
    </w:p>
    <w:p w14:paraId="6C55CAC9" w14:textId="3EF34925" w:rsidR="0016463E" w:rsidRPr="00D41DC1" w:rsidRDefault="00DF5C32" w:rsidP="00126E69">
      <w:pPr>
        <w:pStyle w:val="a3"/>
        <w:numPr>
          <w:ilvl w:val="0"/>
          <w:numId w:val="33"/>
        </w:numPr>
        <w:ind w:leftChars="0"/>
        <w:rPr>
          <w:rFonts w:hAnsi="ＭＳ 明朝"/>
          <w:color w:val="FF0000"/>
          <w:szCs w:val="21"/>
        </w:rPr>
      </w:pPr>
      <w:r w:rsidRPr="00D41DC1">
        <w:rPr>
          <w:rFonts w:hAnsi="ＭＳ 明朝" w:hint="eastAsia"/>
          <w:color w:val="0000FF"/>
          <w:szCs w:val="21"/>
        </w:rPr>
        <w:t>その他の理由により、研究責任者</w:t>
      </w:r>
      <w:r w:rsidR="009C1090" w:rsidRPr="009C1090">
        <w:rPr>
          <w:rFonts w:hAnsi="ＭＳ 明朝" w:hint="eastAsia"/>
          <w:color w:val="0000FF"/>
          <w:szCs w:val="21"/>
        </w:rPr>
        <w:t>及び</w:t>
      </w:r>
      <w:r w:rsidRPr="00D41DC1">
        <w:rPr>
          <w:rFonts w:hAnsi="ＭＳ 明朝" w:hint="eastAsia"/>
          <w:color w:val="0000FF"/>
          <w:szCs w:val="21"/>
        </w:rPr>
        <w:t>研究分担者が研究の中止が適当と判断した場合</w:t>
      </w:r>
    </w:p>
    <w:p w14:paraId="5F0F7DEA" w14:textId="77777777" w:rsidR="00333D7D" w:rsidRPr="00EE6B81" w:rsidRDefault="00333D7D" w:rsidP="00333D7D">
      <w:pPr>
        <w:rPr>
          <w:rFonts w:hAnsi="ＭＳ 明朝"/>
          <w:color w:val="FF0000"/>
          <w:sz w:val="22"/>
        </w:rPr>
      </w:pPr>
    </w:p>
    <w:p w14:paraId="0FBA59B4" w14:textId="7678386F" w:rsidR="00183F44" w:rsidRPr="00C762A2" w:rsidRDefault="00183F44" w:rsidP="00126E69">
      <w:pPr>
        <w:pStyle w:val="a3"/>
        <w:numPr>
          <w:ilvl w:val="0"/>
          <w:numId w:val="34"/>
        </w:numPr>
        <w:ind w:leftChars="0"/>
        <w:rPr>
          <w:rFonts w:hAnsi="ＭＳ 明朝"/>
          <w:color w:val="FF0000"/>
          <w:sz w:val="22"/>
        </w:rPr>
      </w:pPr>
      <w:r w:rsidRPr="00C762A2">
        <w:rPr>
          <w:rFonts w:asciiTheme="minorEastAsia" w:hAnsiTheme="minorEastAsia" w:hint="eastAsia"/>
          <w:b/>
          <w:sz w:val="22"/>
        </w:rPr>
        <w:t xml:space="preserve">研究の科学的合理性の根拠 </w:t>
      </w:r>
    </w:p>
    <w:p w14:paraId="0C056393" w14:textId="4777A7C0" w:rsidR="00C762A2" w:rsidRDefault="00707208" w:rsidP="00A074E5">
      <w:pPr>
        <w:pStyle w:val="a3"/>
        <w:numPr>
          <w:ilvl w:val="0"/>
          <w:numId w:val="47"/>
        </w:numPr>
        <w:ind w:leftChars="0"/>
        <w:rPr>
          <w:rFonts w:ascii="Times New Roman" w:hAnsi="Times New Roman" w:cs="Times New Roman"/>
          <w:color w:val="FF0000"/>
          <w:sz w:val="20"/>
          <w:szCs w:val="20"/>
        </w:rPr>
      </w:pPr>
      <w:r w:rsidRPr="00C762A2">
        <w:rPr>
          <w:rFonts w:ascii="Times New Roman" w:hAnsi="Times New Roman" w:cs="Times New Roman"/>
          <w:color w:val="FF0000"/>
          <w:sz w:val="20"/>
          <w:szCs w:val="20"/>
        </w:rPr>
        <w:t>本研究</w:t>
      </w:r>
      <w:r w:rsidR="00E7434D" w:rsidRPr="00C762A2">
        <w:rPr>
          <w:rFonts w:ascii="Times New Roman" w:hAnsi="Times New Roman" w:cs="Times New Roman"/>
          <w:color w:val="FF0000"/>
          <w:sz w:val="20"/>
          <w:szCs w:val="20"/>
        </w:rPr>
        <w:t>で仮説を立証するために必要な研究対象者数の設定に関する統計学的考察や研究の実施が必要な理由</w:t>
      </w:r>
      <w:r w:rsidR="006507B9" w:rsidRPr="006507B9">
        <w:rPr>
          <w:rFonts w:ascii="Times New Roman" w:hAnsi="Times New Roman" w:cs="Times New Roman" w:hint="eastAsia"/>
          <w:color w:val="FF0000"/>
          <w:sz w:val="20"/>
          <w:szCs w:val="20"/>
        </w:rPr>
        <w:t>等</w:t>
      </w:r>
      <w:r w:rsidR="00E7434D" w:rsidRPr="00C762A2">
        <w:rPr>
          <w:rFonts w:ascii="Times New Roman" w:hAnsi="Times New Roman" w:cs="Times New Roman"/>
          <w:color w:val="FF0000"/>
          <w:sz w:val="20"/>
          <w:szCs w:val="20"/>
        </w:rPr>
        <w:t>も記載すること</w:t>
      </w:r>
      <w:r w:rsidR="0038428D" w:rsidRPr="00C762A2">
        <w:rPr>
          <w:rFonts w:ascii="Times New Roman" w:hAnsi="Times New Roman" w:cs="Times New Roman"/>
          <w:color w:val="FF0000"/>
          <w:sz w:val="20"/>
          <w:szCs w:val="20"/>
        </w:rPr>
        <w:t>。</w:t>
      </w:r>
    </w:p>
    <w:p w14:paraId="2EC2E33B" w14:textId="4E2F6A14" w:rsidR="00E7434D" w:rsidRPr="00C762A2" w:rsidRDefault="0060257D" w:rsidP="00A074E5">
      <w:pPr>
        <w:pStyle w:val="a3"/>
        <w:numPr>
          <w:ilvl w:val="0"/>
          <w:numId w:val="47"/>
        </w:numPr>
        <w:ind w:leftChars="0"/>
        <w:rPr>
          <w:rFonts w:ascii="Times New Roman" w:hAnsi="Times New Roman" w:cs="Times New Roman"/>
          <w:color w:val="FF0000"/>
          <w:sz w:val="20"/>
          <w:szCs w:val="20"/>
        </w:rPr>
      </w:pPr>
      <w:r w:rsidRPr="00C762A2">
        <w:rPr>
          <w:rFonts w:ascii="Times New Roman" w:hAnsi="Times New Roman" w:cs="Times New Roman"/>
          <w:color w:val="FF0000"/>
          <w:sz w:val="20"/>
          <w:szCs w:val="20"/>
        </w:rPr>
        <w:t>対象となる集団を複数設定する場合には、各群の目標症例数を記載</w:t>
      </w:r>
      <w:r w:rsidR="00944B9A" w:rsidRPr="00C762A2">
        <w:rPr>
          <w:rFonts w:ascii="Times New Roman" w:hAnsi="Times New Roman" w:cs="Times New Roman" w:hint="eastAsia"/>
          <w:color w:val="FF0000"/>
          <w:sz w:val="20"/>
          <w:szCs w:val="20"/>
        </w:rPr>
        <w:t>すること</w:t>
      </w:r>
      <w:r w:rsidRPr="00C762A2">
        <w:rPr>
          <w:rFonts w:ascii="Times New Roman" w:hAnsi="Times New Roman" w:cs="Times New Roman"/>
          <w:color w:val="FF0000"/>
          <w:sz w:val="20"/>
          <w:szCs w:val="20"/>
        </w:rPr>
        <w:t>。</w:t>
      </w:r>
    </w:p>
    <w:p w14:paraId="152958FB" w14:textId="77777777" w:rsidR="00C8441C" w:rsidRPr="00EE6B81" w:rsidRDefault="00C8441C" w:rsidP="001C1253">
      <w:pPr>
        <w:rPr>
          <w:rFonts w:ascii="Times New Roman" w:hAnsi="Times New Roman" w:cs="Times New Roman"/>
          <w:color w:val="FF0000"/>
          <w:szCs w:val="21"/>
        </w:rPr>
      </w:pPr>
    </w:p>
    <w:p w14:paraId="1C746718" w14:textId="77777777" w:rsidR="00C762A2" w:rsidRDefault="0038428D" w:rsidP="00126E69">
      <w:pPr>
        <w:pStyle w:val="a8"/>
        <w:numPr>
          <w:ilvl w:val="0"/>
          <w:numId w:val="12"/>
        </w:numPr>
        <w:wordWrap/>
        <w:snapToGrid w:val="0"/>
        <w:spacing w:line="240" w:lineRule="auto"/>
        <w:rPr>
          <w:rFonts w:ascii="Times New Roman" w:eastAsiaTheme="minorEastAsia" w:hAnsi="Times New Roman"/>
          <w:spacing w:val="0"/>
          <w:sz w:val="21"/>
          <w:szCs w:val="21"/>
        </w:rPr>
      </w:pPr>
      <w:bookmarkStart w:id="20" w:name="_Hlk128820541"/>
      <w:r w:rsidRPr="00CE5B3A">
        <w:rPr>
          <w:rFonts w:ascii="Times New Roman" w:eastAsiaTheme="minorEastAsia" w:hAnsi="Times New Roman"/>
          <w:spacing w:val="0"/>
          <w:sz w:val="21"/>
          <w:szCs w:val="21"/>
        </w:rPr>
        <w:t>目標症例数とその設定根拠</w:t>
      </w:r>
      <w:bookmarkEnd w:id="20"/>
    </w:p>
    <w:p w14:paraId="3B1BB257" w14:textId="77777777" w:rsidR="00C762A2" w:rsidRDefault="00AA47DB" w:rsidP="00C762A2">
      <w:pPr>
        <w:pStyle w:val="a8"/>
        <w:wordWrap/>
        <w:snapToGrid w:val="0"/>
        <w:spacing w:line="240" w:lineRule="auto"/>
        <w:ind w:left="860"/>
        <w:rPr>
          <w:rFonts w:ascii="Times New Roman" w:eastAsiaTheme="minorEastAsia" w:hAnsi="Times New Roman"/>
          <w:color w:val="0000FF"/>
          <w:spacing w:val="0"/>
          <w:sz w:val="21"/>
          <w:szCs w:val="21"/>
        </w:rPr>
      </w:pPr>
      <w:r w:rsidRPr="00C762A2">
        <w:rPr>
          <w:rFonts w:ascii="Times New Roman" w:eastAsiaTheme="minorEastAsia" w:hAnsi="Times New Roman" w:hint="eastAsia"/>
          <w:color w:val="0000FF"/>
          <w:spacing w:val="0"/>
          <w:sz w:val="21"/>
          <w:szCs w:val="21"/>
        </w:rPr>
        <w:t>○</w:t>
      </w:r>
      <w:r w:rsidRPr="00C762A2">
        <w:rPr>
          <w:rFonts w:ascii="Times New Roman" w:eastAsiaTheme="minorEastAsia" w:hAnsi="Times New Roman"/>
          <w:color w:val="0000FF"/>
          <w:spacing w:val="0"/>
          <w:sz w:val="21"/>
          <w:szCs w:val="21"/>
        </w:rPr>
        <w:t>例</w:t>
      </w:r>
    </w:p>
    <w:p w14:paraId="2D4A1BA2" w14:textId="6614A385" w:rsidR="00AA47DB" w:rsidRPr="00AC147A" w:rsidRDefault="00AA47DB" w:rsidP="00C762A2">
      <w:pPr>
        <w:pStyle w:val="a8"/>
        <w:wordWrap/>
        <w:snapToGrid w:val="0"/>
        <w:spacing w:line="240" w:lineRule="auto"/>
        <w:ind w:left="860"/>
        <w:rPr>
          <w:rFonts w:ascii="Times New Roman" w:eastAsiaTheme="minorEastAsia" w:hAnsi="Times New Roman"/>
          <w:spacing w:val="0"/>
        </w:rPr>
      </w:pPr>
      <w:r w:rsidRPr="00AC147A">
        <w:rPr>
          <w:rFonts w:ascii="Times New Roman" w:eastAsiaTheme="minorEastAsia" w:hAnsi="Times New Roman"/>
          <w:color w:val="FF0000"/>
          <w:spacing w:val="0"/>
        </w:rPr>
        <w:t>（他</w:t>
      </w:r>
      <w:r w:rsidR="00684D76" w:rsidRPr="00AC147A">
        <w:rPr>
          <w:rFonts w:ascii="Times New Roman" w:eastAsiaTheme="minorEastAsia" w:hAnsi="Times New Roman" w:hint="eastAsia"/>
          <w:color w:val="FF0000"/>
          <w:spacing w:val="0"/>
        </w:rPr>
        <w:t>機関</w:t>
      </w:r>
      <w:r w:rsidRPr="00AC147A">
        <w:rPr>
          <w:rFonts w:ascii="Times New Roman" w:eastAsiaTheme="minorEastAsia" w:hAnsi="Times New Roman" w:hint="eastAsia"/>
          <w:color w:val="FF0000"/>
          <w:spacing w:val="0"/>
        </w:rPr>
        <w:t>との</w:t>
      </w:r>
      <w:r w:rsidR="0008685F" w:rsidRPr="00AC147A">
        <w:rPr>
          <w:rFonts w:ascii="Times New Roman" w:eastAsiaTheme="minorEastAsia" w:hAnsi="Times New Roman" w:hint="eastAsia"/>
          <w:color w:val="FF0000"/>
          <w:spacing w:val="0"/>
        </w:rPr>
        <w:t>多機関</w:t>
      </w:r>
      <w:r w:rsidRPr="00AC147A">
        <w:rPr>
          <w:rFonts w:ascii="Times New Roman" w:eastAsiaTheme="minorEastAsia" w:hAnsi="Times New Roman"/>
          <w:color w:val="FF0000"/>
          <w:spacing w:val="0"/>
        </w:rPr>
        <w:t>共同研究の場合は、研究全体で</w:t>
      </w:r>
      <w:r w:rsidRPr="00AC147A">
        <w:rPr>
          <w:rFonts w:ascii="Times New Roman" w:eastAsiaTheme="minorEastAsia" w:hAnsi="Times New Roman" w:hint="eastAsia"/>
          <w:color w:val="FF0000"/>
          <w:spacing w:val="0"/>
        </w:rPr>
        <w:t>○</w:t>
      </w:r>
      <w:r w:rsidRPr="00AC147A">
        <w:rPr>
          <w:rFonts w:ascii="Times New Roman" w:eastAsiaTheme="minorEastAsia" w:hAnsi="Times New Roman"/>
          <w:color w:val="FF0000"/>
          <w:spacing w:val="0"/>
        </w:rPr>
        <w:t>例、</w:t>
      </w:r>
      <w:r w:rsidR="001C1253" w:rsidRPr="00AC147A">
        <w:rPr>
          <w:rFonts w:ascii="Times New Roman" w:eastAsiaTheme="minorEastAsia" w:hAnsi="Times New Roman" w:hint="eastAsia"/>
          <w:color w:val="FF0000"/>
          <w:spacing w:val="0"/>
        </w:rPr>
        <w:t>当院で○例、○○病院で〇例</w:t>
      </w:r>
      <w:r w:rsidR="00282A64" w:rsidRPr="00AC147A">
        <w:rPr>
          <w:rFonts w:ascii="Times New Roman" w:eastAsiaTheme="minorEastAsia" w:hAnsi="Times New Roman" w:hint="eastAsia"/>
          <w:color w:val="FF0000"/>
          <w:spacing w:val="0"/>
        </w:rPr>
        <w:t>等</w:t>
      </w:r>
      <w:r w:rsidRPr="00AC147A">
        <w:rPr>
          <w:rFonts w:ascii="Times New Roman" w:eastAsiaTheme="minorEastAsia" w:hAnsi="Times New Roman"/>
          <w:color w:val="FF0000"/>
          <w:spacing w:val="0"/>
        </w:rPr>
        <w:t>と記載）</w:t>
      </w:r>
    </w:p>
    <w:p w14:paraId="0F12E0A2" w14:textId="77777777" w:rsidR="00AA47DB" w:rsidRPr="00EE6B81" w:rsidRDefault="00AA47DB" w:rsidP="00AA47DB">
      <w:pPr>
        <w:pStyle w:val="a8"/>
        <w:wordWrap/>
        <w:snapToGrid w:val="0"/>
        <w:spacing w:line="240" w:lineRule="auto"/>
        <w:ind w:left="360"/>
        <w:rPr>
          <w:rFonts w:ascii="Times New Roman" w:eastAsiaTheme="minorEastAsia" w:hAnsi="Times New Roman"/>
          <w:color w:val="0000FF"/>
          <w:spacing w:val="0"/>
          <w:sz w:val="21"/>
          <w:szCs w:val="21"/>
        </w:rPr>
      </w:pPr>
      <w:r w:rsidRPr="00EE6B81">
        <w:rPr>
          <w:rFonts w:ascii="Times New Roman" w:eastAsiaTheme="minorEastAsia" w:hAnsi="Times New Roman"/>
          <w:color w:val="0000FF"/>
          <w:spacing w:val="0"/>
          <w:sz w:val="21"/>
          <w:szCs w:val="21"/>
        </w:rPr>
        <w:t>【設定根拠】</w:t>
      </w:r>
    </w:p>
    <w:p w14:paraId="624064F7" w14:textId="4E18BE31" w:rsidR="00AA47DB" w:rsidRPr="00414283" w:rsidRDefault="00AA47DB" w:rsidP="00A074E5">
      <w:pPr>
        <w:pStyle w:val="a8"/>
        <w:numPr>
          <w:ilvl w:val="0"/>
          <w:numId w:val="48"/>
        </w:numPr>
        <w:wordWrap/>
        <w:snapToGrid w:val="0"/>
        <w:spacing w:line="240" w:lineRule="auto"/>
        <w:rPr>
          <w:rFonts w:ascii="Times New Roman" w:eastAsiaTheme="minorEastAsia" w:hAnsi="Times New Roman"/>
          <w:color w:val="0000FF"/>
          <w:spacing w:val="0"/>
        </w:rPr>
      </w:pPr>
      <w:r w:rsidRPr="00414283">
        <w:rPr>
          <w:rFonts w:ascii="Times New Roman" w:eastAsiaTheme="minorEastAsia" w:hAnsi="Times New Roman"/>
          <w:color w:val="FF0000"/>
          <w:spacing w:val="0"/>
        </w:rPr>
        <w:t>設定の統計学的根拠を記載</w:t>
      </w:r>
      <w:r w:rsidR="00282A64">
        <w:rPr>
          <w:rFonts w:ascii="Times New Roman" w:eastAsiaTheme="minorEastAsia" w:hAnsi="Times New Roman" w:hint="eastAsia"/>
          <w:color w:val="FF0000"/>
          <w:spacing w:val="0"/>
        </w:rPr>
        <w:t>すること</w:t>
      </w:r>
      <w:r w:rsidRPr="00414283">
        <w:rPr>
          <w:rFonts w:ascii="Times New Roman" w:eastAsiaTheme="minorEastAsia" w:hAnsi="Times New Roman"/>
          <w:color w:val="FF0000"/>
          <w:spacing w:val="0"/>
        </w:rPr>
        <w:t>。介入研究の場合、可能な限り統計学的根拠に基づいた症例数の設計が必要で</w:t>
      </w:r>
      <w:r w:rsidRPr="00414283">
        <w:rPr>
          <w:rFonts w:ascii="Times New Roman" w:eastAsiaTheme="minorEastAsia" w:hAnsi="Times New Roman" w:hint="eastAsia"/>
          <w:color w:val="FF0000"/>
          <w:spacing w:val="0"/>
        </w:rPr>
        <w:t>ある</w:t>
      </w:r>
      <w:r w:rsidRPr="00414283">
        <w:rPr>
          <w:rFonts w:ascii="Times New Roman" w:eastAsiaTheme="minorEastAsia" w:hAnsi="Times New Roman"/>
          <w:color w:val="FF0000"/>
          <w:spacing w:val="0"/>
        </w:rPr>
        <w:t>。探索的研究で、先行する研究のデータが不十分な場合は、その旨を記載し、研究期間内での実施可能数、としてもやむを得</w:t>
      </w:r>
      <w:r w:rsidRPr="00414283">
        <w:rPr>
          <w:rFonts w:ascii="Times New Roman" w:eastAsiaTheme="minorEastAsia" w:hAnsi="Times New Roman" w:hint="eastAsia"/>
          <w:color w:val="FF0000"/>
          <w:spacing w:val="0"/>
        </w:rPr>
        <w:t>ない</w:t>
      </w:r>
      <w:r w:rsidRPr="00414283">
        <w:rPr>
          <w:rFonts w:ascii="Times New Roman" w:eastAsiaTheme="minorEastAsia" w:hAnsi="Times New Roman"/>
          <w:color w:val="FF0000"/>
          <w:spacing w:val="0"/>
        </w:rPr>
        <w:t>。</w:t>
      </w:r>
    </w:p>
    <w:p w14:paraId="493D0B61" w14:textId="77777777" w:rsidR="00D41DC1" w:rsidRDefault="00AA47DB" w:rsidP="00126E69">
      <w:pPr>
        <w:pStyle w:val="a3"/>
        <w:numPr>
          <w:ilvl w:val="0"/>
          <w:numId w:val="32"/>
        </w:numPr>
        <w:autoSpaceDE w:val="0"/>
        <w:autoSpaceDN w:val="0"/>
        <w:adjustRightInd w:val="0"/>
        <w:ind w:leftChars="0"/>
        <w:jc w:val="left"/>
        <w:rPr>
          <w:rFonts w:ascii="Century" w:hAnsi="Century" w:cs="ＭＳ."/>
          <w:color w:val="FF0000"/>
          <w:kern w:val="0"/>
          <w:sz w:val="20"/>
          <w:szCs w:val="20"/>
        </w:rPr>
      </w:pPr>
      <w:r w:rsidRPr="00D41DC1">
        <w:rPr>
          <w:rFonts w:ascii="Century" w:hAnsi="Century" w:cs="ＭＳ." w:hint="eastAsia"/>
          <w:color w:val="FF0000"/>
          <w:kern w:val="0"/>
          <w:sz w:val="20"/>
          <w:szCs w:val="20"/>
        </w:rPr>
        <w:lastRenderedPageBreak/>
        <w:t>予定症例数</w:t>
      </w:r>
      <w:r w:rsidRPr="00D41DC1">
        <w:rPr>
          <w:rFonts w:ascii="Century" w:hAnsi="Century" w:cs="ＭＳ."/>
          <w:color w:val="FF0000"/>
          <w:kern w:val="0"/>
          <w:sz w:val="20"/>
          <w:szCs w:val="20"/>
        </w:rPr>
        <w:t>の算出には</w:t>
      </w:r>
      <w:r w:rsidRPr="00D41DC1">
        <w:rPr>
          <w:rFonts w:ascii="Century" w:hAnsi="Century" w:cs="ＭＳ." w:hint="eastAsia"/>
          <w:color w:val="FF0000"/>
          <w:kern w:val="0"/>
          <w:sz w:val="20"/>
          <w:szCs w:val="20"/>
        </w:rPr>
        <w:t>主要評価項目</w:t>
      </w:r>
      <w:r w:rsidRPr="00D41DC1">
        <w:rPr>
          <w:rFonts w:ascii="Century" w:hAnsi="Century" w:cs="ＭＳ."/>
          <w:color w:val="FF0000"/>
          <w:kern w:val="0"/>
          <w:sz w:val="20"/>
          <w:szCs w:val="20"/>
        </w:rPr>
        <w:t>を用いる</w:t>
      </w:r>
      <w:r w:rsidRPr="00D41DC1">
        <w:rPr>
          <w:rFonts w:ascii="Century" w:hAnsi="Century" w:cs="ＭＳ." w:hint="eastAsia"/>
          <w:color w:val="FF0000"/>
          <w:kern w:val="0"/>
          <w:sz w:val="20"/>
          <w:szCs w:val="20"/>
        </w:rPr>
        <w:t>。</w:t>
      </w:r>
    </w:p>
    <w:p w14:paraId="0F9AEA32" w14:textId="77777777" w:rsidR="00D41DC1" w:rsidRPr="00D41DC1" w:rsidRDefault="00AA47DB" w:rsidP="00126E69">
      <w:pPr>
        <w:pStyle w:val="a3"/>
        <w:numPr>
          <w:ilvl w:val="0"/>
          <w:numId w:val="32"/>
        </w:numPr>
        <w:autoSpaceDE w:val="0"/>
        <w:autoSpaceDN w:val="0"/>
        <w:adjustRightInd w:val="0"/>
        <w:ind w:leftChars="0"/>
        <w:jc w:val="left"/>
        <w:rPr>
          <w:rFonts w:ascii="Century" w:hAnsi="Century" w:cs="ＭＳ."/>
          <w:color w:val="FF0000"/>
          <w:kern w:val="0"/>
          <w:sz w:val="20"/>
          <w:szCs w:val="20"/>
        </w:rPr>
      </w:pPr>
      <w:r w:rsidRPr="00D41DC1">
        <w:rPr>
          <w:rFonts w:ascii="Century" w:hAnsi="Century" w:cs="ＭＳゴシック"/>
          <w:color w:val="FF0000"/>
          <w:kern w:val="0"/>
          <w:sz w:val="20"/>
          <w:szCs w:val="20"/>
        </w:rPr>
        <w:t>統計学的根拠に基づ</w:t>
      </w:r>
      <w:r w:rsidRPr="00D41DC1">
        <w:rPr>
          <w:rFonts w:ascii="Century" w:hAnsi="Century" w:cs="ＭＳゴシック" w:hint="eastAsia"/>
          <w:color w:val="FF0000"/>
          <w:kern w:val="0"/>
          <w:sz w:val="20"/>
          <w:szCs w:val="20"/>
        </w:rPr>
        <w:t>かない場合も</w:t>
      </w:r>
      <w:r w:rsidRPr="00D41DC1">
        <w:rPr>
          <w:rFonts w:ascii="Century" w:hAnsi="Century" w:cs="ＭＳゴシック"/>
          <w:color w:val="FF0000"/>
          <w:kern w:val="0"/>
          <w:sz w:val="20"/>
          <w:szCs w:val="20"/>
        </w:rPr>
        <w:t>設定</w:t>
      </w:r>
      <w:r w:rsidRPr="00D41DC1">
        <w:rPr>
          <w:rFonts w:ascii="Century" w:hAnsi="Century" w:cs="ＭＳゴシック" w:hint="eastAsia"/>
          <w:color w:val="FF0000"/>
          <w:kern w:val="0"/>
          <w:sz w:val="20"/>
          <w:szCs w:val="20"/>
        </w:rPr>
        <w:t>根拠を記載する。</w:t>
      </w:r>
    </w:p>
    <w:p w14:paraId="2519C2E1" w14:textId="77777777" w:rsidR="00D41DC1" w:rsidRPr="00D41DC1" w:rsidRDefault="00AA47DB" w:rsidP="00126E69">
      <w:pPr>
        <w:pStyle w:val="a3"/>
        <w:numPr>
          <w:ilvl w:val="0"/>
          <w:numId w:val="32"/>
        </w:numPr>
        <w:autoSpaceDE w:val="0"/>
        <w:autoSpaceDN w:val="0"/>
        <w:adjustRightInd w:val="0"/>
        <w:ind w:leftChars="0"/>
        <w:jc w:val="left"/>
        <w:rPr>
          <w:rFonts w:ascii="Century" w:hAnsi="Century" w:cs="ＭＳ."/>
          <w:color w:val="FF0000"/>
          <w:kern w:val="0"/>
          <w:sz w:val="20"/>
          <w:szCs w:val="20"/>
        </w:rPr>
      </w:pPr>
      <w:r w:rsidRPr="00D41DC1">
        <w:rPr>
          <w:rFonts w:ascii="Times New Roman" w:hAnsi="Times New Roman" w:cs="ＭＳ."/>
          <w:color w:val="FF0000"/>
          <w:kern w:val="0"/>
          <w:sz w:val="20"/>
          <w:szCs w:val="20"/>
        </w:rPr>
        <w:t>いくつかの仮定の下に計算</w:t>
      </w:r>
      <w:r w:rsidRPr="00D41DC1">
        <w:rPr>
          <w:rFonts w:ascii="Times New Roman" w:hAnsi="Times New Roman" w:cs="ＭＳ." w:hint="eastAsia"/>
          <w:color w:val="FF0000"/>
          <w:kern w:val="0"/>
          <w:sz w:val="20"/>
          <w:szCs w:val="20"/>
        </w:rPr>
        <w:t>し</w:t>
      </w:r>
      <w:r w:rsidRPr="00D41DC1">
        <w:rPr>
          <w:rFonts w:ascii="Times New Roman" w:hAnsi="Times New Roman" w:cs="ＭＳ."/>
          <w:color w:val="FF0000"/>
          <w:kern w:val="0"/>
          <w:sz w:val="20"/>
          <w:szCs w:val="20"/>
        </w:rPr>
        <w:t>たサンプルサイズを</w:t>
      </w:r>
      <w:r w:rsidRPr="00D41DC1">
        <w:rPr>
          <w:rFonts w:ascii="Times New Roman" w:hAnsi="Times New Roman" w:cs="ＭＳ." w:hint="eastAsia"/>
          <w:color w:val="FF0000"/>
          <w:kern w:val="0"/>
          <w:sz w:val="20"/>
          <w:szCs w:val="20"/>
        </w:rPr>
        <w:t>示す</w:t>
      </w:r>
      <w:r w:rsidRPr="00D41DC1">
        <w:rPr>
          <w:rFonts w:ascii="Times New Roman" w:hAnsi="Times New Roman" w:cs="ＭＳ."/>
          <w:color w:val="FF0000"/>
          <w:kern w:val="0"/>
          <w:sz w:val="20"/>
          <w:szCs w:val="20"/>
        </w:rPr>
        <w:t>ことが望ましい。</w:t>
      </w:r>
    </w:p>
    <w:p w14:paraId="3807A81A" w14:textId="77777777" w:rsidR="00C762A2" w:rsidRPr="00C762A2" w:rsidRDefault="00AA47DB" w:rsidP="00126E69">
      <w:pPr>
        <w:pStyle w:val="a3"/>
        <w:numPr>
          <w:ilvl w:val="0"/>
          <w:numId w:val="32"/>
        </w:numPr>
        <w:autoSpaceDE w:val="0"/>
        <w:autoSpaceDN w:val="0"/>
        <w:adjustRightInd w:val="0"/>
        <w:ind w:leftChars="0"/>
        <w:jc w:val="left"/>
        <w:rPr>
          <w:rFonts w:ascii="Century" w:hAnsi="Century" w:cs="ＭＳ."/>
          <w:color w:val="FF0000"/>
          <w:kern w:val="0"/>
          <w:sz w:val="20"/>
          <w:szCs w:val="20"/>
        </w:rPr>
      </w:pPr>
      <w:r w:rsidRPr="00D41DC1">
        <w:rPr>
          <w:rFonts w:ascii="Times New Roman" w:hAnsi="Times New Roman" w:cs="Times New Roman" w:hint="eastAsia"/>
          <w:color w:val="FF0000"/>
          <w:sz w:val="20"/>
          <w:szCs w:val="20"/>
        </w:rPr>
        <w:t>計算に用いたソフトウェア等を記載する。</w:t>
      </w:r>
    </w:p>
    <w:p w14:paraId="68445845" w14:textId="77777777" w:rsidR="00384341" w:rsidRDefault="00EC360B" w:rsidP="00384341">
      <w:pPr>
        <w:autoSpaceDE w:val="0"/>
        <w:autoSpaceDN w:val="0"/>
        <w:adjustRightInd w:val="0"/>
        <w:ind w:left="424"/>
        <w:jc w:val="left"/>
        <w:rPr>
          <w:rFonts w:ascii="Times New Roman" w:hAnsi="Times New Roman" w:cs="Times New Roman"/>
          <w:color w:val="FF0000"/>
          <w:szCs w:val="21"/>
        </w:rPr>
      </w:pPr>
      <w:r w:rsidRPr="00384341">
        <w:rPr>
          <w:rFonts w:ascii="Times New Roman" w:hAnsi="Times New Roman" w:cs="Times New Roman" w:hint="eastAsia"/>
          <w:color w:val="FF0000"/>
          <w:szCs w:val="21"/>
        </w:rPr>
        <w:t>（</w:t>
      </w:r>
      <w:r w:rsidR="00AA47DB" w:rsidRPr="00384341">
        <w:rPr>
          <w:rFonts w:ascii="Times New Roman" w:hAnsi="Times New Roman" w:cs="Times New Roman" w:hint="eastAsia"/>
          <w:color w:val="FF0000"/>
          <w:szCs w:val="21"/>
        </w:rPr>
        <w:t>記載例</w:t>
      </w:r>
      <w:r w:rsidR="00D61F7D" w:rsidRPr="00384341">
        <w:rPr>
          <w:rFonts w:asciiTheme="minorEastAsia" w:hAnsiTheme="minorEastAsia" w:cs="Times New Roman" w:hint="eastAsia"/>
          <w:color w:val="FF0000"/>
          <w:szCs w:val="21"/>
        </w:rPr>
        <w:t>1</w:t>
      </w:r>
      <w:r w:rsidR="00AA47DB" w:rsidRPr="00384341">
        <w:rPr>
          <w:rFonts w:ascii="Times New Roman" w:hAnsi="Times New Roman" w:cs="Times New Roman" w:hint="eastAsia"/>
          <w:color w:val="FF0000"/>
          <w:szCs w:val="21"/>
        </w:rPr>
        <w:t>）</w:t>
      </w:r>
    </w:p>
    <w:p w14:paraId="06A239BC" w14:textId="14025D72" w:rsidR="00C762A2" w:rsidRPr="00384341" w:rsidRDefault="00AA47DB" w:rsidP="00384341">
      <w:pPr>
        <w:autoSpaceDE w:val="0"/>
        <w:autoSpaceDN w:val="0"/>
        <w:adjustRightInd w:val="0"/>
        <w:ind w:left="424"/>
        <w:jc w:val="left"/>
        <w:rPr>
          <w:rFonts w:ascii="Times New Roman" w:hAnsi="Times New Roman" w:cs="Times New Roman"/>
          <w:color w:val="FF0000"/>
          <w:szCs w:val="21"/>
        </w:rPr>
      </w:pPr>
      <w:r w:rsidRPr="00384341">
        <w:rPr>
          <w:rFonts w:asciiTheme="minorEastAsia" w:hAnsiTheme="minorEastAsia" w:cs="Times New Roman" w:hint="eastAsia"/>
          <w:color w:val="0000FF"/>
          <w:szCs w:val="21"/>
        </w:rPr>
        <w:t xml:space="preserve">報告された研究成績から【医薬品】製剤 ○mg併用群の有効率（試験薬投与24週時点での【検査項目】が陰性となった患者の割合）を○％、【医薬品】製剤 </w:t>
      </w:r>
      <w:r w:rsidR="00282A64">
        <w:rPr>
          <w:rFonts w:asciiTheme="minorEastAsia" w:hAnsiTheme="minorEastAsia" w:cs="Times New Roman" w:hint="eastAsia"/>
          <w:color w:val="0000FF"/>
          <w:szCs w:val="21"/>
        </w:rPr>
        <w:t>〇</w:t>
      </w:r>
      <w:r w:rsidRPr="00384341">
        <w:rPr>
          <w:rFonts w:asciiTheme="minorEastAsia" w:hAnsiTheme="minorEastAsia" w:cs="Times New Roman" w:hint="eastAsia"/>
          <w:color w:val="0000FF"/>
          <w:szCs w:val="21"/>
        </w:rPr>
        <w:t xml:space="preserve"> mg併用群の有効率を</w:t>
      </w:r>
      <w:r w:rsidR="00282A64">
        <w:rPr>
          <w:rFonts w:asciiTheme="minorEastAsia" w:hAnsiTheme="minorEastAsia" w:cs="Times New Roman" w:hint="eastAsia"/>
          <w:color w:val="0000FF"/>
          <w:szCs w:val="21"/>
        </w:rPr>
        <w:t>〇</w:t>
      </w:r>
      <w:r w:rsidRPr="00384341">
        <w:rPr>
          <w:rFonts w:asciiTheme="minorEastAsia" w:hAnsiTheme="minorEastAsia" w:cs="Times New Roman" w:hint="eastAsia"/>
          <w:color w:val="0000FF"/>
          <w:szCs w:val="21"/>
        </w:rPr>
        <w:t>%と推定した場合、両側検定（有意水準5％）で検出力80％を保持するのに必要な標本の大きさは各群○○例、合計○○例必要となる。</w:t>
      </w:r>
    </w:p>
    <w:p w14:paraId="54550074" w14:textId="77777777" w:rsidR="00384341" w:rsidRDefault="00AA47DB" w:rsidP="00384341">
      <w:pPr>
        <w:autoSpaceDE w:val="0"/>
        <w:autoSpaceDN w:val="0"/>
        <w:adjustRightInd w:val="0"/>
        <w:ind w:firstLineChars="100" w:firstLine="210"/>
        <w:jc w:val="left"/>
        <w:rPr>
          <w:rFonts w:ascii="Times New Roman" w:hAnsi="Times New Roman" w:cs="Times New Roman"/>
          <w:color w:val="FF0000"/>
          <w:szCs w:val="21"/>
        </w:rPr>
      </w:pPr>
      <w:r w:rsidRPr="00384341">
        <w:rPr>
          <w:rFonts w:ascii="Times New Roman" w:hAnsi="Times New Roman" w:cs="Times New Roman" w:hint="eastAsia"/>
          <w:color w:val="FF0000"/>
          <w:szCs w:val="21"/>
        </w:rPr>
        <w:t>（記載例</w:t>
      </w:r>
      <w:r w:rsidR="00D61F7D" w:rsidRPr="00384341">
        <w:rPr>
          <w:rFonts w:asciiTheme="minorEastAsia" w:hAnsiTheme="minorEastAsia" w:cs="Times New Roman" w:hint="eastAsia"/>
          <w:color w:val="FF0000"/>
          <w:szCs w:val="21"/>
        </w:rPr>
        <w:t>2</w:t>
      </w:r>
      <w:r w:rsidRPr="00384341">
        <w:rPr>
          <w:rFonts w:ascii="Times New Roman" w:hAnsi="Times New Roman" w:cs="Times New Roman" w:hint="eastAsia"/>
          <w:color w:val="FF0000"/>
          <w:szCs w:val="21"/>
        </w:rPr>
        <w:t>）</w:t>
      </w:r>
    </w:p>
    <w:p w14:paraId="689391C8" w14:textId="73746BB5" w:rsidR="00C762A2" w:rsidRPr="00384341" w:rsidRDefault="00AA47DB" w:rsidP="00384341">
      <w:pPr>
        <w:autoSpaceDE w:val="0"/>
        <w:autoSpaceDN w:val="0"/>
        <w:adjustRightInd w:val="0"/>
        <w:ind w:leftChars="202" w:left="424"/>
        <w:jc w:val="left"/>
        <w:rPr>
          <w:rFonts w:ascii="Times New Roman" w:hAnsi="Times New Roman" w:cs="Times New Roman"/>
          <w:color w:val="FF0000"/>
          <w:szCs w:val="21"/>
        </w:rPr>
      </w:pPr>
      <w:r w:rsidRPr="00384341">
        <w:rPr>
          <w:rFonts w:ascii="Times New Roman" w:hAnsi="Times New Roman" w:cs="Times New Roman" w:hint="eastAsia"/>
          <w:color w:val="0000FF"/>
          <w:szCs w:val="21"/>
        </w:rPr>
        <w:t>当院○○科を受診した患者のうち、新規【疾患名】患者は年間約○例と診療記録より確認した。本研究では、○年間の登録期間を予定しており、年間○例の診断のうち、同意撤回や追跡不能例を○</w:t>
      </w:r>
      <w:r w:rsidRPr="00384341">
        <w:rPr>
          <w:rFonts w:ascii="Times New Roman" w:hAnsi="Times New Roman" w:cs="Times New Roman" w:hint="eastAsia"/>
          <w:color w:val="0000FF"/>
          <w:szCs w:val="21"/>
        </w:rPr>
        <w:t>%</w:t>
      </w:r>
      <w:r w:rsidRPr="00384341">
        <w:rPr>
          <w:rFonts w:ascii="Times New Roman" w:hAnsi="Times New Roman" w:cs="Times New Roman" w:hint="eastAsia"/>
          <w:color w:val="0000FF"/>
          <w:szCs w:val="21"/>
        </w:rPr>
        <w:t>程度考慮し、目標症例数を○○例とした。</w:t>
      </w:r>
    </w:p>
    <w:p w14:paraId="7E9D8A8F" w14:textId="77777777" w:rsidR="00384341" w:rsidRDefault="00AA47DB" w:rsidP="00384341">
      <w:pPr>
        <w:autoSpaceDE w:val="0"/>
        <w:autoSpaceDN w:val="0"/>
        <w:adjustRightInd w:val="0"/>
        <w:ind w:firstLineChars="150" w:firstLine="315"/>
        <w:jc w:val="left"/>
        <w:rPr>
          <w:color w:val="FF0000"/>
        </w:rPr>
      </w:pPr>
      <w:r w:rsidRPr="00384341">
        <w:rPr>
          <w:rFonts w:hint="eastAsia"/>
          <w:color w:val="FF0000"/>
        </w:rPr>
        <w:t>（記載例</w:t>
      </w:r>
      <w:r w:rsidR="00D61F7D" w:rsidRPr="00384341">
        <w:rPr>
          <w:rFonts w:asciiTheme="minorEastAsia" w:hAnsiTheme="minorEastAsia"/>
          <w:color w:val="FF0000"/>
        </w:rPr>
        <w:t>3</w:t>
      </w:r>
      <w:r w:rsidRPr="00384341">
        <w:rPr>
          <w:rFonts w:hint="eastAsia"/>
          <w:color w:val="FF0000"/>
        </w:rPr>
        <w:t>）</w:t>
      </w:r>
    </w:p>
    <w:p w14:paraId="55502349" w14:textId="77777777" w:rsidR="00384341" w:rsidRDefault="00AA47DB" w:rsidP="00384341">
      <w:pPr>
        <w:autoSpaceDE w:val="0"/>
        <w:autoSpaceDN w:val="0"/>
        <w:adjustRightInd w:val="0"/>
        <w:ind w:leftChars="150" w:left="315"/>
        <w:jc w:val="left"/>
        <w:rPr>
          <w:color w:val="FF0000"/>
        </w:rPr>
      </w:pPr>
      <w:r w:rsidRPr="00384341">
        <w:rPr>
          <w:rFonts w:hint="eastAsia"/>
          <w:color w:val="3333FF"/>
        </w:rPr>
        <w:t>これまでに、・・・・による・・・・の改善効果を示唆する報告が行われているが、その改善効果を詳細に検討した報告はない。そのため本研究においても、これまでの報告に基づき、有意水準ならびに検出力を考慮する統計学的検討による症例数の設定は行っていない。</w:t>
      </w:r>
    </w:p>
    <w:p w14:paraId="29F48D97" w14:textId="3B72E85A" w:rsidR="00AA47DB" w:rsidRPr="00384341" w:rsidRDefault="00AA47DB" w:rsidP="00384341">
      <w:pPr>
        <w:autoSpaceDE w:val="0"/>
        <w:autoSpaceDN w:val="0"/>
        <w:adjustRightInd w:val="0"/>
        <w:ind w:leftChars="150" w:left="315"/>
        <w:jc w:val="left"/>
        <w:rPr>
          <w:color w:val="FF0000"/>
        </w:rPr>
      </w:pPr>
      <w:r w:rsidRPr="00384341">
        <w:rPr>
          <w:rFonts w:hint="eastAsia"/>
          <w:color w:val="3333FF"/>
        </w:rPr>
        <w:t>本研究は、評価項目として・・・・（主要評価項目）を設定して実施するが、それらの結果を踏まえ、今後さらに規模を拡大した検証研究の実施を予定している。そのため本研究は、パイロット研究の意味合いが強い探索的研究としての位置</w:t>
      </w:r>
      <w:r w:rsidR="00282A64">
        <w:rPr>
          <w:rFonts w:hint="eastAsia"/>
          <w:color w:val="3333FF"/>
        </w:rPr>
        <w:t>付け</w:t>
      </w:r>
      <w:r w:rsidRPr="00384341">
        <w:rPr>
          <w:rFonts w:hint="eastAsia"/>
          <w:color w:val="3333FF"/>
        </w:rPr>
        <w:t>であるため、当</w:t>
      </w:r>
      <w:r w:rsidR="00435EE7" w:rsidRPr="00384341">
        <w:rPr>
          <w:rFonts w:hint="eastAsia"/>
          <w:color w:val="3333FF"/>
        </w:rPr>
        <w:t>機関</w:t>
      </w:r>
      <w:r w:rsidRPr="00384341">
        <w:rPr>
          <w:rFonts w:hint="eastAsia"/>
          <w:color w:val="3333FF"/>
        </w:rPr>
        <w:t>にて行いうる最大人数としてＸＸ人と設定した。</w:t>
      </w:r>
    </w:p>
    <w:p w14:paraId="58D4C59B" w14:textId="77777777" w:rsidR="001B6E22" w:rsidRPr="00EE6B81" w:rsidRDefault="001B6E22" w:rsidP="00AA47DB">
      <w:pPr>
        <w:rPr>
          <w:color w:val="0000FF"/>
        </w:rPr>
      </w:pPr>
    </w:p>
    <w:p w14:paraId="2863A934" w14:textId="77777777" w:rsidR="00384341" w:rsidRDefault="0038428D" w:rsidP="00126E69">
      <w:pPr>
        <w:pStyle w:val="a8"/>
        <w:numPr>
          <w:ilvl w:val="0"/>
          <w:numId w:val="13"/>
        </w:numPr>
        <w:wordWrap/>
        <w:snapToGrid w:val="0"/>
        <w:spacing w:line="240" w:lineRule="auto"/>
        <w:rPr>
          <w:rFonts w:ascii="Times New Roman" w:eastAsiaTheme="minorEastAsia" w:hAnsi="Times New Roman"/>
          <w:spacing w:val="0"/>
          <w:sz w:val="21"/>
          <w:szCs w:val="21"/>
        </w:rPr>
      </w:pPr>
      <w:r w:rsidRPr="00CE5B3A">
        <w:rPr>
          <w:rFonts w:ascii="Times New Roman" w:eastAsiaTheme="minorEastAsia" w:hAnsi="Times New Roman"/>
          <w:spacing w:val="0"/>
          <w:sz w:val="21"/>
          <w:szCs w:val="21"/>
        </w:rPr>
        <w:t>統計解析方法</w:t>
      </w:r>
    </w:p>
    <w:p w14:paraId="226F20FE" w14:textId="529E9269" w:rsidR="00C762A2" w:rsidRPr="00384341" w:rsidRDefault="0038428D" w:rsidP="00A074E5">
      <w:pPr>
        <w:pStyle w:val="a8"/>
        <w:numPr>
          <w:ilvl w:val="0"/>
          <w:numId w:val="51"/>
        </w:numPr>
        <w:wordWrap/>
        <w:snapToGrid w:val="0"/>
        <w:spacing w:line="240" w:lineRule="auto"/>
        <w:rPr>
          <w:rFonts w:ascii="Times New Roman" w:eastAsiaTheme="minorEastAsia" w:hAnsi="Times New Roman"/>
          <w:spacing w:val="0"/>
          <w:sz w:val="21"/>
          <w:szCs w:val="21"/>
        </w:rPr>
      </w:pPr>
      <w:r w:rsidRPr="00384341">
        <w:rPr>
          <w:rFonts w:ascii="Times New Roman" w:eastAsiaTheme="minorEastAsia" w:hAnsi="Times New Roman"/>
          <w:color w:val="FF0000"/>
          <w:spacing w:val="0"/>
        </w:rPr>
        <w:t>あらかじめ統計解析方法を明示しておくことが望ましい。また、中止・脱落例、欠測値の取扱いも規定</w:t>
      </w:r>
      <w:r w:rsidR="00D66B89" w:rsidRPr="00384341">
        <w:rPr>
          <w:rFonts w:ascii="Times New Roman" w:eastAsiaTheme="minorEastAsia" w:hAnsi="Times New Roman" w:hint="eastAsia"/>
          <w:color w:val="FF0000"/>
          <w:spacing w:val="0"/>
        </w:rPr>
        <w:t>すること</w:t>
      </w:r>
      <w:r w:rsidRPr="00384341">
        <w:rPr>
          <w:rFonts w:ascii="Times New Roman" w:eastAsiaTheme="minorEastAsia" w:hAnsi="Times New Roman"/>
          <w:color w:val="FF0000"/>
          <w:spacing w:val="0"/>
        </w:rPr>
        <w:t>。</w:t>
      </w:r>
      <w:bookmarkStart w:id="21" w:name="_Hlk146278961"/>
    </w:p>
    <w:p w14:paraId="3BF83A08" w14:textId="77777777" w:rsidR="00384341" w:rsidRPr="00282A64" w:rsidRDefault="00610BAB" w:rsidP="00384341">
      <w:pPr>
        <w:pStyle w:val="a8"/>
        <w:wordWrap/>
        <w:snapToGrid w:val="0"/>
        <w:spacing w:line="240" w:lineRule="auto"/>
        <w:ind w:firstLineChars="200" w:firstLine="416"/>
        <w:rPr>
          <w:rFonts w:asciiTheme="minorEastAsia" w:hAnsiTheme="minorEastAsia"/>
          <w:color w:val="FF0000"/>
          <w:sz w:val="21"/>
          <w:szCs w:val="21"/>
        </w:rPr>
      </w:pPr>
      <w:r w:rsidRPr="00282A64">
        <w:rPr>
          <w:rFonts w:asciiTheme="minorEastAsia" w:hAnsiTheme="minorEastAsia" w:hint="eastAsia"/>
          <w:color w:val="FF0000"/>
          <w:sz w:val="21"/>
          <w:szCs w:val="21"/>
        </w:rPr>
        <w:t>（記載例）</w:t>
      </w:r>
      <w:bookmarkEnd w:id="21"/>
    </w:p>
    <w:p w14:paraId="60FAD449" w14:textId="093B1DF0" w:rsidR="00BA72EB" w:rsidRPr="00282A64" w:rsidRDefault="0026516F" w:rsidP="00384341">
      <w:pPr>
        <w:pStyle w:val="a8"/>
        <w:wordWrap/>
        <w:snapToGrid w:val="0"/>
        <w:spacing w:line="240" w:lineRule="auto"/>
        <w:ind w:leftChars="200" w:left="420"/>
        <w:rPr>
          <w:rFonts w:asciiTheme="minorEastAsia" w:hAnsiTheme="minorEastAsia"/>
          <w:color w:val="FF0000"/>
          <w:sz w:val="21"/>
          <w:szCs w:val="21"/>
        </w:rPr>
      </w:pPr>
      <w:r w:rsidRPr="00282A64">
        <w:rPr>
          <w:rFonts w:asciiTheme="minorEastAsia" w:hAnsiTheme="minorEastAsia" w:hint="eastAsia"/>
          <w:color w:val="0000FF"/>
          <w:sz w:val="21"/>
          <w:szCs w:val="21"/>
        </w:rPr>
        <w:t>２</w:t>
      </w:r>
      <w:r w:rsidR="00BA72EB" w:rsidRPr="00282A64">
        <w:rPr>
          <w:rFonts w:asciiTheme="minorEastAsia" w:hAnsiTheme="minorEastAsia" w:hint="eastAsia"/>
          <w:color w:val="0000FF"/>
          <w:sz w:val="21"/>
          <w:szCs w:val="21"/>
        </w:rPr>
        <w:t>群間の平均値の差は Student's t-test により検定する。生存期間の差の検定はlog-rank test による。副次的な解析として多重Cox</w:t>
      </w:r>
      <w:r w:rsidR="00C8441C" w:rsidRPr="00282A64">
        <w:rPr>
          <w:rFonts w:asciiTheme="minorEastAsia" w:hAnsiTheme="minorEastAsia"/>
          <w:color w:val="0000FF"/>
          <w:sz w:val="21"/>
          <w:szCs w:val="21"/>
        </w:rPr>
        <w:t xml:space="preserve"> </w:t>
      </w:r>
      <w:r w:rsidR="00BA72EB" w:rsidRPr="00282A64">
        <w:rPr>
          <w:rFonts w:asciiTheme="minorEastAsia" w:hAnsiTheme="minorEastAsia" w:hint="eastAsia"/>
          <w:color w:val="0000FF"/>
          <w:sz w:val="21"/>
          <w:szCs w:val="21"/>
        </w:rPr>
        <w:t>regressionにより予後に関連する要因を探索的に解析する。いずれも両側検定で</w:t>
      </w:r>
      <w:r w:rsidRPr="00282A64">
        <w:rPr>
          <w:rFonts w:asciiTheme="minorEastAsia" w:hAnsiTheme="minorEastAsia" w:hint="eastAsia"/>
          <w:color w:val="0000FF"/>
          <w:sz w:val="21"/>
          <w:szCs w:val="21"/>
        </w:rPr>
        <w:t>P</w:t>
      </w:r>
      <w:r w:rsidR="00BA72EB" w:rsidRPr="00282A64">
        <w:rPr>
          <w:rFonts w:asciiTheme="minorEastAsia" w:hAnsiTheme="minorEastAsia" w:hint="eastAsia"/>
          <w:color w:val="0000FF"/>
          <w:sz w:val="21"/>
          <w:szCs w:val="21"/>
        </w:rPr>
        <w:t>&lt;</w:t>
      </w:r>
      <w:r w:rsidRPr="00282A64">
        <w:rPr>
          <w:rFonts w:asciiTheme="minorEastAsia" w:hAnsiTheme="minorEastAsia" w:hint="eastAsia"/>
          <w:color w:val="0000FF"/>
          <w:sz w:val="21"/>
          <w:szCs w:val="21"/>
        </w:rPr>
        <w:t>0.05</w:t>
      </w:r>
      <w:r w:rsidR="00BA72EB" w:rsidRPr="00282A64">
        <w:rPr>
          <w:rFonts w:asciiTheme="minorEastAsia" w:hAnsiTheme="minorEastAsia" w:hint="eastAsia"/>
          <w:color w:val="0000FF"/>
          <w:sz w:val="21"/>
          <w:szCs w:val="21"/>
        </w:rPr>
        <w:t>をもって統計学的に有意と判定する。</w:t>
      </w:r>
    </w:p>
    <w:p w14:paraId="2E8DC938" w14:textId="77777777" w:rsidR="00CC70AC" w:rsidRPr="00EE6B81" w:rsidRDefault="00CC70AC" w:rsidP="009C34E0">
      <w:pPr>
        <w:rPr>
          <w:rFonts w:asciiTheme="minorEastAsia" w:hAnsiTheme="minorEastAsia"/>
          <w:color w:val="0000FF"/>
          <w:sz w:val="22"/>
        </w:rPr>
      </w:pPr>
    </w:p>
    <w:p w14:paraId="66B7E80A" w14:textId="05E75356" w:rsidR="00C762A2" w:rsidRDefault="00B41230" w:rsidP="00126E69">
      <w:pPr>
        <w:pStyle w:val="a3"/>
        <w:numPr>
          <w:ilvl w:val="0"/>
          <w:numId w:val="34"/>
        </w:numPr>
        <w:ind w:leftChars="0"/>
        <w:rPr>
          <w:rFonts w:asciiTheme="minorEastAsia" w:hAnsiTheme="minorEastAsia"/>
          <w:sz w:val="22"/>
        </w:rPr>
      </w:pPr>
      <w:r w:rsidRPr="00C762A2">
        <w:rPr>
          <w:rFonts w:asciiTheme="minorEastAsia" w:hAnsiTheme="minorEastAsia" w:hint="eastAsia"/>
          <w:b/>
          <w:sz w:val="22"/>
        </w:rPr>
        <w:t>倫理指針</w:t>
      </w:r>
      <w:r w:rsidR="00183F44" w:rsidRPr="00C762A2">
        <w:rPr>
          <w:rFonts w:asciiTheme="minorEastAsia" w:hAnsiTheme="minorEastAsia" w:hint="eastAsia"/>
          <w:b/>
          <w:sz w:val="22"/>
        </w:rPr>
        <w:t>第</w:t>
      </w:r>
      <w:r w:rsidR="0008685F" w:rsidRPr="00C762A2">
        <w:rPr>
          <w:rFonts w:asciiTheme="minorEastAsia" w:hAnsiTheme="minorEastAsia"/>
          <w:b/>
          <w:sz w:val="22"/>
        </w:rPr>
        <w:t>8</w:t>
      </w:r>
      <w:r w:rsidR="00183F44" w:rsidRPr="00C762A2">
        <w:rPr>
          <w:rFonts w:asciiTheme="minorEastAsia" w:hAnsiTheme="minorEastAsia" w:hint="eastAsia"/>
          <w:b/>
          <w:sz w:val="22"/>
        </w:rPr>
        <w:t>の規定によるインフォームド・コンセントを受ける手続等</w:t>
      </w:r>
      <w:r w:rsidR="00183F44" w:rsidRPr="00C762A2">
        <w:rPr>
          <w:rFonts w:asciiTheme="minorEastAsia" w:hAnsiTheme="minorEastAsia" w:hint="eastAsia"/>
          <w:sz w:val="22"/>
        </w:rPr>
        <w:t xml:space="preserve">（インフォームド・コンセントを受ける場合には、同規定による説明及び同意に関する事項を含む。） </w:t>
      </w:r>
    </w:p>
    <w:p w14:paraId="2178FC8F" w14:textId="77777777" w:rsidR="00C762A2" w:rsidRPr="00C762A2" w:rsidRDefault="00EC360B" w:rsidP="00A074E5">
      <w:pPr>
        <w:pStyle w:val="a3"/>
        <w:numPr>
          <w:ilvl w:val="0"/>
          <w:numId w:val="49"/>
        </w:numPr>
        <w:ind w:leftChars="0"/>
        <w:rPr>
          <w:rFonts w:asciiTheme="minorEastAsia" w:hAnsiTheme="minorEastAsia"/>
          <w:sz w:val="22"/>
        </w:rPr>
      </w:pPr>
      <w:r w:rsidRPr="00C762A2">
        <w:rPr>
          <w:rFonts w:asciiTheme="minorEastAsia" w:hAnsiTheme="minorEastAsia" w:hint="eastAsia"/>
          <w:color w:val="FF0000"/>
          <w:sz w:val="20"/>
          <w:szCs w:val="20"/>
        </w:rPr>
        <w:t>オプトアウトによる手続きを行う場合、本研究がオプトアウトで実施できる根拠について指針（生命・医学系指針第</w:t>
      </w:r>
      <w:r w:rsidRPr="00C762A2">
        <w:rPr>
          <w:rFonts w:asciiTheme="minorEastAsia" w:hAnsiTheme="minorEastAsia"/>
          <w:color w:val="FF0000"/>
          <w:sz w:val="20"/>
          <w:szCs w:val="20"/>
        </w:rPr>
        <w:t>8</w:t>
      </w:r>
      <w:r w:rsidRPr="00C762A2">
        <w:rPr>
          <w:rFonts w:asciiTheme="minorEastAsia" w:hAnsiTheme="minorEastAsia" w:hint="eastAsia"/>
          <w:color w:val="FF0000"/>
          <w:sz w:val="20"/>
          <w:szCs w:val="20"/>
        </w:rPr>
        <w:t>の1</w:t>
      </w:r>
      <w:r w:rsidRPr="00C762A2">
        <w:rPr>
          <w:rFonts w:asciiTheme="minorEastAsia" w:hAnsiTheme="minorEastAsia"/>
          <w:color w:val="FF0000"/>
          <w:sz w:val="20"/>
          <w:szCs w:val="20"/>
        </w:rPr>
        <w:t>(2)</w:t>
      </w:r>
      <w:r w:rsidRPr="00C762A2">
        <w:rPr>
          <w:rFonts w:asciiTheme="minorEastAsia" w:hAnsiTheme="minorEastAsia" w:hint="eastAsia"/>
          <w:color w:val="FF0000"/>
          <w:sz w:val="20"/>
          <w:szCs w:val="20"/>
        </w:rPr>
        <w:t>～</w:t>
      </w:r>
      <w:r w:rsidRPr="00C762A2">
        <w:rPr>
          <w:rFonts w:asciiTheme="minorEastAsia" w:hAnsiTheme="minorEastAsia"/>
          <w:color w:val="FF0000"/>
          <w:sz w:val="20"/>
          <w:szCs w:val="20"/>
        </w:rPr>
        <w:t>(5)</w:t>
      </w:r>
      <w:r w:rsidRPr="00C762A2">
        <w:rPr>
          <w:rFonts w:asciiTheme="minorEastAsia" w:hAnsiTheme="minorEastAsia" w:hint="eastAsia"/>
          <w:color w:val="FF0000"/>
          <w:sz w:val="20"/>
          <w:szCs w:val="20"/>
        </w:rPr>
        <w:t>）に基づき記載すること。</w:t>
      </w:r>
    </w:p>
    <w:p w14:paraId="3E1B0F04" w14:textId="77777777" w:rsidR="00C762A2" w:rsidRPr="00C762A2" w:rsidRDefault="00EC360B" w:rsidP="00A074E5">
      <w:pPr>
        <w:pStyle w:val="a3"/>
        <w:numPr>
          <w:ilvl w:val="0"/>
          <w:numId w:val="49"/>
        </w:numPr>
        <w:ind w:leftChars="0"/>
        <w:rPr>
          <w:rFonts w:asciiTheme="minorEastAsia" w:hAnsiTheme="minorEastAsia"/>
          <w:sz w:val="22"/>
        </w:rPr>
      </w:pPr>
      <w:r w:rsidRPr="00C762A2">
        <w:rPr>
          <w:rFonts w:asciiTheme="minorEastAsia" w:hAnsiTheme="minorEastAsia" w:hint="eastAsia"/>
          <w:color w:val="FF0000"/>
          <w:sz w:val="20"/>
          <w:szCs w:val="20"/>
        </w:rPr>
        <w:t>オプトアウトによる手続きを行う場合、同意を取得するのが困難な理由及び先行研究で収集した既存試料・既存情報を用いる場合は、その研究課題名を明記すること。</w:t>
      </w:r>
    </w:p>
    <w:p w14:paraId="3AA9A32B" w14:textId="3FDC7457" w:rsidR="00C762A2" w:rsidRPr="00384341" w:rsidRDefault="00EC360B" w:rsidP="00384341">
      <w:pPr>
        <w:ind w:left="440"/>
        <w:rPr>
          <w:color w:val="0000FF"/>
          <w:szCs w:val="21"/>
        </w:rPr>
      </w:pPr>
      <w:r w:rsidRPr="00384341">
        <w:rPr>
          <w:rFonts w:hint="eastAsia"/>
          <w:color w:val="0000FF"/>
          <w:szCs w:val="21"/>
        </w:rPr>
        <w:t>【理由：既存試料・既存情報のみを取り扱う、後方視的診療録調査等理由を記載】のため、インフォームド・コンセントを省略する代わりに、研究の目的を含む研究の実施についての情報を</w:t>
      </w:r>
      <w:r w:rsidRPr="00384341">
        <w:rPr>
          <w:rFonts w:hint="eastAsia"/>
          <w:color w:val="0000FF"/>
          <w:szCs w:val="21"/>
        </w:rPr>
        <w:t>XXX</w:t>
      </w:r>
      <w:r w:rsidRPr="00384341">
        <w:rPr>
          <w:rFonts w:hint="eastAsia"/>
          <w:color w:val="0000FF"/>
          <w:szCs w:val="21"/>
        </w:rPr>
        <w:t>病院　〇〇科のホームページに掲載することで研究対象者に拒否できる機会を保障する。その情報公開用文書（オプトアウト）は、医学部医学系研究等倫理委員会で承認</w:t>
      </w:r>
      <w:r w:rsidR="00AC147A">
        <w:rPr>
          <w:rFonts w:hint="eastAsia"/>
          <w:color w:val="0000FF"/>
          <w:szCs w:val="21"/>
        </w:rPr>
        <w:t>を</w:t>
      </w:r>
      <w:r w:rsidRPr="00384341">
        <w:rPr>
          <w:rFonts w:hint="eastAsia"/>
          <w:color w:val="0000FF"/>
          <w:szCs w:val="21"/>
        </w:rPr>
        <w:t>得たものを使用する。</w:t>
      </w:r>
      <w:bookmarkStart w:id="22" w:name="_Hlk146541335"/>
      <w:bookmarkStart w:id="23" w:name="_Hlk146279397"/>
    </w:p>
    <w:p w14:paraId="34D0FCD0" w14:textId="77777777" w:rsidR="00C762A2" w:rsidRDefault="00C762A2" w:rsidP="00C762A2">
      <w:pPr>
        <w:pStyle w:val="a3"/>
        <w:ind w:leftChars="0" w:left="880"/>
        <w:rPr>
          <w:color w:val="0000FF"/>
          <w:szCs w:val="21"/>
        </w:rPr>
      </w:pPr>
    </w:p>
    <w:p w14:paraId="08725A41" w14:textId="77777777" w:rsidR="00C762A2" w:rsidRPr="00452AAC" w:rsidRDefault="00EC360B" w:rsidP="00384341">
      <w:pPr>
        <w:ind w:firstLineChars="200" w:firstLine="422"/>
        <w:rPr>
          <w:rFonts w:asciiTheme="minorEastAsia" w:hAnsiTheme="minorEastAsia"/>
          <w:b/>
          <w:bCs/>
          <w:color w:val="FF0000"/>
          <w:szCs w:val="21"/>
        </w:rPr>
      </w:pPr>
      <w:r w:rsidRPr="00452AAC">
        <w:rPr>
          <w:rFonts w:asciiTheme="minorEastAsia" w:hAnsiTheme="minorEastAsia" w:hint="eastAsia"/>
          <w:b/>
          <w:bCs/>
          <w:color w:val="FF0000"/>
          <w:szCs w:val="21"/>
        </w:rPr>
        <w:t>（</w:t>
      </w:r>
      <w:r w:rsidR="00535A0D" w:rsidRPr="00452AAC">
        <w:rPr>
          <w:rFonts w:asciiTheme="minorEastAsia" w:hAnsiTheme="minorEastAsia" w:hint="eastAsia"/>
          <w:b/>
          <w:bCs/>
          <w:color w:val="FF0000"/>
          <w:szCs w:val="21"/>
        </w:rPr>
        <w:t>前向き研究の場合</w:t>
      </w:r>
      <w:r w:rsidRPr="00452AAC">
        <w:rPr>
          <w:rFonts w:asciiTheme="minorEastAsia" w:hAnsiTheme="minorEastAsia" w:hint="eastAsia"/>
          <w:b/>
          <w:bCs/>
          <w:color w:val="FF0000"/>
          <w:szCs w:val="21"/>
        </w:rPr>
        <w:t>）</w:t>
      </w:r>
      <w:bookmarkStart w:id="24" w:name="_Hlk146542034"/>
      <w:bookmarkEnd w:id="22"/>
    </w:p>
    <w:p w14:paraId="17CB1680" w14:textId="77777777" w:rsidR="00C762A2" w:rsidRPr="00384341" w:rsidRDefault="00EC360B" w:rsidP="00384341">
      <w:pPr>
        <w:ind w:firstLineChars="150" w:firstLine="315"/>
        <w:rPr>
          <w:rFonts w:asciiTheme="minorEastAsia" w:hAnsiTheme="minorEastAsia"/>
          <w:color w:val="FF0000"/>
          <w:szCs w:val="21"/>
        </w:rPr>
      </w:pPr>
      <w:r w:rsidRPr="00384341">
        <w:rPr>
          <w:rFonts w:asciiTheme="minorEastAsia" w:hAnsiTheme="minorEastAsia" w:hint="eastAsia"/>
          <w:color w:val="FF0000"/>
          <w:szCs w:val="21"/>
        </w:rPr>
        <w:t>（記載例）</w:t>
      </w:r>
      <w:bookmarkEnd w:id="23"/>
      <w:bookmarkEnd w:id="24"/>
    </w:p>
    <w:p w14:paraId="5CCC978A" w14:textId="1BD402E7" w:rsidR="00C762A2" w:rsidRPr="00C762A2" w:rsidRDefault="00633F9C" w:rsidP="00A074E5">
      <w:pPr>
        <w:pStyle w:val="a3"/>
        <w:numPr>
          <w:ilvl w:val="0"/>
          <w:numId w:val="49"/>
        </w:numPr>
        <w:ind w:leftChars="0"/>
        <w:rPr>
          <w:rFonts w:asciiTheme="minorEastAsia" w:hAnsiTheme="minorEastAsia"/>
          <w:sz w:val="22"/>
        </w:rPr>
      </w:pPr>
      <w:r w:rsidRPr="00414283">
        <w:rPr>
          <w:rFonts w:hint="eastAsia"/>
          <w:color w:val="FF0000"/>
          <w:sz w:val="20"/>
          <w:szCs w:val="20"/>
        </w:rPr>
        <w:t>代諾者から同意を得る場合は、有効な同意が取れない</w:t>
      </w:r>
      <w:r w:rsidR="00DC3E60" w:rsidRPr="00414283">
        <w:rPr>
          <w:rFonts w:hint="eastAsia"/>
          <w:color w:val="FF0000"/>
          <w:sz w:val="20"/>
          <w:szCs w:val="20"/>
        </w:rPr>
        <w:t>研究対象者</w:t>
      </w:r>
      <w:r w:rsidRPr="00414283">
        <w:rPr>
          <w:rFonts w:hint="eastAsia"/>
          <w:color w:val="FF0000"/>
          <w:sz w:val="20"/>
          <w:szCs w:val="20"/>
        </w:rPr>
        <w:t>の参加が本</w:t>
      </w:r>
      <w:r w:rsidR="00452AAC">
        <w:rPr>
          <w:rFonts w:hint="eastAsia"/>
          <w:color w:val="FF0000"/>
          <w:sz w:val="20"/>
          <w:szCs w:val="20"/>
        </w:rPr>
        <w:t>研究</w:t>
      </w:r>
      <w:r w:rsidRPr="00414283">
        <w:rPr>
          <w:rFonts w:hint="eastAsia"/>
          <w:color w:val="FF0000"/>
          <w:sz w:val="20"/>
          <w:szCs w:val="20"/>
        </w:rPr>
        <w:t>の実施にあたり必要不可欠である理由</w:t>
      </w:r>
      <w:r w:rsidR="00DC3E60" w:rsidRPr="00414283">
        <w:rPr>
          <w:rFonts w:hint="eastAsia"/>
          <w:color w:val="FF0000"/>
          <w:sz w:val="20"/>
          <w:szCs w:val="20"/>
        </w:rPr>
        <w:t>、</w:t>
      </w:r>
      <w:r w:rsidR="009C1090" w:rsidRPr="009C1090">
        <w:rPr>
          <w:rFonts w:hint="eastAsia"/>
          <w:color w:val="FF0000"/>
          <w:sz w:val="20"/>
          <w:szCs w:val="20"/>
        </w:rPr>
        <w:t>及び</w:t>
      </w:r>
      <w:r w:rsidRPr="00414283">
        <w:rPr>
          <w:rFonts w:hint="eastAsia"/>
          <w:color w:val="FF0000"/>
          <w:sz w:val="20"/>
          <w:szCs w:val="20"/>
        </w:rPr>
        <w:t>代諾者の選定方針を記載する</w:t>
      </w:r>
      <w:r w:rsidR="00944B9A" w:rsidRPr="00414283">
        <w:rPr>
          <w:rFonts w:hint="eastAsia"/>
          <w:color w:val="FF0000"/>
          <w:sz w:val="20"/>
          <w:szCs w:val="20"/>
        </w:rPr>
        <w:t>こと</w:t>
      </w:r>
      <w:r w:rsidRPr="00414283">
        <w:rPr>
          <w:rFonts w:hint="eastAsia"/>
          <w:color w:val="FF0000"/>
          <w:sz w:val="20"/>
          <w:szCs w:val="20"/>
        </w:rPr>
        <w:t>。</w:t>
      </w:r>
    </w:p>
    <w:p w14:paraId="5321C450" w14:textId="712969CB" w:rsidR="007E7C57" w:rsidRPr="00C762A2" w:rsidRDefault="007E7C57" w:rsidP="00A074E5">
      <w:pPr>
        <w:pStyle w:val="a3"/>
        <w:numPr>
          <w:ilvl w:val="0"/>
          <w:numId w:val="49"/>
        </w:numPr>
        <w:ind w:leftChars="0"/>
        <w:rPr>
          <w:rFonts w:asciiTheme="minorEastAsia" w:hAnsiTheme="minorEastAsia"/>
          <w:sz w:val="22"/>
        </w:rPr>
      </w:pPr>
      <w:r w:rsidRPr="00C762A2">
        <w:rPr>
          <w:rFonts w:hint="eastAsia"/>
          <w:color w:val="FF0000"/>
          <w:sz w:val="20"/>
          <w:szCs w:val="20"/>
        </w:rPr>
        <w:t>次に掲げる事項に配慮した上で、文書によるインフォームド・コンセントに代えて、電磁的方法によりインフォームド・コンセントを受けることができる。</w:t>
      </w:r>
    </w:p>
    <w:p w14:paraId="3DB9305A" w14:textId="77777777" w:rsidR="0038291A" w:rsidRDefault="007E7C57" w:rsidP="00126E69">
      <w:pPr>
        <w:pStyle w:val="a3"/>
        <w:numPr>
          <w:ilvl w:val="0"/>
          <w:numId w:val="14"/>
        </w:numPr>
        <w:ind w:leftChars="0"/>
        <w:rPr>
          <w:color w:val="FF0000"/>
          <w:szCs w:val="21"/>
        </w:rPr>
      </w:pPr>
      <w:r w:rsidRPr="0038291A">
        <w:rPr>
          <w:rFonts w:hint="eastAsia"/>
          <w:color w:val="FF0000"/>
          <w:szCs w:val="21"/>
        </w:rPr>
        <w:t>研究対象者等に対し、本人確認を適切に行うこと。</w:t>
      </w:r>
    </w:p>
    <w:p w14:paraId="7FD62DC0" w14:textId="77777777" w:rsidR="0038291A" w:rsidRDefault="007E7C57" w:rsidP="00126E69">
      <w:pPr>
        <w:pStyle w:val="a3"/>
        <w:numPr>
          <w:ilvl w:val="0"/>
          <w:numId w:val="14"/>
        </w:numPr>
        <w:ind w:leftChars="0"/>
        <w:rPr>
          <w:color w:val="FF0000"/>
          <w:szCs w:val="21"/>
        </w:rPr>
      </w:pPr>
      <w:r w:rsidRPr="0038291A">
        <w:rPr>
          <w:rFonts w:hint="eastAsia"/>
          <w:color w:val="FF0000"/>
          <w:szCs w:val="21"/>
        </w:rPr>
        <w:t>研究対象者等が説明内容に関する質問をする機会を与え、かつ、当該質問に十分に答えること</w:t>
      </w:r>
    </w:p>
    <w:p w14:paraId="6178A074" w14:textId="524F9DC9" w:rsidR="00C762A2" w:rsidRDefault="007E7C57" w:rsidP="00126E69">
      <w:pPr>
        <w:pStyle w:val="a3"/>
        <w:numPr>
          <w:ilvl w:val="0"/>
          <w:numId w:val="14"/>
        </w:numPr>
        <w:ind w:leftChars="0"/>
        <w:rPr>
          <w:color w:val="FF0000"/>
          <w:szCs w:val="21"/>
        </w:rPr>
      </w:pPr>
      <w:r w:rsidRPr="0038291A">
        <w:rPr>
          <w:rFonts w:hint="eastAsia"/>
          <w:color w:val="FF0000"/>
          <w:szCs w:val="21"/>
        </w:rPr>
        <w:t>研究対象者等が同意</w:t>
      </w:r>
      <w:r w:rsidR="00AC147A">
        <w:rPr>
          <w:rFonts w:hint="eastAsia"/>
          <w:color w:val="FF0000"/>
          <w:szCs w:val="21"/>
        </w:rPr>
        <w:t>後</w:t>
      </w:r>
      <w:r w:rsidRPr="0038291A">
        <w:rPr>
          <w:rFonts w:hint="eastAsia"/>
          <w:color w:val="FF0000"/>
          <w:szCs w:val="21"/>
        </w:rPr>
        <w:t>も説明事項を含めた同意事項を容易に閲覧できるようにし、特に研究対象者等が求める場合には文書を交付すること。</w:t>
      </w:r>
      <w:bookmarkStart w:id="25" w:name="_Hlk117088472"/>
    </w:p>
    <w:p w14:paraId="738E5886" w14:textId="77777777" w:rsidR="00384341" w:rsidRDefault="003707C8" w:rsidP="00384341">
      <w:pPr>
        <w:ind w:firstLineChars="150" w:firstLine="316"/>
        <w:rPr>
          <w:rFonts w:asciiTheme="minorEastAsia" w:hAnsiTheme="minorEastAsia"/>
          <w:b/>
          <w:bCs/>
          <w:color w:val="FF0000"/>
          <w:szCs w:val="21"/>
        </w:rPr>
      </w:pPr>
      <w:r w:rsidRPr="00384341">
        <w:rPr>
          <w:rFonts w:asciiTheme="minorEastAsia" w:hAnsiTheme="minorEastAsia" w:hint="eastAsia"/>
          <w:b/>
          <w:bCs/>
          <w:color w:val="FF0000"/>
          <w:szCs w:val="21"/>
        </w:rPr>
        <w:t>（</w:t>
      </w:r>
      <w:r w:rsidR="008A7006" w:rsidRPr="00384341">
        <w:rPr>
          <w:rFonts w:asciiTheme="minorEastAsia" w:hAnsiTheme="minorEastAsia" w:hint="eastAsia"/>
          <w:b/>
          <w:bCs/>
          <w:color w:val="FF0000"/>
          <w:szCs w:val="21"/>
        </w:rPr>
        <w:t>記載例</w:t>
      </w:r>
      <w:r w:rsidR="00283430" w:rsidRPr="00384341">
        <w:rPr>
          <w:rFonts w:asciiTheme="minorEastAsia" w:hAnsiTheme="minorEastAsia" w:hint="eastAsia"/>
          <w:b/>
          <w:bCs/>
          <w:color w:val="FF0000"/>
          <w:szCs w:val="21"/>
        </w:rPr>
        <w:t>1</w:t>
      </w:r>
      <w:r w:rsidRPr="00384341">
        <w:rPr>
          <w:rFonts w:asciiTheme="minorEastAsia" w:hAnsiTheme="minorEastAsia" w:hint="eastAsia"/>
          <w:b/>
          <w:bCs/>
          <w:color w:val="FF0000"/>
          <w:szCs w:val="21"/>
        </w:rPr>
        <w:t>：研究対象者もしくは代諾者の文書同意を設定している研究の場合）</w:t>
      </w:r>
      <w:bookmarkEnd w:id="25"/>
    </w:p>
    <w:p w14:paraId="3DCDB8D3" w14:textId="3E1202D0" w:rsidR="00C762A2" w:rsidRPr="00384341" w:rsidRDefault="003A7B41" w:rsidP="00AC147A">
      <w:pPr>
        <w:ind w:leftChars="150" w:left="315" w:firstLineChars="100" w:firstLine="210"/>
        <w:rPr>
          <w:rFonts w:asciiTheme="minorEastAsia" w:hAnsiTheme="minorEastAsia"/>
          <w:b/>
          <w:bCs/>
          <w:color w:val="FF0000"/>
          <w:szCs w:val="21"/>
        </w:rPr>
      </w:pPr>
      <w:r w:rsidRPr="00384341">
        <w:rPr>
          <w:rFonts w:hAnsi="ＭＳ 明朝" w:hint="eastAsia"/>
          <w:color w:val="0000FF"/>
          <w:szCs w:val="21"/>
        </w:rPr>
        <w:t>順天堂大学</w:t>
      </w:r>
      <w:r w:rsidR="008F31B3" w:rsidRPr="00384341">
        <w:rPr>
          <w:rFonts w:hAnsi="ＭＳ 明朝" w:hint="eastAsia"/>
          <w:color w:val="0000FF"/>
          <w:szCs w:val="21"/>
        </w:rPr>
        <w:t>医学部</w:t>
      </w:r>
      <w:r w:rsidR="00346BCD" w:rsidRPr="00384341">
        <w:rPr>
          <w:rFonts w:hAnsi="ＭＳ 明朝" w:hint="eastAsia"/>
          <w:color w:val="0000FF"/>
          <w:szCs w:val="21"/>
        </w:rPr>
        <w:t>医学系研究等</w:t>
      </w:r>
      <w:r w:rsidR="009B584E" w:rsidRPr="00384341">
        <w:rPr>
          <w:rFonts w:hAnsi="ＭＳ 明朝" w:hint="eastAsia"/>
          <w:color w:val="0000FF"/>
          <w:szCs w:val="21"/>
        </w:rPr>
        <w:t>倫理委員会で承認の得られた同意説明文書を</w:t>
      </w:r>
      <w:r w:rsidR="00DC3E60" w:rsidRPr="00384341">
        <w:rPr>
          <w:rFonts w:hAnsi="ＭＳ 明朝" w:hint="eastAsia"/>
          <w:color w:val="0000FF"/>
          <w:szCs w:val="21"/>
        </w:rPr>
        <w:t>研究対象者</w:t>
      </w:r>
      <w:r w:rsidR="009B584E" w:rsidRPr="00384341">
        <w:rPr>
          <w:rFonts w:hAnsi="ＭＳ 明朝" w:hint="eastAsia"/>
          <w:color w:val="0000FF"/>
          <w:szCs w:val="21"/>
          <w:shd w:val="pct15" w:color="auto" w:fill="FFFFFF"/>
        </w:rPr>
        <w:t>（代諾者が必要な場合は代諾者を含む、以下同じ）</w:t>
      </w:r>
      <w:r w:rsidR="009B584E" w:rsidRPr="00384341">
        <w:rPr>
          <w:rFonts w:hAnsi="ＭＳ 明朝" w:hint="eastAsia"/>
          <w:color w:val="0000FF"/>
          <w:szCs w:val="21"/>
        </w:rPr>
        <w:t>に渡し、文書</w:t>
      </w:r>
      <w:r w:rsidR="009C1090" w:rsidRPr="009C1090">
        <w:rPr>
          <w:rFonts w:hAnsi="ＭＳ 明朝" w:hint="eastAsia"/>
          <w:color w:val="0000FF"/>
          <w:szCs w:val="21"/>
        </w:rPr>
        <w:t>及び</w:t>
      </w:r>
      <w:r w:rsidR="009B584E" w:rsidRPr="00384341">
        <w:rPr>
          <w:rFonts w:hAnsi="ＭＳ 明朝" w:hint="eastAsia"/>
          <w:color w:val="0000FF"/>
          <w:szCs w:val="21"/>
        </w:rPr>
        <w:t>口頭による十分な説明を行い、</w:t>
      </w:r>
      <w:r w:rsidR="00DC3E60" w:rsidRPr="00384341">
        <w:rPr>
          <w:rFonts w:hAnsi="ＭＳ 明朝" w:hint="eastAsia"/>
          <w:color w:val="0000FF"/>
          <w:szCs w:val="21"/>
        </w:rPr>
        <w:t>研究対象者</w:t>
      </w:r>
      <w:r w:rsidR="009B584E" w:rsidRPr="00384341">
        <w:rPr>
          <w:rFonts w:hAnsi="ＭＳ 明朝" w:hint="eastAsia"/>
          <w:color w:val="0000FF"/>
          <w:szCs w:val="21"/>
        </w:rPr>
        <w:t>の自由意思による同意を文書で取得する。</w:t>
      </w:r>
      <w:r w:rsidR="00DC3E60" w:rsidRPr="00384341">
        <w:rPr>
          <w:rFonts w:hAnsi="ＭＳ 明朝" w:hint="eastAsia"/>
          <w:color w:val="0000FF"/>
          <w:szCs w:val="21"/>
        </w:rPr>
        <w:t>研究対象者</w:t>
      </w:r>
      <w:r w:rsidR="009B584E" w:rsidRPr="00384341">
        <w:rPr>
          <w:rFonts w:hAnsi="ＭＳ 明朝" w:hint="eastAsia"/>
          <w:color w:val="0000FF"/>
          <w:szCs w:val="21"/>
        </w:rPr>
        <w:t>の同意に影響を及ぼす情報が得られたときや、</w:t>
      </w:r>
      <w:r w:rsidR="00DC3E60" w:rsidRPr="00384341">
        <w:rPr>
          <w:rFonts w:hAnsi="ＭＳ 明朝" w:hint="eastAsia"/>
          <w:color w:val="0000FF"/>
          <w:szCs w:val="21"/>
        </w:rPr>
        <w:t>研究対象者</w:t>
      </w:r>
      <w:r w:rsidR="009B584E" w:rsidRPr="00384341">
        <w:rPr>
          <w:rFonts w:hAnsi="ＭＳ 明朝" w:hint="eastAsia"/>
          <w:color w:val="0000FF"/>
          <w:szCs w:val="21"/>
        </w:rPr>
        <w:t>の同意に影響を及ぼすような研究計画書等の変更が行われるときは、速やかに</w:t>
      </w:r>
      <w:r w:rsidR="00DC3E60" w:rsidRPr="00384341">
        <w:rPr>
          <w:rFonts w:hAnsi="ＭＳ 明朝" w:hint="eastAsia"/>
          <w:color w:val="0000FF"/>
          <w:szCs w:val="21"/>
        </w:rPr>
        <w:t>研究対象者</w:t>
      </w:r>
      <w:r w:rsidR="009B584E" w:rsidRPr="00384341">
        <w:rPr>
          <w:rFonts w:hAnsi="ＭＳ 明朝" w:hint="eastAsia"/>
          <w:color w:val="0000FF"/>
          <w:szCs w:val="21"/>
        </w:rPr>
        <w:t>に情報提供し、研究に参加するか否かについて</w:t>
      </w:r>
      <w:r w:rsidR="00DC3E60" w:rsidRPr="00384341">
        <w:rPr>
          <w:rFonts w:hAnsi="ＭＳ 明朝" w:hint="eastAsia"/>
          <w:color w:val="0000FF"/>
          <w:szCs w:val="21"/>
        </w:rPr>
        <w:t>研究対象者</w:t>
      </w:r>
      <w:r w:rsidR="009B584E" w:rsidRPr="00384341">
        <w:rPr>
          <w:rFonts w:hAnsi="ＭＳ 明朝" w:hint="eastAsia"/>
          <w:color w:val="0000FF"/>
          <w:szCs w:val="21"/>
        </w:rPr>
        <w:t>の意思を予め確認するとともに、事前に</w:t>
      </w:r>
      <w:r w:rsidR="008F31B3" w:rsidRPr="00384341">
        <w:rPr>
          <w:rFonts w:hAnsi="ＭＳ 明朝" w:hint="eastAsia"/>
          <w:color w:val="0000FF"/>
          <w:szCs w:val="21"/>
        </w:rPr>
        <w:t>医学部</w:t>
      </w:r>
      <w:r w:rsidR="00346BCD" w:rsidRPr="00384341">
        <w:rPr>
          <w:rFonts w:hAnsi="ＭＳ 明朝" w:hint="eastAsia"/>
          <w:color w:val="0000FF"/>
          <w:szCs w:val="21"/>
        </w:rPr>
        <w:t>医学系研究等</w:t>
      </w:r>
      <w:r w:rsidR="009B584E" w:rsidRPr="00384341">
        <w:rPr>
          <w:rFonts w:hAnsi="ＭＳ 明朝" w:hint="eastAsia"/>
          <w:color w:val="0000FF"/>
          <w:szCs w:val="21"/>
        </w:rPr>
        <w:t>倫理</w:t>
      </w:r>
      <w:r w:rsidR="00DB3B71" w:rsidRPr="00384341">
        <w:rPr>
          <w:rFonts w:hAnsi="ＭＳ 明朝" w:hint="eastAsia"/>
          <w:color w:val="0000FF"/>
          <w:szCs w:val="21"/>
        </w:rPr>
        <w:t>委員会</w:t>
      </w:r>
      <w:r w:rsidR="009B584E" w:rsidRPr="00384341">
        <w:rPr>
          <w:rFonts w:hAnsi="ＭＳ 明朝" w:hint="eastAsia"/>
          <w:color w:val="0000FF"/>
          <w:szCs w:val="21"/>
        </w:rPr>
        <w:t>の承認を得て同意説明文書等の改訂を行い、</w:t>
      </w:r>
      <w:r w:rsidR="00DC3E60" w:rsidRPr="00384341">
        <w:rPr>
          <w:rFonts w:hAnsi="ＭＳ 明朝" w:hint="eastAsia"/>
          <w:color w:val="0000FF"/>
          <w:szCs w:val="21"/>
        </w:rPr>
        <w:t>研究対象者</w:t>
      </w:r>
      <w:r w:rsidR="009B584E" w:rsidRPr="00384341">
        <w:rPr>
          <w:rFonts w:hAnsi="ＭＳ 明朝" w:hint="eastAsia"/>
          <w:color w:val="0000FF"/>
          <w:szCs w:val="21"/>
        </w:rPr>
        <w:t>の再同意を得ることとする。</w:t>
      </w:r>
    </w:p>
    <w:p w14:paraId="18174828" w14:textId="77FCF19B" w:rsidR="00436669" w:rsidRPr="00C762A2" w:rsidRDefault="00D42E26" w:rsidP="00C762A2">
      <w:pPr>
        <w:pStyle w:val="a3"/>
        <w:ind w:leftChars="0" w:left="864"/>
        <w:rPr>
          <w:color w:val="FF0000"/>
          <w:szCs w:val="21"/>
        </w:rPr>
      </w:pPr>
      <w:r w:rsidRPr="00EE6B81">
        <w:rPr>
          <w:rFonts w:hAnsi="ＭＳ 明朝" w:hint="eastAsia"/>
          <w:color w:val="0000FF"/>
          <w:szCs w:val="21"/>
        </w:rPr>
        <w:t>同意説明文書には、以下の内容を含むものとする。</w:t>
      </w:r>
    </w:p>
    <w:p w14:paraId="05EFAA91" w14:textId="77777777" w:rsidR="0038291A" w:rsidRDefault="00560870" w:rsidP="00126E69">
      <w:pPr>
        <w:pStyle w:val="a3"/>
        <w:numPr>
          <w:ilvl w:val="0"/>
          <w:numId w:val="15"/>
        </w:numPr>
        <w:ind w:leftChars="0"/>
        <w:rPr>
          <w:rFonts w:hAnsi="ＭＳ 明朝"/>
          <w:color w:val="0000FF"/>
          <w:szCs w:val="21"/>
        </w:rPr>
      </w:pPr>
      <w:bookmarkStart w:id="26" w:name="_Hlk143941178"/>
      <w:bookmarkStart w:id="27" w:name="_Hlk117088659"/>
      <w:r w:rsidRPr="0038291A">
        <w:rPr>
          <w:rFonts w:hAnsi="ＭＳ 明朝" w:hint="eastAsia"/>
          <w:color w:val="0000FF"/>
          <w:szCs w:val="21"/>
        </w:rPr>
        <w:t>研究の名称及び当該研究の実施について研究機関の長の許可を受けている旨</w:t>
      </w:r>
    </w:p>
    <w:p w14:paraId="1DC31020" w14:textId="77777777" w:rsidR="0038291A" w:rsidRDefault="00560870" w:rsidP="00126E69">
      <w:pPr>
        <w:pStyle w:val="a3"/>
        <w:numPr>
          <w:ilvl w:val="0"/>
          <w:numId w:val="15"/>
        </w:numPr>
        <w:ind w:leftChars="0"/>
        <w:rPr>
          <w:rFonts w:hAnsi="ＭＳ 明朝"/>
          <w:color w:val="0000FF"/>
          <w:szCs w:val="21"/>
        </w:rPr>
      </w:pPr>
      <w:r w:rsidRPr="0038291A">
        <w:rPr>
          <w:rFonts w:hAnsi="ＭＳ 明朝"/>
          <w:color w:val="0000FF"/>
          <w:szCs w:val="21"/>
        </w:rPr>
        <w:t>当該研究対象者に係る</w:t>
      </w:r>
      <w:r w:rsidRPr="0038291A">
        <w:rPr>
          <w:rFonts w:hAnsi="ＭＳ 明朝" w:hint="eastAsia"/>
          <w:color w:val="0000FF"/>
          <w:szCs w:val="21"/>
        </w:rPr>
        <w:t>研究協力機関の名称、既存試料・情報の提供のみを行う者の氏名及び所属する機関の名称並びに全ての研究責任者の氏名及び研究機関の名称</w:t>
      </w:r>
    </w:p>
    <w:p w14:paraId="03115AFF"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研究の目的及び意義</w:t>
      </w:r>
    </w:p>
    <w:p w14:paraId="26BF39A2"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研究の方法（研究対象者から取得された試料・情報の利用目的及び取扱いを含む。）及び期間</w:t>
      </w:r>
    </w:p>
    <w:p w14:paraId="797C2C69"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研究対象者として選定された理由</w:t>
      </w:r>
    </w:p>
    <w:p w14:paraId="487996C8"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研究対象者に生じる負担並びに予測されるリスク及び利益</w:t>
      </w:r>
    </w:p>
    <w:p w14:paraId="1B9E3287"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研究が実施又は継続されることに同意した場合であっても随時これを撤回できる旨（研究対象者等からの撤回の内容に従った措置を講</w:t>
      </w:r>
      <w:r w:rsidRPr="0038291A">
        <w:rPr>
          <w:rFonts w:hAnsi="ＭＳ 明朝"/>
          <w:color w:val="0000FF"/>
          <w:szCs w:val="21"/>
        </w:rPr>
        <w:t>ず</w:t>
      </w:r>
      <w:r w:rsidRPr="0038291A">
        <w:rPr>
          <w:rFonts w:hAnsi="ＭＳ 明朝" w:hint="eastAsia"/>
          <w:color w:val="0000FF"/>
          <w:szCs w:val="21"/>
        </w:rPr>
        <w:t>ることが困難となる場合があるときは、その旨及びその理由を含む。）</w:t>
      </w:r>
    </w:p>
    <w:p w14:paraId="5F119362"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研究が実施又は継続されることに同意しないこと又は同意を撤回することによって研究対象者等が不利益な取扱いを受けない旨</w:t>
      </w:r>
    </w:p>
    <w:p w14:paraId="38E527DF"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研究に関する情報公開の方法</w:t>
      </w:r>
    </w:p>
    <w:p w14:paraId="0AEB83F7"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834BDD2"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個人情報等の取扱い（加工する場合にはその方法、仮名加工情報又は匿名加工情報を作成する場合にはその旨を含む。）</w:t>
      </w:r>
    </w:p>
    <w:p w14:paraId="03FFC456"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lastRenderedPageBreak/>
        <w:t>試料・情報の保管及び廃棄の方法</w:t>
      </w:r>
    </w:p>
    <w:p w14:paraId="0C787AB2"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研究の資金源その他の研究機関の研究に係る利益相反、及び個人の収益その他の研究者等の研究に係る利益相反に関する状況</w:t>
      </w:r>
    </w:p>
    <w:p w14:paraId="0E67A692"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研究により得られた結果等の取扱い</w:t>
      </w:r>
    </w:p>
    <w:p w14:paraId="04B261D0"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研究対象者等及びその関係者からの相談等への対応（遺伝カウンセリングを含む。）</w:t>
      </w:r>
    </w:p>
    <w:p w14:paraId="59787FA5"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14:paraId="7EC3C143"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研究対象者等に経済的負担又は謝礼がある場合には、その旨及びその内容</w:t>
      </w:r>
    </w:p>
    <w:p w14:paraId="0C05468C"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通常の診療を超える医療行為を伴う研究の場合には、他の治療方法等に関する事項</w:t>
      </w:r>
    </w:p>
    <w:p w14:paraId="5A64D1B0"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通常の診療を超える医療行為を伴う研究の場合には、研究対象者への研究実施後における医療の提供に関する対応</w:t>
      </w:r>
    </w:p>
    <w:p w14:paraId="3C09210D" w14:textId="77777777" w:rsidR="0038291A" w:rsidRDefault="00560870" w:rsidP="00126E69">
      <w:pPr>
        <w:pStyle w:val="a3"/>
        <w:numPr>
          <w:ilvl w:val="0"/>
          <w:numId w:val="15"/>
        </w:numPr>
        <w:ind w:leftChars="0"/>
        <w:rPr>
          <w:rFonts w:hAnsi="ＭＳ 明朝"/>
          <w:color w:val="0000FF"/>
          <w:szCs w:val="21"/>
        </w:rPr>
      </w:pPr>
      <w:r w:rsidRPr="0038291A">
        <w:rPr>
          <w:rFonts w:hAnsi="ＭＳ 明朝" w:hint="eastAsia"/>
          <w:color w:val="0000FF"/>
          <w:szCs w:val="21"/>
        </w:rPr>
        <w:t>侵襲を伴う研究の場合には、当該研究によって生じた健康被害に対する補償の有無及びその内容</w:t>
      </w:r>
    </w:p>
    <w:p w14:paraId="6F4F3C03" w14:textId="77777777" w:rsidR="0038291A" w:rsidRDefault="0038291A" w:rsidP="0038291A">
      <w:pPr>
        <w:ind w:leftChars="200" w:left="840" w:hangingChars="200" w:hanging="420"/>
        <w:rPr>
          <w:rFonts w:hAnsi="ＭＳ 明朝"/>
          <w:color w:val="0000FF"/>
          <w:szCs w:val="21"/>
        </w:rPr>
      </w:pPr>
      <w:r w:rsidRPr="0038291A">
        <w:rPr>
          <w:rFonts w:hAnsi="ＭＳ 明朝" w:hint="eastAsia"/>
          <w:color w:val="0000FF"/>
          <w:szCs w:val="21"/>
        </w:rPr>
        <w:t xml:space="preserve">㉑　</w:t>
      </w:r>
      <w:r w:rsidR="00560870" w:rsidRPr="0038291A">
        <w:rPr>
          <w:rFonts w:hAnsi="ＭＳ 明朝" w:hint="eastAsia"/>
          <w:color w:val="0000FF"/>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29C17AFE" w14:textId="77777777" w:rsidR="00C762A2" w:rsidRDefault="0038291A" w:rsidP="00C762A2">
      <w:pPr>
        <w:ind w:leftChars="200" w:left="840" w:hangingChars="200" w:hanging="420"/>
        <w:rPr>
          <w:rFonts w:hAnsi="ＭＳ 明朝"/>
          <w:color w:val="0000FF"/>
          <w:szCs w:val="21"/>
        </w:rPr>
      </w:pPr>
      <w:r>
        <w:rPr>
          <w:rFonts w:hAnsi="ＭＳ 明朝" w:hint="eastAsia"/>
          <w:color w:val="0000FF"/>
          <w:szCs w:val="21"/>
        </w:rPr>
        <w:t xml:space="preserve">㉒　</w:t>
      </w:r>
      <w:r w:rsidR="00560870" w:rsidRPr="00560870">
        <w:rPr>
          <w:rFonts w:hAnsi="ＭＳ 明朝" w:hint="eastAsia"/>
          <w:color w:val="0000FF"/>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bookmarkEnd w:id="26"/>
    </w:p>
    <w:p w14:paraId="02E9D111" w14:textId="77777777" w:rsidR="00C762A2" w:rsidRDefault="00C036AB" w:rsidP="00C762A2">
      <w:pPr>
        <w:ind w:leftChars="200" w:left="842" w:hangingChars="200" w:hanging="422"/>
        <w:rPr>
          <w:rFonts w:hAnsi="ＭＳ 明朝"/>
          <w:color w:val="0000FF"/>
          <w:szCs w:val="21"/>
        </w:rPr>
      </w:pPr>
      <w:r w:rsidRPr="00EE6B81">
        <w:rPr>
          <w:rFonts w:asciiTheme="minorEastAsia" w:hAnsiTheme="minorEastAsia" w:hint="eastAsia"/>
          <w:b/>
          <w:bCs/>
          <w:color w:val="FF0000"/>
          <w:szCs w:val="21"/>
        </w:rPr>
        <w:t>（</w:t>
      </w:r>
      <w:r w:rsidR="008A7006" w:rsidRPr="00EE6B81">
        <w:rPr>
          <w:rFonts w:asciiTheme="minorEastAsia" w:hAnsiTheme="minorEastAsia" w:hint="eastAsia"/>
          <w:b/>
          <w:bCs/>
          <w:color w:val="FF0000"/>
          <w:szCs w:val="21"/>
        </w:rPr>
        <w:t>記載例</w:t>
      </w:r>
      <w:r w:rsidR="00283430" w:rsidRPr="00EE6B81">
        <w:rPr>
          <w:rFonts w:asciiTheme="minorEastAsia" w:hAnsiTheme="minorEastAsia" w:hint="eastAsia"/>
          <w:b/>
          <w:bCs/>
          <w:color w:val="FF0000"/>
          <w:szCs w:val="21"/>
        </w:rPr>
        <w:t>2</w:t>
      </w:r>
      <w:r w:rsidR="00C6779C" w:rsidRPr="00EE6B81">
        <w:rPr>
          <w:rFonts w:asciiTheme="minorEastAsia" w:hAnsiTheme="minorEastAsia" w:hint="eastAsia"/>
          <w:b/>
          <w:bCs/>
          <w:color w:val="FF0000"/>
          <w:szCs w:val="21"/>
        </w:rPr>
        <w:t>：</w:t>
      </w:r>
      <w:r w:rsidR="00563F81" w:rsidRPr="00EE6B81">
        <w:rPr>
          <w:rFonts w:asciiTheme="minorEastAsia" w:hAnsiTheme="minorEastAsia" w:hint="eastAsia"/>
          <w:b/>
          <w:bCs/>
          <w:color w:val="FF0000"/>
          <w:szCs w:val="21"/>
        </w:rPr>
        <w:t>研究</w:t>
      </w:r>
      <w:r w:rsidR="00C6779C" w:rsidRPr="00EE6B81">
        <w:rPr>
          <w:rFonts w:asciiTheme="minorEastAsia" w:hAnsiTheme="minorEastAsia" w:hint="eastAsia"/>
          <w:b/>
          <w:bCs/>
          <w:color w:val="FF0000"/>
          <w:szCs w:val="21"/>
        </w:rPr>
        <w:t>対象者が未成年</w:t>
      </w:r>
      <w:r w:rsidR="00AB0061" w:rsidRPr="00EE6B81">
        <w:rPr>
          <w:rFonts w:asciiTheme="minorEastAsia" w:hAnsiTheme="minorEastAsia" w:hint="eastAsia"/>
          <w:b/>
          <w:bCs/>
          <w:color w:val="FF0000"/>
          <w:szCs w:val="21"/>
        </w:rPr>
        <w:t>・理解不十分者</w:t>
      </w:r>
      <w:r w:rsidR="00C6779C" w:rsidRPr="00EE6B81">
        <w:rPr>
          <w:rFonts w:asciiTheme="minorEastAsia" w:hAnsiTheme="minorEastAsia" w:hint="eastAsia"/>
          <w:b/>
          <w:bCs/>
          <w:color w:val="FF0000"/>
          <w:szCs w:val="21"/>
        </w:rPr>
        <w:t>の場合）</w:t>
      </w:r>
      <w:bookmarkEnd w:id="27"/>
    </w:p>
    <w:p w14:paraId="49905011" w14:textId="77777777" w:rsidR="00384341" w:rsidRPr="00384341" w:rsidRDefault="00E55F81" w:rsidP="00A074E5">
      <w:pPr>
        <w:pStyle w:val="a3"/>
        <w:numPr>
          <w:ilvl w:val="0"/>
          <w:numId w:val="50"/>
        </w:numPr>
        <w:ind w:leftChars="0"/>
        <w:rPr>
          <w:rFonts w:hAnsi="ＭＳ 明朝"/>
          <w:color w:val="0000FF"/>
          <w:szCs w:val="21"/>
        </w:rPr>
      </w:pPr>
      <w:r w:rsidRPr="00C762A2">
        <w:rPr>
          <w:rFonts w:ascii="Century" w:hint="eastAsia"/>
          <w:color w:val="FF0000"/>
          <w:sz w:val="20"/>
          <w:szCs w:val="20"/>
        </w:rPr>
        <w:t>アセントとは、未成年者等が研究対象者として参加する場合、未成年者等が与える積極的な合意であり、コンセントと同格のものではありません。</w:t>
      </w:r>
      <w:r w:rsidRPr="00C762A2">
        <w:rPr>
          <w:rFonts w:ascii="Century" w:hint="eastAsia"/>
          <w:color w:val="FF0000"/>
          <w:szCs w:val="21"/>
          <w:u w:val="single"/>
        </w:rPr>
        <w:t>未成年者等を対象とする場合は、代諾者向けの説明文書以外に研究対象者の理解力に応じた説明文書を別途作成</w:t>
      </w:r>
      <w:r w:rsidR="00944B9A" w:rsidRPr="00C762A2">
        <w:rPr>
          <w:rFonts w:ascii="Century" w:hint="eastAsia"/>
          <w:color w:val="FF0000"/>
          <w:szCs w:val="21"/>
          <w:u w:val="single"/>
        </w:rPr>
        <w:t>すること</w:t>
      </w:r>
      <w:r w:rsidRPr="00C762A2">
        <w:rPr>
          <w:rFonts w:ascii="Century" w:hint="eastAsia"/>
          <w:color w:val="FF0000"/>
          <w:szCs w:val="21"/>
          <w:u w:val="single"/>
        </w:rPr>
        <w:t>。</w:t>
      </w:r>
      <w:bookmarkStart w:id="28" w:name="_Hlk117088960"/>
    </w:p>
    <w:p w14:paraId="65AC8348" w14:textId="16F52EAE" w:rsidR="00384341" w:rsidRDefault="00AB0061" w:rsidP="00AC147A">
      <w:pPr>
        <w:ind w:left="420" w:firstLineChars="100" w:firstLine="210"/>
        <w:rPr>
          <w:color w:val="0000FF"/>
          <w:szCs w:val="21"/>
        </w:rPr>
      </w:pPr>
      <w:r w:rsidRPr="00384341">
        <w:rPr>
          <w:rFonts w:hint="eastAsia"/>
          <w:color w:val="0000FF"/>
          <w:szCs w:val="21"/>
        </w:rPr>
        <w:t>本研究では</w:t>
      </w:r>
      <w:bookmarkStart w:id="29" w:name="_Hlk149648430"/>
      <w:r w:rsidR="00AC147A">
        <w:rPr>
          <w:rFonts w:hint="eastAsia"/>
          <w:color w:val="0000FF"/>
          <w:szCs w:val="21"/>
        </w:rPr>
        <w:t>（</w:t>
      </w:r>
      <w:r w:rsidRPr="00384341">
        <w:rPr>
          <w:rFonts w:hint="eastAsia"/>
          <w:color w:val="0000FF"/>
          <w:szCs w:val="21"/>
        </w:rPr>
        <w:t>理由：○○のため</w:t>
      </w:r>
      <w:r w:rsidR="00AC147A">
        <w:rPr>
          <w:rFonts w:hint="eastAsia"/>
          <w:color w:val="0000FF"/>
          <w:szCs w:val="21"/>
        </w:rPr>
        <w:t>）</w:t>
      </w:r>
      <w:r w:rsidRPr="00384341">
        <w:rPr>
          <w:rFonts w:hint="eastAsia"/>
          <w:color w:val="0000FF"/>
          <w:szCs w:val="21"/>
        </w:rPr>
        <w:t>、</w:t>
      </w:r>
      <w:r w:rsidR="00AC147A">
        <w:rPr>
          <w:rFonts w:hint="eastAsia"/>
          <w:color w:val="0000FF"/>
          <w:szCs w:val="21"/>
        </w:rPr>
        <w:t>（</w:t>
      </w:r>
      <w:r w:rsidRPr="00384341">
        <w:rPr>
          <w:rFonts w:hint="eastAsia"/>
          <w:color w:val="0000FF"/>
          <w:szCs w:val="21"/>
        </w:rPr>
        <w:t>対象：未成年者・理解不十分者</w:t>
      </w:r>
      <w:r w:rsidR="00AC147A">
        <w:rPr>
          <w:rFonts w:hint="eastAsia"/>
          <w:color w:val="0000FF"/>
          <w:szCs w:val="21"/>
        </w:rPr>
        <w:t>）</w:t>
      </w:r>
      <w:bookmarkEnd w:id="29"/>
      <w:r w:rsidRPr="00384341">
        <w:rPr>
          <w:rFonts w:hint="eastAsia"/>
          <w:color w:val="0000FF"/>
          <w:szCs w:val="21"/>
        </w:rPr>
        <w:t>を対象に加える</w:t>
      </w:r>
      <w:r w:rsidR="00384341" w:rsidRPr="00384341">
        <w:rPr>
          <w:rFonts w:hint="eastAsia"/>
          <w:color w:val="0000FF"/>
          <w:szCs w:val="21"/>
        </w:rPr>
        <w:t>。</w:t>
      </w:r>
      <w:r w:rsidRPr="00384341">
        <w:rPr>
          <w:rFonts w:hint="eastAsia"/>
          <w:color w:val="0000FF"/>
          <w:szCs w:val="21"/>
        </w:rPr>
        <w:t>なお、代諾者としては、研究対象者の家族構成等を勘案して、研究対象者の意思</w:t>
      </w:r>
      <w:r w:rsidR="009C1090" w:rsidRPr="009C1090">
        <w:rPr>
          <w:rFonts w:hint="eastAsia"/>
          <w:color w:val="0000FF"/>
          <w:szCs w:val="21"/>
        </w:rPr>
        <w:t>及び</w:t>
      </w:r>
      <w:r w:rsidRPr="00384341">
        <w:rPr>
          <w:rFonts w:hint="eastAsia"/>
          <w:color w:val="0000FF"/>
          <w:szCs w:val="21"/>
        </w:rPr>
        <w:t>利益を代弁できると考えられる者を選択することを基本とし、「研究対象者の配偶者、若しくは成人の子、若しくは成人の兄弟姉妹、若しくは孫、若しくは祖父母」とする。（家族構成等を勘案した結果、上記代諾者の選定が困難な場合は、同居の親族又はそれらの近親者に準ずると考えられる者を設定すること。）</w:t>
      </w:r>
      <w:bookmarkEnd w:id="28"/>
    </w:p>
    <w:p w14:paraId="6A1038CA" w14:textId="77777777" w:rsidR="00384341" w:rsidRDefault="0086224B" w:rsidP="00AC147A">
      <w:pPr>
        <w:ind w:left="420" w:firstLineChars="100" w:firstLine="210"/>
        <w:rPr>
          <w:color w:val="0000FF"/>
          <w:szCs w:val="21"/>
        </w:rPr>
      </w:pPr>
      <w:r w:rsidRPr="00384341">
        <w:rPr>
          <w:rFonts w:asciiTheme="minorEastAsia" w:hAnsiTheme="minorEastAsia" w:hint="eastAsia"/>
          <w:color w:val="0000FF"/>
          <w:szCs w:val="21"/>
        </w:rPr>
        <w:t>16</w:t>
      </w:r>
      <w:r w:rsidR="003707C8" w:rsidRPr="00384341">
        <w:rPr>
          <w:rFonts w:asciiTheme="minorEastAsia" w:hAnsiTheme="minorEastAsia" w:hint="eastAsia"/>
          <w:color w:val="0000FF"/>
          <w:szCs w:val="21"/>
        </w:rPr>
        <w:t>歳以上の未成年者の場合には、インフォームド・アセントに加え、可能な限り代諾者とともに研究対象者からのインフォームド・コンセントも受けることとする。また、16歳未満の研究対象者に対しても、</w:t>
      </w:r>
      <w:r w:rsidR="003707C8" w:rsidRPr="00384341">
        <w:rPr>
          <w:rFonts w:asciiTheme="minorEastAsia" w:hAnsiTheme="minorEastAsia" w:hint="eastAsia"/>
          <w:color w:val="0000FF"/>
          <w:szCs w:val="21"/>
          <w:u w:val="single"/>
        </w:rPr>
        <w:t>理解力に応じて</w:t>
      </w:r>
      <w:r w:rsidR="003707C8" w:rsidRPr="00384341">
        <w:rPr>
          <w:rFonts w:asciiTheme="minorEastAsia" w:hAnsiTheme="minorEastAsia" w:hint="eastAsia"/>
          <w:color w:val="0000FF"/>
          <w:szCs w:val="21"/>
        </w:rPr>
        <w:t>アセント文書を用いて説明を行い、できる限り同意文書へ研究対象者本人の署名と日付の記入を得るように努める。</w:t>
      </w:r>
    </w:p>
    <w:p w14:paraId="058EB000" w14:textId="2EC2FAA9" w:rsidR="00384341" w:rsidRPr="00384341" w:rsidRDefault="003707C8" w:rsidP="00AC147A">
      <w:pPr>
        <w:ind w:left="420" w:firstLineChars="100" w:firstLine="210"/>
        <w:rPr>
          <w:color w:val="0000FF"/>
          <w:szCs w:val="21"/>
        </w:rPr>
      </w:pPr>
      <w:r w:rsidRPr="00384341">
        <w:rPr>
          <w:rFonts w:ascii="Century" w:hint="eastAsia"/>
          <w:color w:val="0000FF"/>
          <w:szCs w:val="21"/>
        </w:rPr>
        <w:t>研究対象者が研究実施内容に拒否の意向を示した場合は、その意向を尊重する。ただし、研究対象者に直接の健康上の利益が期待され、かつ代諾者がそれに同意するときは、この限りでない。</w:t>
      </w:r>
      <w:r w:rsidR="00AC147A">
        <w:rPr>
          <w:rFonts w:ascii="Century" w:hint="eastAsia"/>
          <w:color w:val="0000FF"/>
          <w:szCs w:val="21"/>
        </w:rPr>
        <w:t>（</w:t>
      </w:r>
      <w:r w:rsidRPr="00384341">
        <w:rPr>
          <w:rFonts w:ascii="Century" w:hint="eastAsia"/>
          <w:color w:val="0000FF"/>
          <w:szCs w:val="21"/>
        </w:rPr>
        <w:t>必要に応じて追記修正</w:t>
      </w:r>
      <w:r w:rsidR="00AB0061" w:rsidRPr="00384341">
        <w:rPr>
          <w:rFonts w:ascii="Century" w:hint="eastAsia"/>
          <w:color w:val="0000FF"/>
          <w:szCs w:val="21"/>
        </w:rPr>
        <w:t>すること。</w:t>
      </w:r>
      <w:r w:rsidR="00AC147A">
        <w:rPr>
          <w:rFonts w:ascii="Century" w:hint="eastAsia"/>
          <w:color w:val="0000FF"/>
          <w:szCs w:val="21"/>
        </w:rPr>
        <w:t>）</w:t>
      </w:r>
    </w:p>
    <w:p w14:paraId="253A158C" w14:textId="77777777" w:rsidR="00384341" w:rsidRPr="00384341" w:rsidRDefault="000D0AB5" w:rsidP="00384341">
      <w:pPr>
        <w:ind w:firstLineChars="150" w:firstLine="315"/>
        <w:rPr>
          <w:rFonts w:ascii="Century"/>
          <w:color w:val="0000FF"/>
          <w:szCs w:val="21"/>
        </w:rPr>
      </w:pPr>
      <w:r w:rsidRPr="00384341">
        <w:rPr>
          <w:rFonts w:ascii="Century" w:hint="eastAsia"/>
          <w:color w:val="0000FF"/>
          <w:szCs w:val="21"/>
        </w:rPr>
        <w:t>【</w:t>
      </w:r>
      <w:r w:rsidR="00687490" w:rsidRPr="00384341">
        <w:rPr>
          <w:rFonts w:ascii="Century" w:hint="eastAsia"/>
          <w:color w:val="0000FF"/>
          <w:szCs w:val="21"/>
        </w:rPr>
        <w:t>インフォームド・アセントについて</w:t>
      </w:r>
      <w:r w:rsidRPr="00384341">
        <w:rPr>
          <w:rFonts w:ascii="Century" w:hint="eastAsia"/>
          <w:color w:val="0000FF"/>
          <w:szCs w:val="21"/>
        </w:rPr>
        <w:t>】</w:t>
      </w:r>
    </w:p>
    <w:p w14:paraId="6FEC9B8F" w14:textId="4D72C5EB" w:rsidR="00436669" w:rsidRPr="00384341" w:rsidRDefault="000D0AB5" w:rsidP="00AC147A">
      <w:pPr>
        <w:ind w:leftChars="200" w:left="420" w:firstLineChars="100" w:firstLine="210"/>
        <w:rPr>
          <w:rFonts w:hAnsi="ＭＳ 明朝"/>
          <w:color w:val="0000FF"/>
          <w:szCs w:val="21"/>
        </w:rPr>
      </w:pPr>
      <w:r w:rsidRPr="00384341">
        <w:rPr>
          <w:rFonts w:ascii="Century" w:hint="eastAsia"/>
          <w:color w:val="0000FF"/>
          <w:szCs w:val="21"/>
        </w:rPr>
        <w:lastRenderedPageBreak/>
        <w:t>本研究では未成年者を対象に加えるため、親権者の同意とともに、未成年の</w:t>
      </w:r>
      <w:r w:rsidR="00563F81" w:rsidRPr="00384341">
        <w:rPr>
          <w:rFonts w:ascii="Century" w:hint="eastAsia"/>
          <w:color w:val="0000FF"/>
          <w:szCs w:val="21"/>
        </w:rPr>
        <w:t>研究対象者</w:t>
      </w:r>
      <w:r w:rsidRPr="00384341">
        <w:rPr>
          <w:rFonts w:ascii="Century" w:hint="eastAsia"/>
          <w:color w:val="0000FF"/>
          <w:szCs w:val="21"/>
        </w:rPr>
        <w:t>に対しても</w:t>
      </w:r>
      <w:r w:rsidR="009F7602" w:rsidRPr="00384341">
        <w:rPr>
          <w:rFonts w:ascii="Century" w:hint="eastAsia"/>
          <w:color w:val="0000FF"/>
          <w:szCs w:val="21"/>
        </w:rPr>
        <w:t>年齢・能力に合わせた</w:t>
      </w:r>
      <w:r w:rsidRPr="00384341">
        <w:rPr>
          <w:rFonts w:ascii="Century" w:hint="eastAsia"/>
          <w:color w:val="0000FF"/>
          <w:szCs w:val="21"/>
        </w:rPr>
        <w:t>アセント文書</w:t>
      </w:r>
      <w:r w:rsidR="009F7602" w:rsidRPr="00384341">
        <w:rPr>
          <w:rFonts w:ascii="Century" w:hint="eastAsia"/>
          <w:color w:val="0000FF"/>
          <w:szCs w:val="21"/>
        </w:rPr>
        <w:t>を渡し、文書</w:t>
      </w:r>
      <w:r w:rsidR="009C1090" w:rsidRPr="009C1090">
        <w:rPr>
          <w:rFonts w:ascii="Century" w:hint="eastAsia"/>
          <w:color w:val="0000FF"/>
          <w:szCs w:val="21"/>
        </w:rPr>
        <w:t>及び</w:t>
      </w:r>
      <w:r w:rsidR="009F7602" w:rsidRPr="00384341">
        <w:rPr>
          <w:rFonts w:ascii="Century" w:hint="eastAsia"/>
          <w:color w:val="0000FF"/>
          <w:szCs w:val="21"/>
        </w:rPr>
        <w:t>口頭で</w:t>
      </w:r>
      <w:r w:rsidR="00B7358B" w:rsidRPr="00384341">
        <w:rPr>
          <w:rFonts w:ascii="Century" w:hint="eastAsia"/>
          <w:color w:val="0000FF"/>
          <w:szCs w:val="21"/>
        </w:rPr>
        <w:t>未成年の</w:t>
      </w:r>
      <w:r w:rsidR="00563F81" w:rsidRPr="00384341">
        <w:rPr>
          <w:rFonts w:ascii="Century" w:hint="eastAsia"/>
          <w:color w:val="0000FF"/>
          <w:szCs w:val="21"/>
        </w:rPr>
        <w:t>研究対象者</w:t>
      </w:r>
      <w:r w:rsidR="009F7602" w:rsidRPr="00384341">
        <w:rPr>
          <w:rFonts w:ascii="Century" w:hint="eastAsia"/>
          <w:color w:val="0000FF"/>
          <w:szCs w:val="21"/>
        </w:rPr>
        <w:t>に理解できる言葉で十分な説明を行い、</w:t>
      </w:r>
      <w:r w:rsidRPr="00384341">
        <w:rPr>
          <w:rFonts w:ascii="Century" w:hint="eastAsia"/>
          <w:color w:val="0000FF"/>
          <w:szCs w:val="21"/>
        </w:rPr>
        <w:t>アセントを取得するものとする。</w:t>
      </w:r>
      <w:r w:rsidR="0065300D" w:rsidRPr="00384341">
        <w:rPr>
          <w:rFonts w:ascii="Century" w:hint="eastAsia"/>
          <w:color w:val="0000FF"/>
          <w:szCs w:val="21"/>
        </w:rPr>
        <w:t>なお、アセント</w:t>
      </w:r>
      <w:r w:rsidR="00D42E26" w:rsidRPr="00384341">
        <w:rPr>
          <w:rFonts w:ascii="Century" w:hint="eastAsia"/>
          <w:color w:val="0000FF"/>
          <w:szCs w:val="21"/>
        </w:rPr>
        <w:t>文書</w:t>
      </w:r>
      <w:r w:rsidR="0065300D" w:rsidRPr="00384341">
        <w:rPr>
          <w:rFonts w:ascii="Century" w:hint="eastAsia"/>
          <w:color w:val="0000FF"/>
          <w:szCs w:val="21"/>
        </w:rPr>
        <w:t>に</w:t>
      </w:r>
      <w:r w:rsidR="00D42E26" w:rsidRPr="00384341">
        <w:rPr>
          <w:rFonts w:ascii="Century" w:hint="eastAsia"/>
          <w:color w:val="0000FF"/>
          <w:szCs w:val="21"/>
        </w:rPr>
        <w:t>は、以下の内容を含むものとする。</w:t>
      </w:r>
    </w:p>
    <w:p w14:paraId="171BB78E" w14:textId="77777777" w:rsidR="00AC147A" w:rsidRDefault="0065300D" w:rsidP="00AC147A">
      <w:pPr>
        <w:pStyle w:val="a3"/>
        <w:numPr>
          <w:ilvl w:val="0"/>
          <w:numId w:val="16"/>
        </w:numPr>
        <w:ind w:leftChars="0"/>
        <w:rPr>
          <w:rFonts w:ascii="Century"/>
          <w:color w:val="0000FF"/>
          <w:szCs w:val="21"/>
        </w:rPr>
      </w:pPr>
      <w:r w:rsidRPr="0038291A">
        <w:rPr>
          <w:rFonts w:ascii="Century" w:hint="eastAsia"/>
          <w:color w:val="0000FF"/>
          <w:szCs w:val="21"/>
        </w:rPr>
        <w:t>臨床研究への参加について</w:t>
      </w:r>
    </w:p>
    <w:p w14:paraId="2B39245A" w14:textId="445F4D0D" w:rsidR="00AC147A" w:rsidRPr="00AC147A" w:rsidRDefault="00AC4F2F">
      <w:pPr>
        <w:pStyle w:val="a3"/>
        <w:numPr>
          <w:ilvl w:val="0"/>
          <w:numId w:val="77"/>
        </w:numPr>
        <w:ind w:leftChars="0"/>
        <w:rPr>
          <w:rFonts w:ascii="Century"/>
          <w:color w:val="0000FF"/>
          <w:szCs w:val="21"/>
        </w:rPr>
      </w:pPr>
      <w:r w:rsidRPr="00AC147A">
        <w:rPr>
          <w:rFonts w:ascii="Century" w:hint="eastAsia"/>
          <w:color w:val="0000FF"/>
          <w:szCs w:val="21"/>
        </w:rPr>
        <w:t>研究</w:t>
      </w:r>
      <w:r w:rsidR="00E13688" w:rsidRPr="00AC147A">
        <w:rPr>
          <w:rFonts w:ascii="Century" w:hint="eastAsia"/>
          <w:color w:val="0000FF"/>
          <w:szCs w:val="21"/>
        </w:rPr>
        <w:t>担当者</w:t>
      </w:r>
      <w:r w:rsidR="0065300D" w:rsidRPr="00AC147A">
        <w:rPr>
          <w:rFonts w:ascii="Century" w:hint="eastAsia"/>
          <w:color w:val="0000FF"/>
          <w:szCs w:val="21"/>
        </w:rPr>
        <w:t>の名前</w:t>
      </w:r>
    </w:p>
    <w:p w14:paraId="7CCFA549" w14:textId="77777777" w:rsidR="00AC147A" w:rsidRDefault="0065300D">
      <w:pPr>
        <w:pStyle w:val="a3"/>
        <w:numPr>
          <w:ilvl w:val="0"/>
          <w:numId w:val="71"/>
        </w:numPr>
        <w:ind w:leftChars="0"/>
        <w:rPr>
          <w:rFonts w:ascii="Century"/>
          <w:color w:val="0000FF"/>
          <w:szCs w:val="21"/>
        </w:rPr>
      </w:pPr>
      <w:r w:rsidRPr="00AC147A">
        <w:rPr>
          <w:rFonts w:ascii="Century" w:hint="eastAsia"/>
          <w:color w:val="0000FF"/>
          <w:szCs w:val="21"/>
        </w:rPr>
        <w:t>研究であること</w:t>
      </w:r>
    </w:p>
    <w:p w14:paraId="525387E5" w14:textId="77777777" w:rsidR="00AC147A" w:rsidRDefault="0065300D">
      <w:pPr>
        <w:pStyle w:val="a3"/>
        <w:numPr>
          <w:ilvl w:val="0"/>
          <w:numId w:val="71"/>
        </w:numPr>
        <w:ind w:leftChars="0"/>
        <w:rPr>
          <w:rFonts w:ascii="Century"/>
          <w:color w:val="0000FF"/>
          <w:szCs w:val="21"/>
        </w:rPr>
      </w:pPr>
      <w:r w:rsidRPr="00AC147A">
        <w:rPr>
          <w:rFonts w:ascii="Century" w:hint="eastAsia"/>
          <w:color w:val="0000FF"/>
          <w:szCs w:val="21"/>
        </w:rPr>
        <w:t>親権者に説明し、同意を得ること。</w:t>
      </w:r>
      <w:r w:rsidR="000F6609" w:rsidRPr="00AC147A">
        <w:rPr>
          <w:rFonts w:ascii="Century" w:hint="eastAsia"/>
          <w:color w:val="0000FF"/>
          <w:szCs w:val="21"/>
        </w:rPr>
        <w:t>親権者が</w:t>
      </w:r>
      <w:r w:rsidR="0030117E" w:rsidRPr="00AC147A">
        <w:rPr>
          <w:rFonts w:ascii="Century" w:hint="eastAsia"/>
          <w:color w:val="0000FF"/>
          <w:szCs w:val="21"/>
        </w:rPr>
        <w:t>同意した場合でも、</w:t>
      </w:r>
      <w:r w:rsidR="00B7358B" w:rsidRPr="00AC147A">
        <w:rPr>
          <w:rFonts w:ascii="Century" w:hint="eastAsia"/>
          <w:color w:val="0000FF"/>
          <w:szCs w:val="21"/>
        </w:rPr>
        <w:t>未成年の</w:t>
      </w:r>
      <w:r w:rsidR="00563F81" w:rsidRPr="00AC147A">
        <w:rPr>
          <w:rFonts w:ascii="Century" w:hint="eastAsia"/>
          <w:color w:val="0000FF"/>
          <w:szCs w:val="21"/>
        </w:rPr>
        <w:t>研究対象者</w:t>
      </w:r>
      <w:r w:rsidR="0030117E" w:rsidRPr="00AC147A">
        <w:rPr>
          <w:rFonts w:ascii="Century" w:hint="eastAsia"/>
          <w:color w:val="0000FF"/>
          <w:szCs w:val="21"/>
        </w:rPr>
        <w:t>自身</w:t>
      </w:r>
      <w:r w:rsidR="000F6609" w:rsidRPr="00AC147A">
        <w:rPr>
          <w:rFonts w:ascii="Century" w:hint="eastAsia"/>
          <w:color w:val="0000FF"/>
          <w:szCs w:val="21"/>
        </w:rPr>
        <w:t>の意思で断れること</w:t>
      </w:r>
    </w:p>
    <w:p w14:paraId="6E4D4C96" w14:textId="77777777" w:rsidR="00AC147A" w:rsidRDefault="0030117E">
      <w:pPr>
        <w:pStyle w:val="a3"/>
        <w:numPr>
          <w:ilvl w:val="0"/>
          <w:numId w:val="71"/>
        </w:numPr>
        <w:ind w:leftChars="0"/>
        <w:rPr>
          <w:rFonts w:ascii="Century"/>
          <w:color w:val="0000FF"/>
          <w:szCs w:val="21"/>
        </w:rPr>
      </w:pPr>
      <w:r w:rsidRPr="00AC147A">
        <w:rPr>
          <w:rFonts w:ascii="Century" w:hint="eastAsia"/>
          <w:color w:val="0000FF"/>
          <w:szCs w:val="21"/>
        </w:rPr>
        <w:t>参加を承諾しなくても、他の最善の治療を受けられること</w:t>
      </w:r>
    </w:p>
    <w:p w14:paraId="18B50405" w14:textId="77777777" w:rsidR="00AC147A" w:rsidRDefault="0030117E">
      <w:pPr>
        <w:pStyle w:val="a3"/>
        <w:numPr>
          <w:ilvl w:val="0"/>
          <w:numId w:val="71"/>
        </w:numPr>
        <w:ind w:leftChars="0"/>
        <w:rPr>
          <w:rFonts w:ascii="Century"/>
          <w:color w:val="0000FF"/>
          <w:szCs w:val="21"/>
        </w:rPr>
      </w:pPr>
      <w:r w:rsidRPr="00AC147A">
        <w:rPr>
          <w:rFonts w:ascii="Century" w:hint="eastAsia"/>
          <w:color w:val="0000FF"/>
          <w:szCs w:val="21"/>
        </w:rPr>
        <w:t>すぐに承諾しなくてもいいこと</w:t>
      </w:r>
    </w:p>
    <w:p w14:paraId="25CDD07C" w14:textId="10D6BA48" w:rsidR="00436669" w:rsidRPr="00AC147A" w:rsidRDefault="0030117E">
      <w:pPr>
        <w:pStyle w:val="a3"/>
        <w:numPr>
          <w:ilvl w:val="0"/>
          <w:numId w:val="71"/>
        </w:numPr>
        <w:ind w:leftChars="0"/>
        <w:rPr>
          <w:rFonts w:ascii="Century"/>
          <w:color w:val="0000FF"/>
          <w:szCs w:val="21"/>
        </w:rPr>
      </w:pPr>
      <w:r w:rsidRPr="00AC147A">
        <w:rPr>
          <w:rFonts w:ascii="Century" w:hint="eastAsia"/>
          <w:color w:val="0000FF"/>
          <w:szCs w:val="21"/>
        </w:rPr>
        <w:t>研究の途中でも参加を断れること</w:t>
      </w:r>
    </w:p>
    <w:p w14:paraId="771074C9" w14:textId="77777777" w:rsidR="00384341" w:rsidRDefault="00B7358B" w:rsidP="00126E69">
      <w:pPr>
        <w:pStyle w:val="a3"/>
        <w:numPr>
          <w:ilvl w:val="0"/>
          <w:numId w:val="16"/>
        </w:numPr>
        <w:ind w:leftChars="0"/>
        <w:rPr>
          <w:rFonts w:ascii="Century"/>
          <w:color w:val="0000FF"/>
          <w:szCs w:val="21"/>
        </w:rPr>
      </w:pPr>
      <w:r w:rsidRPr="0038291A">
        <w:rPr>
          <w:rFonts w:ascii="Century" w:hint="eastAsia"/>
          <w:color w:val="0000FF"/>
          <w:szCs w:val="21"/>
        </w:rPr>
        <w:t>未成年の</w:t>
      </w:r>
      <w:r w:rsidR="00563F81" w:rsidRPr="0038291A">
        <w:rPr>
          <w:rFonts w:ascii="Century" w:hint="eastAsia"/>
          <w:color w:val="0000FF"/>
          <w:szCs w:val="21"/>
        </w:rPr>
        <w:t>研究対象者</w:t>
      </w:r>
      <w:r w:rsidR="0030117E" w:rsidRPr="0038291A">
        <w:rPr>
          <w:rFonts w:ascii="Century" w:hint="eastAsia"/>
          <w:color w:val="0000FF"/>
          <w:szCs w:val="21"/>
        </w:rPr>
        <w:t>の病気について</w:t>
      </w:r>
    </w:p>
    <w:p w14:paraId="6CC2EC3F" w14:textId="77777777" w:rsidR="00AC147A" w:rsidRDefault="0030117E">
      <w:pPr>
        <w:pStyle w:val="a3"/>
        <w:numPr>
          <w:ilvl w:val="0"/>
          <w:numId w:val="72"/>
        </w:numPr>
        <w:ind w:leftChars="0"/>
        <w:rPr>
          <w:rFonts w:ascii="Century"/>
          <w:color w:val="0000FF"/>
          <w:szCs w:val="21"/>
        </w:rPr>
      </w:pPr>
      <w:r w:rsidRPr="00AC147A">
        <w:rPr>
          <w:rFonts w:ascii="Century" w:hint="eastAsia"/>
          <w:color w:val="0000FF"/>
          <w:szCs w:val="21"/>
        </w:rPr>
        <w:t>どういった</w:t>
      </w:r>
      <w:r w:rsidR="00AC4F2F" w:rsidRPr="00AC147A">
        <w:rPr>
          <w:rFonts w:ascii="Century" w:hint="eastAsia"/>
          <w:color w:val="0000FF"/>
          <w:szCs w:val="21"/>
        </w:rPr>
        <w:t>病気</w:t>
      </w:r>
      <w:r w:rsidRPr="00AC147A">
        <w:rPr>
          <w:rFonts w:ascii="Century" w:hint="eastAsia"/>
          <w:color w:val="0000FF"/>
          <w:szCs w:val="21"/>
        </w:rPr>
        <w:t>にかかっているのか</w:t>
      </w:r>
    </w:p>
    <w:p w14:paraId="6F068545" w14:textId="77777777" w:rsidR="00AC147A" w:rsidRDefault="0030117E">
      <w:pPr>
        <w:pStyle w:val="a3"/>
        <w:numPr>
          <w:ilvl w:val="0"/>
          <w:numId w:val="72"/>
        </w:numPr>
        <w:ind w:leftChars="0"/>
        <w:rPr>
          <w:rFonts w:ascii="Century"/>
          <w:color w:val="0000FF"/>
          <w:szCs w:val="21"/>
        </w:rPr>
      </w:pPr>
      <w:r w:rsidRPr="00AC147A">
        <w:rPr>
          <w:rFonts w:ascii="Century" w:hint="eastAsia"/>
          <w:color w:val="0000FF"/>
          <w:szCs w:val="21"/>
        </w:rPr>
        <w:t>なぜ、研究の対象となったのか</w:t>
      </w:r>
    </w:p>
    <w:p w14:paraId="5AE3C29F" w14:textId="09B7E630" w:rsidR="00436669" w:rsidRPr="00AC147A" w:rsidRDefault="0030117E">
      <w:pPr>
        <w:pStyle w:val="a3"/>
        <w:numPr>
          <w:ilvl w:val="0"/>
          <w:numId w:val="72"/>
        </w:numPr>
        <w:ind w:leftChars="0"/>
        <w:rPr>
          <w:rFonts w:ascii="Century"/>
          <w:color w:val="0000FF"/>
          <w:szCs w:val="21"/>
        </w:rPr>
      </w:pPr>
      <w:r w:rsidRPr="00AC147A">
        <w:rPr>
          <w:rFonts w:ascii="Century" w:hint="eastAsia"/>
          <w:color w:val="0000FF"/>
          <w:szCs w:val="21"/>
        </w:rPr>
        <w:t>研究への参加期間、対象となる</w:t>
      </w:r>
      <w:r w:rsidR="00B7358B" w:rsidRPr="00AC147A">
        <w:rPr>
          <w:rFonts w:ascii="Century" w:hint="eastAsia"/>
          <w:color w:val="0000FF"/>
          <w:szCs w:val="21"/>
        </w:rPr>
        <w:t>未成年の</w:t>
      </w:r>
      <w:r w:rsidR="00563F81" w:rsidRPr="00AC147A">
        <w:rPr>
          <w:rFonts w:ascii="Century" w:hint="eastAsia"/>
          <w:color w:val="0000FF"/>
          <w:szCs w:val="21"/>
        </w:rPr>
        <w:t>研究対象者</w:t>
      </w:r>
      <w:r w:rsidRPr="00AC147A">
        <w:rPr>
          <w:rFonts w:ascii="Century" w:hint="eastAsia"/>
          <w:color w:val="0000FF"/>
          <w:szCs w:val="21"/>
        </w:rPr>
        <w:t>の人数、年齢について</w:t>
      </w:r>
    </w:p>
    <w:p w14:paraId="550F389D" w14:textId="77777777" w:rsidR="00AC147A" w:rsidRDefault="0030117E" w:rsidP="00AC147A">
      <w:pPr>
        <w:pStyle w:val="a3"/>
        <w:numPr>
          <w:ilvl w:val="0"/>
          <w:numId w:val="16"/>
        </w:numPr>
        <w:ind w:leftChars="0"/>
        <w:rPr>
          <w:rFonts w:ascii="Century"/>
          <w:color w:val="0000FF"/>
          <w:szCs w:val="21"/>
        </w:rPr>
      </w:pPr>
      <w:r w:rsidRPr="0038291A">
        <w:rPr>
          <w:rFonts w:ascii="Century" w:hint="eastAsia"/>
          <w:color w:val="0000FF"/>
          <w:szCs w:val="21"/>
        </w:rPr>
        <w:t>研究の方法</w:t>
      </w:r>
    </w:p>
    <w:p w14:paraId="68214C7C" w14:textId="77777777" w:rsidR="00AC147A" w:rsidRDefault="0030117E">
      <w:pPr>
        <w:pStyle w:val="a3"/>
        <w:numPr>
          <w:ilvl w:val="0"/>
          <w:numId w:val="73"/>
        </w:numPr>
        <w:ind w:leftChars="0"/>
        <w:rPr>
          <w:rFonts w:ascii="Century"/>
          <w:color w:val="0000FF"/>
          <w:szCs w:val="21"/>
        </w:rPr>
      </w:pPr>
      <w:r w:rsidRPr="00AC147A">
        <w:rPr>
          <w:rFonts w:ascii="Century" w:hint="eastAsia"/>
          <w:color w:val="0000FF"/>
          <w:szCs w:val="21"/>
        </w:rPr>
        <w:t>薬の名前（プラセボを使うのであれば、その説明）</w:t>
      </w:r>
    </w:p>
    <w:p w14:paraId="735ADF03" w14:textId="77777777" w:rsidR="00AC147A" w:rsidRDefault="0030117E">
      <w:pPr>
        <w:pStyle w:val="a3"/>
        <w:numPr>
          <w:ilvl w:val="0"/>
          <w:numId w:val="73"/>
        </w:numPr>
        <w:ind w:leftChars="0"/>
        <w:rPr>
          <w:rFonts w:ascii="Century"/>
          <w:color w:val="0000FF"/>
          <w:szCs w:val="21"/>
        </w:rPr>
      </w:pPr>
      <w:r w:rsidRPr="00AC147A">
        <w:rPr>
          <w:rFonts w:ascii="Century" w:hint="eastAsia"/>
          <w:color w:val="0000FF"/>
          <w:szCs w:val="21"/>
        </w:rPr>
        <w:t>薬を飲むと、どういったことがおきるか（効果と副作用）</w:t>
      </w:r>
    </w:p>
    <w:p w14:paraId="71AC02C6" w14:textId="77777777" w:rsidR="00AC147A" w:rsidRDefault="0030117E">
      <w:pPr>
        <w:pStyle w:val="a3"/>
        <w:numPr>
          <w:ilvl w:val="0"/>
          <w:numId w:val="73"/>
        </w:numPr>
        <w:ind w:leftChars="0"/>
        <w:rPr>
          <w:rFonts w:ascii="Century"/>
          <w:color w:val="0000FF"/>
          <w:szCs w:val="21"/>
        </w:rPr>
      </w:pPr>
      <w:r w:rsidRPr="00AC147A">
        <w:rPr>
          <w:rFonts w:ascii="Century" w:hint="eastAsia"/>
          <w:color w:val="0000FF"/>
          <w:szCs w:val="21"/>
        </w:rPr>
        <w:t>薬の飲み方、期間、検査等について</w:t>
      </w:r>
    </w:p>
    <w:p w14:paraId="2E6A0C49" w14:textId="2CEF4161" w:rsidR="0038291A" w:rsidRPr="00AC147A" w:rsidRDefault="0030117E">
      <w:pPr>
        <w:pStyle w:val="a3"/>
        <w:numPr>
          <w:ilvl w:val="0"/>
          <w:numId w:val="73"/>
        </w:numPr>
        <w:ind w:leftChars="0"/>
        <w:rPr>
          <w:rFonts w:ascii="Century"/>
          <w:color w:val="0000FF"/>
          <w:szCs w:val="21"/>
        </w:rPr>
      </w:pPr>
      <w:r w:rsidRPr="00AC147A">
        <w:rPr>
          <w:rFonts w:ascii="Century" w:hint="eastAsia"/>
          <w:color w:val="0000FF"/>
          <w:szCs w:val="21"/>
        </w:rPr>
        <w:t>研究開始後に守ってほしいこと（来院日、薬を正しく飲む、他の薬を飲む場合は連絡をする、他の病院を受診する場合は相談をする等）</w:t>
      </w:r>
    </w:p>
    <w:p w14:paraId="2227AF5C" w14:textId="77777777" w:rsidR="00D41DC1" w:rsidRDefault="0030117E" w:rsidP="00126E69">
      <w:pPr>
        <w:pStyle w:val="a3"/>
        <w:numPr>
          <w:ilvl w:val="0"/>
          <w:numId w:val="16"/>
        </w:numPr>
        <w:ind w:leftChars="0"/>
        <w:rPr>
          <w:rFonts w:ascii="Century"/>
          <w:color w:val="0000FF"/>
          <w:szCs w:val="21"/>
        </w:rPr>
      </w:pPr>
      <w:r w:rsidRPr="0038291A">
        <w:rPr>
          <w:rFonts w:ascii="Century" w:hint="eastAsia"/>
          <w:color w:val="0000FF"/>
          <w:szCs w:val="21"/>
        </w:rPr>
        <w:t>費用と</w:t>
      </w:r>
      <w:r w:rsidR="003C3EDA" w:rsidRPr="0038291A">
        <w:rPr>
          <w:rFonts w:ascii="Century" w:hint="eastAsia"/>
          <w:color w:val="0000FF"/>
          <w:szCs w:val="21"/>
        </w:rPr>
        <w:t>負担軽減費</w:t>
      </w:r>
      <w:r w:rsidRPr="0038291A">
        <w:rPr>
          <w:rFonts w:ascii="Century" w:hint="eastAsia"/>
          <w:color w:val="0000FF"/>
          <w:szCs w:val="21"/>
        </w:rPr>
        <w:t>について</w:t>
      </w:r>
    </w:p>
    <w:p w14:paraId="036488F4" w14:textId="77777777" w:rsidR="00AC147A" w:rsidRDefault="0030117E">
      <w:pPr>
        <w:pStyle w:val="a3"/>
        <w:numPr>
          <w:ilvl w:val="0"/>
          <w:numId w:val="74"/>
        </w:numPr>
        <w:ind w:leftChars="0"/>
        <w:rPr>
          <w:rFonts w:ascii="Century"/>
          <w:color w:val="0000FF"/>
          <w:szCs w:val="21"/>
        </w:rPr>
      </w:pPr>
      <w:r w:rsidRPr="00AC147A">
        <w:rPr>
          <w:rFonts w:ascii="Century" w:hint="eastAsia"/>
          <w:color w:val="0000FF"/>
          <w:szCs w:val="21"/>
        </w:rPr>
        <w:t>研究に参加するにあたって、親権者に費用が生じるかどうか</w:t>
      </w:r>
    </w:p>
    <w:p w14:paraId="10B06B45" w14:textId="5C960C59" w:rsidR="003707C8" w:rsidRPr="00AC147A" w:rsidRDefault="003C3EDA">
      <w:pPr>
        <w:pStyle w:val="a3"/>
        <w:numPr>
          <w:ilvl w:val="0"/>
          <w:numId w:val="74"/>
        </w:numPr>
        <w:ind w:leftChars="0"/>
        <w:rPr>
          <w:rFonts w:ascii="Century"/>
          <w:color w:val="0000FF"/>
          <w:szCs w:val="21"/>
        </w:rPr>
      </w:pPr>
      <w:r w:rsidRPr="00AC147A">
        <w:rPr>
          <w:rFonts w:ascii="Century" w:hint="eastAsia"/>
          <w:color w:val="0000FF"/>
          <w:szCs w:val="21"/>
        </w:rPr>
        <w:t>負担軽減費</w:t>
      </w:r>
      <w:r w:rsidR="0030117E" w:rsidRPr="00AC147A">
        <w:rPr>
          <w:rFonts w:ascii="Century" w:hint="eastAsia"/>
          <w:color w:val="0000FF"/>
          <w:szCs w:val="21"/>
        </w:rPr>
        <w:t>、交通費等は支給されるか</w:t>
      </w:r>
    </w:p>
    <w:p w14:paraId="35DC5438" w14:textId="77777777" w:rsidR="00D41DC1" w:rsidRDefault="0030117E" w:rsidP="00126E69">
      <w:pPr>
        <w:pStyle w:val="a3"/>
        <w:numPr>
          <w:ilvl w:val="0"/>
          <w:numId w:val="16"/>
        </w:numPr>
        <w:ind w:leftChars="0"/>
        <w:rPr>
          <w:rFonts w:ascii="Century"/>
          <w:color w:val="0000FF"/>
          <w:szCs w:val="21"/>
        </w:rPr>
      </w:pPr>
      <w:r w:rsidRPr="0038291A">
        <w:rPr>
          <w:rFonts w:ascii="Century" w:hint="eastAsia"/>
          <w:color w:val="0000FF"/>
          <w:szCs w:val="21"/>
        </w:rPr>
        <w:t>人権・プライバシーの保護について</w:t>
      </w:r>
    </w:p>
    <w:p w14:paraId="2BBD298E" w14:textId="77777777" w:rsidR="00AC147A" w:rsidRDefault="0030117E">
      <w:pPr>
        <w:pStyle w:val="a3"/>
        <w:numPr>
          <w:ilvl w:val="0"/>
          <w:numId w:val="75"/>
        </w:numPr>
        <w:ind w:leftChars="0"/>
        <w:rPr>
          <w:rFonts w:ascii="Century"/>
          <w:color w:val="0000FF"/>
          <w:szCs w:val="21"/>
        </w:rPr>
      </w:pPr>
      <w:r w:rsidRPr="00AC147A">
        <w:rPr>
          <w:rFonts w:ascii="Century" w:hint="eastAsia"/>
          <w:color w:val="0000FF"/>
          <w:szCs w:val="21"/>
        </w:rPr>
        <w:t>研究に参加していることは、他人には知られないこと</w:t>
      </w:r>
    </w:p>
    <w:p w14:paraId="6099FC10" w14:textId="2C587C29" w:rsidR="0030117E" w:rsidRPr="00AC147A" w:rsidRDefault="0030117E">
      <w:pPr>
        <w:pStyle w:val="a3"/>
        <w:numPr>
          <w:ilvl w:val="0"/>
          <w:numId w:val="75"/>
        </w:numPr>
        <w:ind w:leftChars="0"/>
        <w:rPr>
          <w:rFonts w:ascii="Century"/>
          <w:color w:val="0000FF"/>
          <w:szCs w:val="21"/>
        </w:rPr>
      </w:pPr>
      <w:r w:rsidRPr="00AC147A">
        <w:rPr>
          <w:rFonts w:ascii="Century" w:hint="eastAsia"/>
          <w:color w:val="0000FF"/>
          <w:szCs w:val="21"/>
        </w:rPr>
        <w:t>研究の結果が発表される場合、名前、年齢</w:t>
      </w:r>
      <w:r w:rsidR="006507B9" w:rsidRPr="006507B9">
        <w:rPr>
          <w:rFonts w:ascii="Century" w:hint="eastAsia"/>
          <w:color w:val="0000FF"/>
          <w:szCs w:val="21"/>
        </w:rPr>
        <w:t>等</w:t>
      </w:r>
      <w:r w:rsidRPr="00AC147A">
        <w:rPr>
          <w:rFonts w:ascii="Century" w:hint="eastAsia"/>
          <w:color w:val="0000FF"/>
          <w:szCs w:val="21"/>
        </w:rPr>
        <w:t>がわからないように番号に変えて発表すること</w:t>
      </w:r>
    </w:p>
    <w:p w14:paraId="674882DA" w14:textId="77777777" w:rsidR="00D41DC1" w:rsidRDefault="0030117E" w:rsidP="00126E69">
      <w:pPr>
        <w:pStyle w:val="a3"/>
        <w:numPr>
          <w:ilvl w:val="0"/>
          <w:numId w:val="16"/>
        </w:numPr>
        <w:ind w:leftChars="0"/>
        <w:rPr>
          <w:rFonts w:ascii="Century"/>
          <w:color w:val="0000FF"/>
          <w:szCs w:val="21"/>
        </w:rPr>
      </w:pPr>
      <w:r w:rsidRPr="0038291A">
        <w:rPr>
          <w:rFonts w:ascii="Century" w:hint="eastAsia"/>
          <w:color w:val="0000FF"/>
          <w:szCs w:val="21"/>
        </w:rPr>
        <w:t>補償について</w:t>
      </w:r>
    </w:p>
    <w:p w14:paraId="3BFBF5D0" w14:textId="27E0D04B" w:rsidR="0030117E" w:rsidRPr="00AC147A" w:rsidRDefault="0030117E">
      <w:pPr>
        <w:pStyle w:val="a3"/>
        <w:numPr>
          <w:ilvl w:val="0"/>
          <w:numId w:val="76"/>
        </w:numPr>
        <w:ind w:leftChars="0"/>
        <w:rPr>
          <w:rFonts w:ascii="Century"/>
          <w:color w:val="0000FF"/>
          <w:szCs w:val="21"/>
        </w:rPr>
      </w:pPr>
      <w:r w:rsidRPr="00AC147A">
        <w:rPr>
          <w:rFonts w:ascii="Century" w:hint="eastAsia"/>
          <w:color w:val="0000FF"/>
          <w:szCs w:val="21"/>
        </w:rPr>
        <w:t>親権者に</w:t>
      </w:r>
      <w:r w:rsidR="00AC4F2F" w:rsidRPr="00AC147A">
        <w:rPr>
          <w:rFonts w:ascii="Century" w:hint="eastAsia"/>
          <w:color w:val="0000FF"/>
          <w:szCs w:val="21"/>
        </w:rPr>
        <w:t>、</w:t>
      </w:r>
      <w:r w:rsidRPr="00AC147A">
        <w:rPr>
          <w:rFonts w:ascii="Century" w:hint="eastAsia"/>
          <w:color w:val="0000FF"/>
          <w:szCs w:val="21"/>
        </w:rPr>
        <w:t>研究に参加したことによって体調が悪くなった場合にどういった対応をするか説明していること</w:t>
      </w:r>
    </w:p>
    <w:p w14:paraId="2D9FB99D" w14:textId="77777777" w:rsidR="00D41DC1" w:rsidRDefault="0030117E" w:rsidP="00126E69">
      <w:pPr>
        <w:pStyle w:val="a3"/>
        <w:numPr>
          <w:ilvl w:val="0"/>
          <w:numId w:val="16"/>
        </w:numPr>
        <w:ind w:leftChars="0"/>
        <w:rPr>
          <w:rFonts w:ascii="Century"/>
          <w:color w:val="0000FF"/>
          <w:szCs w:val="21"/>
        </w:rPr>
      </w:pPr>
      <w:r w:rsidRPr="0038291A">
        <w:rPr>
          <w:rFonts w:ascii="Century" w:hint="eastAsia"/>
          <w:color w:val="0000FF"/>
          <w:szCs w:val="21"/>
        </w:rPr>
        <w:t>連絡先</w:t>
      </w:r>
    </w:p>
    <w:p w14:paraId="26FBEAA8" w14:textId="77777777" w:rsidR="00AC147A" w:rsidRDefault="0030117E">
      <w:pPr>
        <w:pStyle w:val="a3"/>
        <w:numPr>
          <w:ilvl w:val="0"/>
          <w:numId w:val="76"/>
        </w:numPr>
        <w:ind w:leftChars="0"/>
        <w:rPr>
          <w:rFonts w:ascii="Century"/>
          <w:color w:val="0000FF"/>
          <w:szCs w:val="21"/>
        </w:rPr>
      </w:pPr>
      <w:r w:rsidRPr="00AC147A">
        <w:rPr>
          <w:rFonts w:ascii="Century" w:hint="eastAsia"/>
          <w:color w:val="0000FF"/>
          <w:szCs w:val="21"/>
        </w:rPr>
        <w:t>困ったこと、相談したことがあった場合の</w:t>
      </w:r>
      <w:r w:rsidR="009247A8" w:rsidRPr="00AC147A">
        <w:rPr>
          <w:rFonts w:ascii="Century" w:hint="eastAsia"/>
          <w:color w:val="0000FF"/>
          <w:szCs w:val="21"/>
        </w:rPr>
        <w:t>研究</w:t>
      </w:r>
      <w:r w:rsidR="00E13688" w:rsidRPr="00AC147A">
        <w:rPr>
          <w:rFonts w:ascii="Century" w:hint="eastAsia"/>
          <w:color w:val="0000FF"/>
          <w:szCs w:val="21"/>
        </w:rPr>
        <w:t>担当者の</w:t>
      </w:r>
      <w:r w:rsidRPr="00AC147A">
        <w:rPr>
          <w:rFonts w:ascii="Century" w:hint="eastAsia"/>
          <w:color w:val="0000FF"/>
          <w:szCs w:val="21"/>
        </w:rPr>
        <w:t>名前と連絡先</w:t>
      </w:r>
    </w:p>
    <w:p w14:paraId="27FCD638" w14:textId="1603B322" w:rsidR="00384341" w:rsidRPr="00AC147A" w:rsidRDefault="0030117E">
      <w:pPr>
        <w:pStyle w:val="a3"/>
        <w:numPr>
          <w:ilvl w:val="0"/>
          <w:numId w:val="76"/>
        </w:numPr>
        <w:ind w:leftChars="0"/>
        <w:rPr>
          <w:rFonts w:ascii="Century"/>
          <w:color w:val="0000FF"/>
          <w:szCs w:val="21"/>
        </w:rPr>
      </w:pPr>
      <w:r w:rsidRPr="00AC147A">
        <w:rPr>
          <w:rFonts w:ascii="Century" w:hint="eastAsia"/>
          <w:color w:val="0000FF"/>
          <w:szCs w:val="21"/>
        </w:rPr>
        <w:t>いつでも連絡をしていいこと</w:t>
      </w:r>
      <w:bookmarkStart w:id="30" w:name="_Hlk130831851"/>
    </w:p>
    <w:p w14:paraId="242A23EE" w14:textId="0CD6D02C" w:rsidR="00E62BFE" w:rsidRPr="00126E69" w:rsidRDefault="00E62BFE" w:rsidP="00126E69">
      <w:pPr>
        <w:ind w:firstLineChars="200" w:firstLine="422"/>
        <w:rPr>
          <w:rFonts w:ascii="Century"/>
          <w:color w:val="0000FF"/>
          <w:szCs w:val="21"/>
        </w:rPr>
      </w:pPr>
      <w:r w:rsidRPr="00126E69">
        <w:rPr>
          <w:rFonts w:asciiTheme="minorEastAsia" w:hAnsiTheme="minorEastAsia" w:hint="eastAsia"/>
          <w:b/>
          <w:bCs/>
          <w:color w:val="FF0000"/>
          <w:szCs w:val="21"/>
        </w:rPr>
        <w:t>（記載例</w:t>
      </w:r>
      <w:r w:rsidR="00AE3BA4" w:rsidRPr="00126E69">
        <w:rPr>
          <w:rFonts w:asciiTheme="minorEastAsia" w:hAnsiTheme="minorEastAsia"/>
          <w:b/>
          <w:bCs/>
          <w:color w:val="FF0000"/>
          <w:szCs w:val="21"/>
        </w:rPr>
        <w:t>3</w:t>
      </w:r>
      <w:r w:rsidRPr="00126E69">
        <w:rPr>
          <w:rFonts w:asciiTheme="minorEastAsia" w:hAnsiTheme="minorEastAsia" w:hint="eastAsia"/>
          <w:b/>
          <w:bCs/>
          <w:color w:val="FF0000"/>
          <w:szCs w:val="21"/>
        </w:rPr>
        <w:t>：適切な同意を行う場合）</w:t>
      </w:r>
    </w:p>
    <w:bookmarkEnd w:id="30"/>
    <w:p w14:paraId="2E302EBF" w14:textId="32004901" w:rsidR="001A3780" w:rsidRPr="00EE6B81" w:rsidRDefault="00E62BFE" w:rsidP="00AC147A">
      <w:pPr>
        <w:ind w:leftChars="202" w:left="424" w:firstLineChars="100" w:firstLine="210"/>
        <w:rPr>
          <w:color w:val="0000FF"/>
          <w:szCs w:val="21"/>
        </w:rPr>
      </w:pPr>
      <w:r w:rsidRPr="00EE6B81">
        <w:rPr>
          <w:rFonts w:hint="eastAsia"/>
          <w:color w:val="0000FF"/>
          <w:szCs w:val="21"/>
        </w:rPr>
        <w:t>本研究は、倫理指針の「人体から取得された試料を用いない研究」」に該当し、研究者等は、必ずしも研究対象者からインフォームド・コンセントを受けることを要しないが、インフォームド・コンセント受けない場合には、アンケート冒頭の研究に用いられる情報の利用目的を含む当該研究につ</w:t>
      </w:r>
      <w:r w:rsidRPr="00EE6B81">
        <w:rPr>
          <w:rFonts w:hint="eastAsia"/>
          <w:color w:val="0000FF"/>
          <w:szCs w:val="21"/>
        </w:rPr>
        <w:lastRenderedPageBreak/>
        <w:t>いての情報を記載した説明を確認していただくことで十分な説明を行ったとし、研究対象者本人の自由意思による同意をアンケートの「同意する」へのチェックをもって適切な同意とする。</w:t>
      </w:r>
    </w:p>
    <w:p w14:paraId="0F358C92" w14:textId="7786DFA2" w:rsidR="00620499" w:rsidRPr="00EE6B81" w:rsidRDefault="00620499" w:rsidP="00620499">
      <w:pPr>
        <w:ind w:firstLineChars="200" w:firstLine="422"/>
        <w:rPr>
          <w:rFonts w:asciiTheme="minorEastAsia" w:hAnsiTheme="minorEastAsia"/>
          <w:b/>
          <w:bCs/>
          <w:color w:val="FF0000"/>
          <w:szCs w:val="21"/>
        </w:rPr>
      </w:pPr>
      <w:bookmarkStart w:id="31" w:name="_Hlk143941417"/>
      <w:r w:rsidRPr="00EE6B81">
        <w:rPr>
          <w:rFonts w:asciiTheme="minorEastAsia" w:hAnsiTheme="minorEastAsia" w:hint="eastAsia"/>
          <w:b/>
          <w:bCs/>
          <w:color w:val="FF0000"/>
          <w:szCs w:val="21"/>
        </w:rPr>
        <w:t>（記載例</w:t>
      </w:r>
      <w:r w:rsidR="00AE3BA4" w:rsidRPr="00EE6B81">
        <w:rPr>
          <w:rFonts w:asciiTheme="minorEastAsia" w:hAnsiTheme="minorEastAsia"/>
          <w:b/>
          <w:bCs/>
          <w:color w:val="FF0000"/>
          <w:szCs w:val="21"/>
        </w:rPr>
        <w:t>4</w:t>
      </w:r>
      <w:r w:rsidRPr="00EE6B81">
        <w:rPr>
          <w:rFonts w:asciiTheme="minorEastAsia" w:hAnsiTheme="minorEastAsia" w:hint="eastAsia"/>
          <w:b/>
          <w:bCs/>
          <w:color w:val="FF0000"/>
          <w:szCs w:val="21"/>
        </w:rPr>
        <w:t>：</w:t>
      </w:r>
      <w:r w:rsidRPr="00EE6B81">
        <w:rPr>
          <w:rFonts w:asciiTheme="minorEastAsia" w:hAnsiTheme="minorEastAsia"/>
          <w:b/>
          <w:bCs/>
          <w:color w:val="FF0000"/>
        </w:rPr>
        <w:t>電磁的方法による</w:t>
      </w:r>
      <w:r w:rsidRPr="00EE6B81">
        <w:rPr>
          <w:rFonts w:asciiTheme="minorEastAsia" w:hAnsiTheme="minorEastAsia" w:hint="eastAsia"/>
          <w:b/>
          <w:bCs/>
          <w:color w:val="FF0000"/>
        </w:rPr>
        <w:t>同意取得を行う場合</w:t>
      </w:r>
      <w:r w:rsidRPr="00EE6B81">
        <w:rPr>
          <w:rFonts w:asciiTheme="minorEastAsia" w:hAnsiTheme="minorEastAsia" w:hint="eastAsia"/>
          <w:b/>
          <w:bCs/>
          <w:color w:val="FF0000"/>
          <w:szCs w:val="21"/>
        </w:rPr>
        <w:t>）</w:t>
      </w:r>
    </w:p>
    <w:p w14:paraId="6621D7A4" w14:textId="10B69A11" w:rsidR="00620499" w:rsidRPr="00EE6B81" w:rsidRDefault="00620499" w:rsidP="00AC147A">
      <w:pPr>
        <w:ind w:leftChars="200" w:left="420" w:firstLineChars="100" w:firstLine="210"/>
        <w:rPr>
          <w:color w:val="0000FF"/>
          <w:szCs w:val="21"/>
        </w:rPr>
      </w:pPr>
      <w:r w:rsidRPr="00EE6B81">
        <w:rPr>
          <w:color w:val="0000FF"/>
          <w:szCs w:val="21"/>
        </w:rPr>
        <w:t>次に掲げるすべての事項に配慮した</w:t>
      </w:r>
      <w:r w:rsidR="00AC147A">
        <w:rPr>
          <w:rFonts w:hint="eastAsia"/>
          <w:color w:val="0000FF"/>
          <w:szCs w:val="21"/>
        </w:rPr>
        <w:t>上</w:t>
      </w:r>
      <w:r w:rsidRPr="00EE6B81">
        <w:rPr>
          <w:color w:val="0000FF"/>
          <w:szCs w:val="21"/>
        </w:rPr>
        <w:t>で、〇〇〇を使用した電磁的方法によりインフォームド・コンセントを受ける。</w:t>
      </w:r>
    </w:p>
    <w:p w14:paraId="3B5A9AC6" w14:textId="259A1744" w:rsidR="00620499" w:rsidRPr="00EE6B81" w:rsidRDefault="00620499" w:rsidP="00620499">
      <w:pPr>
        <w:ind w:firstLineChars="200" w:firstLine="420"/>
        <w:rPr>
          <w:color w:val="0000FF"/>
          <w:szCs w:val="21"/>
        </w:rPr>
      </w:pPr>
      <w:r w:rsidRPr="00EE6B81">
        <w:rPr>
          <w:rFonts w:asciiTheme="minorEastAsia" w:hAnsiTheme="minorEastAsia" w:hint="eastAsia"/>
          <w:color w:val="0000FF"/>
          <w:szCs w:val="21"/>
        </w:rPr>
        <w:t>1</w:t>
      </w:r>
      <w:r w:rsidRPr="00EE6B81">
        <w:rPr>
          <w:color w:val="0000FF"/>
          <w:szCs w:val="21"/>
        </w:rPr>
        <w:t>）研究対象者等に対し、〇〇〇にて本人確認を行う。</w:t>
      </w:r>
    </w:p>
    <w:p w14:paraId="1DF082DC" w14:textId="4E7AC81C" w:rsidR="00620499" w:rsidRPr="00EE6B81" w:rsidRDefault="00620499" w:rsidP="00BD3528">
      <w:pPr>
        <w:ind w:leftChars="202" w:left="424"/>
        <w:rPr>
          <w:color w:val="0000FF"/>
          <w:szCs w:val="21"/>
        </w:rPr>
      </w:pPr>
      <w:r w:rsidRPr="00EE6B81">
        <w:rPr>
          <w:rFonts w:asciiTheme="minorEastAsia" w:hAnsiTheme="minorEastAsia" w:hint="eastAsia"/>
          <w:color w:val="0000FF"/>
          <w:szCs w:val="21"/>
        </w:rPr>
        <w:t>2</w:t>
      </w:r>
      <w:r w:rsidRPr="00EE6B81">
        <w:rPr>
          <w:color w:val="0000FF"/>
          <w:szCs w:val="21"/>
        </w:rPr>
        <w:t>）研究対象者等が〇〇を設置し、説明内容に関する質問をする機会を</w:t>
      </w:r>
      <w:r w:rsidRPr="00EE6B81">
        <w:rPr>
          <w:rFonts w:hint="eastAsia"/>
          <w:color w:val="0000FF"/>
          <w:szCs w:val="21"/>
        </w:rPr>
        <w:t>確保し</w:t>
      </w:r>
      <w:r w:rsidRPr="00EE6B81">
        <w:rPr>
          <w:color w:val="0000FF"/>
          <w:szCs w:val="21"/>
        </w:rPr>
        <w:t>、かつ当該質問に十分に答える。</w:t>
      </w:r>
    </w:p>
    <w:p w14:paraId="2ED8FF19" w14:textId="746EC4C0" w:rsidR="00620499" w:rsidRPr="00EE6B81" w:rsidRDefault="00620499" w:rsidP="00620499">
      <w:pPr>
        <w:ind w:leftChars="202" w:left="424"/>
        <w:rPr>
          <w:color w:val="0000FF"/>
          <w:szCs w:val="21"/>
        </w:rPr>
      </w:pPr>
      <w:r w:rsidRPr="00EE6B81">
        <w:rPr>
          <w:rFonts w:asciiTheme="minorEastAsia" w:hAnsiTheme="minorEastAsia" w:hint="eastAsia"/>
          <w:color w:val="0000FF"/>
          <w:szCs w:val="21"/>
        </w:rPr>
        <w:t>3</w:t>
      </w:r>
      <w:r w:rsidRPr="00EE6B81">
        <w:rPr>
          <w:color w:val="0000FF"/>
          <w:szCs w:val="21"/>
        </w:rPr>
        <w:t>）インフォームド・コンセントを受けたあとも説明事項を含めた同意事項を容易に閲覧できるようにし、特に研究対象者等が求める場合には文書を交付する。</w:t>
      </w:r>
    </w:p>
    <w:p w14:paraId="5B80094C" w14:textId="77777777" w:rsidR="00BD3528" w:rsidRDefault="00620499" w:rsidP="00126E69">
      <w:pPr>
        <w:pStyle w:val="a3"/>
        <w:numPr>
          <w:ilvl w:val="0"/>
          <w:numId w:val="17"/>
        </w:numPr>
        <w:ind w:leftChars="0"/>
        <w:rPr>
          <w:color w:val="0000FF"/>
          <w:szCs w:val="21"/>
        </w:rPr>
      </w:pPr>
      <w:r w:rsidRPr="00BD3528">
        <w:rPr>
          <w:rFonts w:hint="eastAsia"/>
          <w:color w:val="0000FF"/>
          <w:szCs w:val="21"/>
        </w:rPr>
        <w:t>「電磁的方法による説明」：</w:t>
      </w:r>
    </w:p>
    <w:p w14:paraId="07DC759D" w14:textId="77777777" w:rsidR="00AC147A" w:rsidRDefault="00620499">
      <w:pPr>
        <w:pStyle w:val="a3"/>
        <w:numPr>
          <w:ilvl w:val="0"/>
          <w:numId w:val="78"/>
        </w:numPr>
        <w:ind w:leftChars="0"/>
        <w:rPr>
          <w:color w:val="0000FF"/>
          <w:szCs w:val="21"/>
        </w:rPr>
      </w:pPr>
      <w:r w:rsidRPr="00AC147A">
        <w:rPr>
          <w:rFonts w:hint="eastAsia"/>
          <w:color w:val="0000FF"/>
          <w:szCs w:val="21"/>
        </w:rPr>
        <w:t>直接対面でパソコン等の映像面上に説明文書等を映し、閲覧に供する。</w:t>
      </w:r>
    </w:p>
    <w:p w14:paraId="6F5B07C7" w14:textId="77777777" w:rsidR="00AC147A" w:rsidRDefault="00620499">
      <w:pPr>
        <w:pStyle w:val="a3"/>
        <w:numPr>
          <w:ilvl w:val="0"/>
          <w:numId w:val="78"/>
        </w:numPr>
        <w:ind w:leftChars="0"/>
        <w:rPr>
          <w:color w:val="0000FF"/>
          <w:szCs w:val="21"/>
        </w:rPr>
      </w:pPr>
      <w:r w:rsidRPr="00AC147A">
        <w:rPr>
          <w:rFonts w:hint="eastAsia"/>
          <w:color w:val="0000FF"/>
          <w:szCs w:val="21"/>
        </w:rPr>
        <w:t>電気通信回線を通じたテレビ電話等での対面で、パソコン等の映像面上に説明文書等を映し、閲覧に供する。</w:t>
      </w:r>
    </w:p>
    <w:p w14:paraId="74F43089" w14:textId="2D7EAA61" w:rsidR="00620499" w:rsidRPr="00AC147A" w:rsidRDefault="00620499">
      <w:pPr>
        <w:pStyle w:val="a3"/>
        <w:numPr>
          <w:ilvl w:val="0"/>
          <w:numId w:val="78"/>
        </w:numPr>
        <w:ind w:leftChars="0"/>
        <w:rPr>
          <w:color w:val="0000FF"/>
          <w:szCs w:val="21"/>
        </w:rPr>
      </w:pPr>
      <w:r w:rsidRPr="00AC147A">
        <w:rPr>
          <w:rFonts w:hint="eastAsia"/>
          <w:color w:val="0000FF"/>
          <w:szCs w:val="21"/>
        </w:rPr>
        <w:t>電気通信回線を通じて電子メールで送付又は研究機関のホームページ等に掲載し、研究対象者等の閲覧に供する。</w:t>
      </w:r>
    </w:p>
    <w:p w14:paraId="14C38CE5" w14:textId="77777777" w:rsidR="00BD3528" w:rsidRDefault="00620499" w:rsidP="00126E69">
      <w:pPr>
        <w:pStyle w:val="a3"/>
        <w:numPr>
          <w:ilvl w:val="0"/>
          <w:numId w:val="18"/>
        </w:numPr>
        <w:ind w:leftChars="0"/>
        <w:rPr>
          <w:color w:val="0000FF"/>
          <w:szCs w:val="21"/>
        </w:rPr>
      </w:pPr>
      <w:r w:rsidRPr="00BD3528">
        <w:rPr>
          <w:rFonts w:hint="eastAsia"/>
          <w:color w:val="0000FF"/>
          <w:szCs w:val="21"/>
        </w:rPr>
        <w:t>「電磁的方法による同意」</w:t>
      </w:r>
      <w:r w:rsidRPr="00BD3528">
        <w:rPr>
          <w:color w:val="0000FF"/>
          <w:szCs w:val="21"/>
        </w:rPr>
        <w:t>：</w:t>
      </w:r>
    </w:p>
    <w:p w14:paraId="483827B0" w14:textId="77777777" w:rsidR="00AC147A" w:rsidRDefault="00620499">
      <w:pPr>
        <w:pStyle w:val="a3"/>
        <w:numPr>
          <w:ilvl w:val="0"/>
          <w:numId w:val="79"/>
        </w:numPr>
        <w:ind w:leftChars="0"/>
        <w:rPr>
          <w:color w:val="0000FF"/>
          <w:szCs w:val="21"/>
        </w:rPr>
      </w:pPr>
      <w:r w:rsidRPr="00AC147A">
        <w:rPr>
          <w:rFonts w:hint="eastAsia"/>
          <w:color w:val="0000FF"/>
          <w:szCs w:val="21"/>
        </w:rPr>
        <w:t>パソコン等の映像面上における説明事項のチェックボックスへのチェックと同意ボタンの押下。</w:t>
      </w:r>
    </w:p>
    <w:p w14:paraId="3F18EFCE" w14:textId="77777777" w:rsidR="00AC147A" w:rsidRDefault="00620499">
      <w:pPr>
        <w:pStyle w:val="a3"/>
        <w:numPr>
          <w:ilvl w:val="0"/>
          <w:numId w:val="79"/>
        </w:numPr>
        <w:ind w:leftChars="0"/>
        <w:rPr>
          <w:color w:val="0000FF"/>
          <w:szCs w:val="21"/>
        </w:rPr>
      </w:pPr>
      <w:r w:rsidRPr="00AC147A">
        <w:rPr>
          <w:rFonts w:hint="eastAsia"/>
          <w:color w:val="0000FF"/>
          <w:szCs w:val="21"/>
        </w:rPr>
        <w:t>パソコン等の映像面上へのサイン。</w:t>
      </w:r>
    </w:p>
    <w:p w14:paraId="55578E07" w14:textId="3C8E6DD9" w:rsidR="00BD3528" w:rsidRPr="00AC147A" w:rsidRDefault="00620499">
      <w:pPr>
        <w:pStyle w:val="a3"/>
        <w:numPr>
          <w:ilvl w:val="0"/>
          <w:numId w:val="79"/>
        </w:numPr>
        <w:ind w:leftChars="0"/>
        <w:rPr>
          <w:color w:val="0000FF"/>
          <w:szCs w:val="21"/>
        </w:rPr>
      </w:pPr>
      <w:r w:rsidRPr="00AC147A">
        <w:rPr>
          <w:rFonts w:hint="eastAsia"/>
          <w:color w:val="0000FF"/>
          <w:szCs w:val="21"/>
        </w:rPr>
        <w:t>電子メールによる同意の表明。</w:t>
      </w:r>
    </w:p>
    <w:p w14:paraId="3122D1F6" w14:textId="18C19400" w:rsidR="00620499" w:rsidRPr="00AC147A" w:rsidRDefault="00620499" w:rsidP="00AC147A">
      <w:pPr>
        <w:ind w:leftChars="200" w:left="420"/>
        <w:rPr>
          <w:color w:val="0000FF"/>
          <w:szCs w:val="21"/>
        </w:rPr>
      </w:pPr>
      <w:r w:rsidRPr="00AC147A">
        <w:rPr>
          <w:rFonts w:hint="eastAsia"/>
          <w:color w:val="0000FF"/>
          <w:szCs w:val="21"/>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60AC87D9" w14:textId="77777777" w:rsidR="00BD3528" w:rsidRDefault="00620499" w:rsidP="00126E69">
      <w:pPr>
        <w:pStyle w:val="a3"/>
        <w:numPr>
          <w:ilvl w:val="0"/>
          <w:numId w:val="19"/>
        </w:numPr>
        <w:ind w:leftChars="0"/>
        <w:rPr>
          <w:color w:val="0000FF"/>
          <w:szCs w:val="21"/>
        </w:rPr>
      </w:pPr>
      <w:r w:rsidRPr="00BD3528">
        <w:rPr>
          <w:rFonts w:hint="eastAsia"/>
          <w:color w:val="0000FF"/>
          <w:szCs w:val="21"/>
        </w:rPr>
        <w:t>「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2B3715DC" w14:textId="77777777" w:rsidR="00BD3528" w:rsidRDefault="00620499" w:rsidP="00BD3528">
      <w:pPr>
        <w:pStyle w:val="a3"/>
        <w:ind w:leftChars="0" w:left="864"/>
        <w:rPr>
          <w:color w:val="0000FF"/>
          <w:szCs w:val="21"/>
        </w:rPr>
      </w:pPr>
      <w:r w:rsidRPr="00BD3528">
        <w:rPr>
          <w:color w:val="0000FF"/>
          <w:szCs w:val="21"/>
        </w:rPr>
        <w:t>身元確認：自己申告。身分証明書の提示を受ける。</w:t>
      </w:r>
    </w:p>
    <w:p w14:paraId="09836AB3" w14:textId="77777777" w:rsidR="00BD3528" w:rsidRDefault="00620499" w:rsidP="00BD3528">
      <w:pPr>
        <w:pStyle w:val="a3"/>
        <w:ind w:leftChars="0" w:left="864"/>
        <w:rPr>
          <w:color w:val="0000FF"/>
          <w:szCs w:val="21"/>
        </w:rPr>
      </w:pPr>
      <w:r w:rsidRPr="00EE6B81">
        <w:rPr>
          <w:color w:val="0000FF"/>
          <w:szCs w:val="21"/>
        </w:rPr>
        <w:t>当人認証：</w:t>
      </w:r>
    </w:p>
    <w:p w14:paraId="10434753" w14:textId="77777777" w:rsidR="00126E69" w:rsidRPr="009C1090" w:rsidRDefault="00620499">
      <w:pPr>
        <w:pStyle w:val="a3"/>
        <w:numPr>
          <w:ilvl w:val="0"/>
          <w:numId w:val="81"/>
        </w:numPr>
        <w:ind w:leftChars="0"/>
        <w:rPr>
          <w:color w:val="0000FF"/>
          <w:szCs w:val="21"/>
        </w:rPr>
      </w:pPr>
      <w:r w:rsidRPr="009C1090">
        <w:rPr>
          <w:color w:val="0000FF"/>
          <w:szCs w:val="21"/>
        </w:rPr>
        <w:t>単要素認証（例：</w:t>
      </w:r>
      <w:r w:rsidRPr="009C1090">
        <w:rPr>
          <w:color w:val="0000FF"/>
          <w:szCs w:val="21"/>
        </w:rPr>
        <w:t>ID</w:t>
      </w:r>
      <w:r w:rsidRPr="009C1090">
        <w:rPr>
          <w:color w:val="0000FF"/>
          <w:szCs w:val="21"/>
        </w:rPr>
        <w:t>と紐づけて、パスワード等の単一の要素を用いる）</w:t>
      </w:r>
    </w:p>
    <w:p w14:paraId="3BE22486" w14:textId="5F8D0D93" w:rsidR="00BD3528" w:rsidRPr="009C1090" w:rsidRDefault="00620499">
      <w:pPr>
        <w:pStyle w:val="a3"/>
        <w:numPr>
          <w:ilvl w:val="0"/>
          <w:numId w:val="81"/>
        </w:numPr>
        <w:ind w:leftChars="0"/>
        <w:rPr>
          <w:color w:val="0000FF"/>
          <w:szCs w:val="21"/>
        </w:rPr>
      </w:pPr>
      <w:r w:rsidRPr="009C1090">
        <w:rPr>
          <w:rFonts w:hint="eastAsia"/>
          <w:color w:val="0000FF"/>
          <w:szCs w:val="21"/>
        </w:rPr>
        <w:t>多要素認証（例：</w:t>
      </w:r>
      <w:r w:rsidRPr="009C1090">
        <w:rPr>
          <w:color w:val="0000FF"/>
          <w:szCs w:val="21"/>
        </w:rPr>
        <w:t>ID</w:t>
      </w:r>
      <w:r w:rsidRPr="009C1090">
        <w:rPr>
          <w:rFonts w:hint="eastAsia"/>
          <w:color w:val="0000FF"/>
          <w:szCs w:val="21"/>
        </w:rPr>
        <w:t>と紐付けて、「知識」（パスワード、秘密の質問</w:t>
      </w:r>
      <w:r w:rsidR="006507B9" w:rsidRPr="009C1090">
        <w:rPr>
          <w:rFonts w:hint="eastAsia"/>
          <w:color w:val="0000FF"/>
          <w:szCs w:val="21"/>
        </w:rPr>
        <w:t>等</w:t>
      </w:r>
      <w:r w:rsidRPr="009C1090">
        <w:rPr>
          <w:rFonts w:hint="eastAsia"/>
          <w:color w:val="0000FF"/>
          <w:szCs w:val="21"/>
        </w:rPr>
        <w:t>）「所持」（スマートフォンの</w:t>
      </w:r>
      <w:r w:rsidRPr="009C1090">
        <w:rPr>
          <w:color w:val="0000FF"/>
          <w:szCs w:val="21"/>
        </w:rPr>
        <w:t>SMS</w:t>
      </w:r>
      <w:r w:rsidRPr="009C1090">
        <w:rPr>
          <w:rFonts w:hint="eastAsia"/>
          <w:color w:val="0000FF"/>
          <w:szCs w:val="21"/>
        </w:rPr>
        <w:t>・アプリ　　認証、ワンタイムパスワードのメール送付、トークン、クレジットカード</w:t>
      </w:r>
      <w:r w:rsidR="006507B9" w:rsidRPr="009C1090">
        <w:rPr>
          <w:rFonts w:hint="eastAsia"/>
          <w:color w:val="0000FF"/>
          <w:szCs w:val="21"/>
        </w:rPr>
        <w:t>等</w:t>
      </w:r>
      <w:r w:rsidRPr="009C1090">
        <w:rPr>
          <w:rFonts w:hint="eastAsia"/>
          <w:color w:val="0000FF"/>
          <w:szCs w:val="21"/>
        </w:rPr>
        <w:t>）「生体」（顔・指紋</w:t>
      </w:r>
      <w:r w:rsidR="006507B9" w:rsidRPr="009C1090">
        <w:rPr>
          <w:rFonts w:hint="eastAsia"/>
          <w:color w:val="0000FF"/>
          <w:szCs w:val="21"/>
        </w:rPr>
        <w:t>等</w:t>
      </w:r>
      <w:r w:rsidRPr="009C1090">
        <w:rPr>
          <w:rFonts w:hint="eastAsia"/>
          <w:color w:val="0000FF"/>
          <w:szCs w:val="21"/>
        </w:rPr>
        <w:t>）</w:t>
      </w:r>
      <w:r w:rsidR="006507B9" w:rsidRPr="009C1090">
        <w:rPr>
          <w:rFonts w:hint="eastAsia"/>
          <w:color w:val="0000FF"/>
          <w:szCs w:val="21"/>
        </w:rPr>
        <w:t>等</w:t>
      </w:r>
      <w:r w:rsidRPr="009C1090">
        <w:rPr>
          <w:rFonts w:hint="eastAsia"/>
          <w:color w:val="0000FF"/>
          <w:szCs w:val="21"/>
        </w:rPr>
        <w:t>のうち複数の要素を組み合わせる方法）</w:t>
      </w:r>
    </w:p>
    <w:p w14:paraId="7AB5B680" w14:textId="77777777" w:rsidR="00BD3528" w:rsidRDefault="00BD3528" w:rsidP="00BD3528">
      <w:pPr>
        <w:pStyle w:val="a3"/>
        <w:ind w:leftChars="0" w:left="864"/>
        <w:rPr>
          <w:color w:val="0000FF"/>
          <w:szCs w:val="21"/>
        </w:rPr>
      </w:pPr>
    </w:p>
    <w:p w14:paraId="63D7D999" w14:textId="3472DC6D" w:rsidR="00620499" w:rsidRPr="00EE6B81" w:rsidRDefault="00620499" w:rsidP="00BD3528">
      <w:pPr>
        <w:pStyle w:val="a3"/>
        <w:ind w:leftChars="0" w:left="864"/>
        <w:rPr>
          <w:color w:val="0000FF"/>
          <w:szCs w:val="21"/>
        </w:rPr>
      </w:pPr>
      <w:r w:rsidRPr="00EE6B81">
        <w:rPr>
          <w:rFonts w:hint="eastAsia"/>
          <w:color w:val="0000FF"/>
          <w:szCs w:val="21"/>
        </w:rPr>
        <w:t>本人確認の方法は、研究の内容や性質に応じて、適切な強度でなければならず、例えば、研究対象者に対する侵襲がある</w:t>
      </w:r>
      <w:r w:rsidR="006507B9" w:rsidRPr="006507B9">
        <w:rPr>
          <w:rFonts w:hint="eastAsia"/>
          <w:color w:val="0000FF"/>
          <w:szCs w:val="21"/>
        </w:rPr>
        <w:t>等</w:t>
      </w:r>
      <w:r w:rsidRPr="00EE6B81">
        <w:rPr>
          <w:rFonts w:hint="eastAsia"/>
          <w:color w:val="0000FF"/>
          <w:szCs w:val="21"/>
        </w:rPr>
        <w:t>、一定のリスクや負担が認められ、別途研究協力機関等においても対面での本人確認が行われない場合には、オンラインによる公的身分証明書（マイナンバーカ</w:t>
      </w:r>
      <w:r w:rsidRPr="00EE6B81">
        <w:rPr>
          <w:rFonts w:hint="eastAsia"/>
          <w:color w:val="0000FF"/>
          <w:szCs w:val="21"/>
        </w:rPr>
        <w:lastRenderedPageBreak/>
        <w:t>ード、運転免許証、パスポート、健康保険証等）の確認を行うこと</w:t>
      </w:r>
      <w:r w:rsidR="006507B9" w:rsidRPr="006507B9">
        <w:rPr>
          <w:rFonts w:hint="eastAsia"/>
          <w:color w:val="0000FF"/>
          <w:szCs w:val="21"/>
        </w:rPr>
        <w:t>等</w:t>
      </w:r>
      <w:r w:rsidRPr="00EE6B81">
        <w:rPr>
          <w:rFonts w:hint="eastAsia"/>
          <w:color w:val="0000FF"/>
          <w:szCs w:val="21"/>
        </w:rPr>
        <w:t>も考えられる。一方、侵襲を伴わない</w:t>
      </w:r>
      <w:r w:rsidR="006507B9" w:rsidRPr="006507B9">
        <w:rPr>
          <w:rFonts w:hint="eastAsia"/>
          <w:color w:val="0000FF"/>
          <w:szCs w:val="21"/>
        </w:rPr>
        <w:t>等</w:t>
      </w:r>
      <w:r w:rsidRPr="00EE6B81">
        <w:rPr>
          <w:rFonts w:hint="eastAsia"/>
          <w:color w:val="0000FF"/>
          <w:szCs w:val="21"/>
        </w:rPr>
        <w:t>、研究対象者の被るリスクや負担が大きくない場合には、必要以上に多くの情報を求めないようにする</w:t>
      </w:r>
      <w:r w:rsidR="006507B9" w:rsidRPr="006507B9">
        <w:rPr>
          <w:rFonts w:hint="eastAsia"/>
          <w:color w:val="0000FF"/>
          <w:szCs w:val="21"/>
        </w:rPr>
        <w:t>等</w:t>
      </w:r>
      <w:r w:rsidRPr="00EE6B81">
        <w:rPr>
          <w:rFonts w:hint="eastAsia"/>
          <w:color w:val="0000FF"/>
          <w:szCs w:val="21"/>
        </w:rPr>
        <w:t>、過重な負担を課するものとならないよう配慮する必要がある。</w:t>
      </w:r>
    </w:p>
    <w:p w14:paraId="5C5FD1E5" w14:textId="77777777" w:rsidR="00BD3528" w:rsidRDefault="00620499" w:rsidP="00126E69">
      <w:pPr>
        <w:pStyle w:val="a3"/>
        <w:numPr>
          <w:ilvl w:val="0"/>
          <w:numId w:val="20"/>
        </w:numPr>
        <w:ind w:leftChars="0"/>
        <w:rPr>
          <w:color w:val="0000FF"/>
          <w:szCs w:val="21"/>
        </w:rPr>
      </w:pPr>
      <w:r w:rsidRPr="00BD3528">
        <w:rPr>
          <w:rFonts w:hint="eastAsia"/>
          <w:color w:val="0000FF"/>
          <w:szCs w:val="21"/>
        </w:rPr>
        <w:t>「質問する機会を与える方法」として、特に非対面の場合は、問い合わせフォームの設置、電話番号、メールアドレスの提示等が該当する。</w:t>
      </w:r>
    </w:p>
    <w:p w14:paraId="06DB0474" w14:textId="5F51B37E" w:rsidR="00620499" w:rsidRPr="00BD3528" w:rsidRDefault="00620499" w:rsidP="00126E69">
      <w:pPr>
        <w:pStyle w:val="a3"/>
        <w:numPr>
          <w:ilvl w:val="0"/>
          <w:numId w:val="20"/>
        </w:numPr>
        <w:ind w:leftChars="0"/>
        <w:rPr>
          <w:color w:val="0000FF"/>
          <w:szCs w:val="21"/>
        </w:rPr>
      </w:pPr>
      <w:r w:rsidRPr="00BD3528">
        <w:rPr>
          <w:rFonts w:hint="eastAsia"/>
          <w:color w:val="0000FF"/>
          <w:szCs w:val="21"/>
        </w:rPr>
        <w:t>「説明事項を含めた同意事項を容易に閲覧できるようにする」とは、文書の交付のほか、電子メールの送付、研究機関のホームページ等への掲載、研究機関において閲覧に供しておく等が該当する</w:t>
      </w:r>
      <w:r w:rsidR="009A124D" w:rsidRPr="00BD3528">
        <w:rPr>
          <w:rFonts w:hint="eastAsia"/>
          <w:color w:val="0000FF"/>
          <w:szCs w:val="21"/>
        </w:rPr>
        <w:t>。</w:t>
      </w:r>
    </w:p>
    <w:p w14:paraId="4631F05B" w14:textId="3D12B43D" w:rsidR="00CC3AD1" w:rsidRDefault="00CC3AD1" w:rsidP="00CC3AD1">
      <w:pPr>
        <w:rPr>
          <w:color w:val="0000FF"/>
          <w:szCs w:val="21"/>
        </w:rPr>
      </w:pPr>
      <w:r>
        <w:rPr>
          <w:rFonts w:hint="eastAsia"/>
          <w:color w:val="0000FF"/>
          <w:szCs w:val="21"/>
        </w:rPr>
        <w:t xml:space="preserve">　　</w:t>
      </w:r>
    </w:p>
    <w:p w14:paraId="554850BB" w14:textId="524E0B45" w:rsidR="00C3441C" w:rsidRPr="001063A9" w:rsidRDefault="00CC3AD1" w:rsidP="00C3441C">
      <w:pPr>
        <w:ind w:firstLineChars="200" w:firstLine="422"/>
        <w:rPr>
          <w:rFonts w:asciiTheme="minorEastAsia" w:hAnsiTheme="minorEastAsia"/>
          <w:b/>
          <w:bCs/>
          <w:color w:val="FF0000"/>
          <w:szCs w:val="21"/>
        </w:rPr>
      </w:pPr>
      <w:r w:rsidRPr="001063A9">
        <w:rPr>
          <w:rFonts w:asciiTheme="minorEastAsia" w:hAnsiTheme="minorEastAsia" w:hint="eastAsia"/>
          <w:b/>
          <w:bCs/>
          <w:color w:val="FF0000"/>
          <w:szCs w:val="21"/>
        </w:rPr>
        <w:t>（Web上でのアンケート調査の場合）</w:t>
      </w:r>
    </w:p>
    <w:p w14:paraId="53E20034" w14:textId="77777777" w:rsidR="00126E69" w:rsidRDefault="00CC3AD1" w:rsidP="00A074E5">
      <w:pPr>
        <w:pStyle w:val="a3"/>
        <w:numPr>
          <w:ilvl w:val="0"/>
          <w:numId w:val="50"/>
        </w:numPr>
        <w:ind w:leftChars="0"/>
        <w:rPr>
          <w:rFonts w:asciiTheme="minorEastAsia" w:hAnsiTheme="minorEastAsia"/>
          <w:color w:val="FF0000"/>
          <w:szCs w:val="21"/>
        </w:rPr>
      </w:pPr>
      <w:r w:rsidRPr="00126E69">
        <w:rPr>
          <w:rFonts w:asciiTheme="minorEastAsia" w:hAnsiTheme="minorEastAsia" w:hint="eastAsia"/>
          <w:color w:val="FF0000"/>
          <w:szCs w:val="21"/>
        </w:rPr>
        <w:t>Web上では可能な限り個人情報を取得しないようにする</w:t>
      </w:r>
      <w:r w:rsidR="007D67DF" w:rsidRPr="00126E69">
        <w:rPr>
          <w:rFonts w:asciiTheme="minorEastAsia" w:hAnsiTheme="minorEastAsia" w:hint="eastAsia"/>
          <w:color w:val="FF0000"/>
          <w:szCs w:val="21"/>
        </w:rPr>
        <w:t>こと</w:t>
      </w:r>
    </w:p>
    <w:p w14:paraId="7876686A" w14:textId="77777777" w:rsidR="00126E69" w:rsidRDefault="00DE6C1D" w:rsidP="00A074E5">
      <w:pPr>
        <w:pStyle w:val="a3"/>
        <w:numPr>
          <w:ilvl w:val="0"/>
          <w:numId w:val="50"/>
        </w:numPr>
        <w:ind w:leftChars="0"/>
        <w:rPr>
          <w:rFonts w:asciiTheme="minorEastAsia" w:hAnsiTheme="minorEastAsia"/>
          <w:color w:val="FF0000"/>
          <w:szCs w:val="21"/>
        </w:rPr>
      </w:pPr>
      <w:r w:rsidRPr="00126E69">
        <w:rPr>
          <w:rFonts w:asciiTheme="minorEastAsia" w:hAnsiTheme="minorEastAsia"/>
          <w:color w:val="FF0000"/>
          <w:szCs w:val="21"/>
        </w:rPr>
        <w:t>Google Forms</w:t>
      </w:r>
      <w:r w:rsidRPr="00126E69">
        <w:rPr>
          <w:rFonts w:asciiTheme="minorEastAsia" w:hAnsiTheme="minorEastAsia" w:hint="eastAsia"/>
          <w:color w:val="FF0000"/>
          <w:szCs w:val="21"/>
        </w:rPr>
        <w:t>等を使用する場合、回答結果が共有される設定があるため、設定には注意すること</w:t>
      </w:r>
    </w:p>
    <w:p w14:paraId="7C6753C0" w14:textId="725D1834" w:rsidR="00466F8F" w:rsidRPr="00126E69" w:rsidRDefault="00466F8F" w:rsidP="00A074E5">
      <w:pPr>
        <w:pStyle w:val="a3"/>
        <w:numPr>
          <w:ilvl w:val="0"/>
          <w:numId w:val="50"/>
        </w:numPr>
        <w:ind w:leftChars="0"/>
        <w:rPr>
          <w:rFonts w:asciiTheme="minorEastAsia" w:hAnsiTheme="minorEastAsia"/>
          <w:color w:val="FF0000"/>
          <w:szCs w:val="21"/>
        </w:rPr>
      </w:pPr>
      <w:r w:rsidRPr="00126E69">
        <w:rPr>
          <w:rFonts w:asciiTheme="minorEastAsia" w:hAnsiTheme="minorEastAsia" w:hint="eastAsia"/>
          <w:color w:val="FF0000"/>
          <w:szCs w:val="21"/>
        </w:rPr>
        <w:t>設定ミスを防ぐため、公開前に複数人でテストを行って下さい。設定する側と回答する側では見える画面が異なりますので両方の立場から確認すること</w:t>
      </w:r>
      <w:r w:rsidR="00A57E73" w:rsidRPr="00126E69">
        <w:rPr>
          <w:rFonts w:asciiTheme="minorEastAsia" w:hAnsiTheme="minorEastAsia" w:hint="eastAsia"/>
          <w:color w:val="FF0000"/>
          <w:szCs w:val="21"/>
        </w:rPr>
        <w:t>（他機関の研究者が作成した場合も同様）</w:t>
      </w:r>
    </w:p>
    <w:p w14:paraId="2E5DF400" w14:textId="77777777" w:rsidR="00C3441C" w:rsidRPr="00C3441C" w:rsidRDefault="00C3441C" w:rsidP="00C3441C">
      <w:pPr>
        <w:ind w:firstLineChars="200" w:firstLine="420"/>
        <w:rPr>
          <w:rFonts w:asciiTheme="minorEastAsia" w:hAnsiTheme="minorEastAsia"/>
          <w:color w:val="FF0000"/>
          <w:szCs w:val="21"/>
        </w:rPr>
      </w:pPr>
      <w:r w:rsidRPr="00C3441C">
        <w:rPr>
          <w:rFonts w:asciiTheme="minorEastAsia" w:hAnsiTheme="minorEastAsia" w:hint="eastAsia"/>
          <w:color w:val="FF0000"/>
          <w:szCs w:val="21"/>
        </w:rPr>
        <w:t>（記載例）</w:t>
      </w:r>
    </w:p>
    <w:p w14:paraId="038BD457" w14:textId="77777777" w:rsidR="005C4DD1" w:rsidRPr="0097557D" w:rsidRDefault="00CC3AD1" w:rsidP="00C3441C">
      <w:pPr>
        <w:ind w:left="420" w:hangingChars="200" w:hanging="420"/>
        <w:rPr>
          <w:rFonts w:ascii="ＭＳ 明朝" w:eastAsia="ＭＳ 明朝" w:hAnsi="ＭＳ 明朝" w:cs="ＭＳ 明朝"/>
          <w:color w:val="0000FF"/>
        </w:rPr>
      </w:pPr>
      <w:r w:rsidRPr="00CC3AD1">
        <w:rPr>
          <w:rFonts w:ascii="游明朝" w:eastAsia="游明朝" w:hAnsi="游明朝" w:cs="Times New Roman" w:hint="eastAsia"/>
        </w:rPr>
        <w:t xml:space="preserve">　　</w:t>
      </w:r>
      <w:bookmarkEnd w:id="31"/>
      <w:r w:rsidR="00AC147A">
        <w:rPr>
          <w:rFonts w:ascii="游明朝" w:eastAsia="游明朝" w:hAnsi="游明朝" w:cs="Times New Roman" w:hint="eastAsia"/>
        </w:rPr>
        <w:t xml:space="preserve">　</w:t>
      </w:r>
      <w:r w:rsidR="00C3441C" w:rsidRPr="0097557D">
        <w:rPr>
          <w:rFonts w:ascii="ＭＳ 明朝" w:eastAsia="ＭＳ 明朝" w:hAnsi="ＭＳ 明朝" w:cs="Times New Roman" w:hint="eastAsia"/>
          <w:color w:val="0000FF"/>
        </w:rPr>
        <w:t>研究の</w:t>
      </w:r>
      <w:r w:rsidR="00C3441C" w:rsidRPr="0097557D">
        <w:rPr>
          <w:rFonts w:ascii="ＭＳ 明朝" w:eastAsia="ＭＳ 明朝" w:hAnsi="ＭＳ 明朝" w:cs="Microsoft JhengHei" w:hint="eastAsia"/>
          <w:color w:val="0000FF"/>
        </w:rPr>
        <w:t>目的</w:t>
      </w:r>
      <w:r w:rsidR="009A124D" w:rsidRPr="0097557D">
        <w:rPr>
          <w:rFonts w:ascii="ＭＳ 明朝" w:eastAsia="ＭＳ 明朝" w:hAnsi="ＭＳ 明朝" w:cs="ＭＳ 明朝" w:hint="eastAsia"/>
          <w:color w:val="0000FF"/>
        </w:rPr>
        <w:t>や概要</w:t>
      </w:r>
      <w:r w:rsidR="00C3441C" w:rsidRPr="0097557D">
        <w:rPr>
          <w:rFonts w:ascii="ＭＳ 明朝" w:eastAsia="ＭＳ 明朝" w:hAnsi="ＭＳ 明朝" w:cs="ＭＳ 明朝" w:hint="eastAsia"/>
          <w:color w:val="0000FF"/>
        </w:rPr>
        <w:t>をアンケート上で研究対象者に提示し、オンライン上でアンケート結果の研究利用について同意を得る（オンライン上のアンケートフォームに同意チェック欄を設け、チェックにより同意が得られたとみなす）。同意が得られない場合においても、不利益を被ることが一切ないようにし、そのことを明記する</w:t>
      </w:r>
      <w:r w:rsidR="005C4DD1" w:rsidRPr="0097557D">
        <w:rPr>
          <w:rFonts w:ascii="ＭＳ 明朝" w:eastAsia="ＭＳ 明朝" w:hAnsi="ＭＳ 明朝" w:cs="ＭＳ 明朝" w:hint="eastAsia"/>
          <w:color w:val="0000FF"/>
        </w:rPr>
        <w:t>。</w:t>
      </w:r>
    </w:p>
    <w:p w14:paraId="66338E32" w14:textId="265DAE34" w:rsidR="00C3441C" w:rsidRPr="0097557D" w:rsidRDefault="009A124D" w:rsidP="005C4DD1">
      <w:pPr>
        <w:ind w:leftChars="200" w:left="420" w:firstLineChars="100" w:firstLine="210"/>
        <w:rPr>
          <w:rFonts w:ascii="ＭＳ 明朝" w:eastAsia="ＭＳ 明朝" w:hAnsi="ＭＳ 明朝" w:cs="Times New Roman"/>
          <w:color w:val="0000FF"/>
        </w:rPr>
      </w:pPr>
      <w:r w:rsidRPr="0097557D">
        <w:rPr>
          <w:rFonts w:ascii="ＭＳ 明朝" w:eastAsia="ＭＳ 明朝" w:hAnsi="ＭＳ 明朝" w:cs="ＭＳ 明朝" w:hint="eastAsia"/>
          <w:color w:val="0000FF"/>
        </w:rPr>
        <w:t>また</w:t>
      </w:r>
      <w:r w:rsidR="00C3441C" w:rsidRPr="0097557D">
        <w:rPr>
          <w:rFonts w:ascii="ＭＳ 明朝" w:eastAsia="ＭＳ 明朝" w:hAnsi="ＭＳ 明朝" w:cs="ＭＳ 明朝" w:hint="eastAsia"/>
          <w:color w:val="0000FF"/>
        </w:rPr>
        <w:t>個人情報</w:t>
      </w:r>
      <w:r w:rsidR="00C3441C" w:rsidRPr="0097557D">
        <w:rPr>
          <w:rFonts w:ascii="ＭＳ 明朝" w:eastAsia="ＭＳ 明朝" w:hAnsi="ＭＳ 明朝" w:cs="Times New Roman" w:hint="eastAsia"/>
          <w:color w:val="0000FF"/>
        </w:rPr>
        <w:t>を収集しない</w:t>
      </w:r>
      <w:r w:rsidRPr="0097557D">
        <w:rPr>
          <w:rFonts w:ascii="ＭＳ 明朝" w:eastAsia="ＭＳ 明朝" w:hAnsi="ＭＳ 明朝" w:cs="Times New Roman" w:hint="eastAsia"/>
          <w:color w:val="0000FF"/>
        </w:rPr>
        <w:t>場合には</w:t>
      </w:r>
      <w:r w:rsidR="00C3441C" w:rsidRPr="0097557D">
        <w:rPr>
          <w:rFonts w:ascii="ＭＳ 明朝" w:eastAsia="ＭＳ 明朝" w:hAnsi="ＭＳ 明朝" w:cs="Times New Roman" w:hint="eastAsia"/>
          <w:color w:val="0000FF"/>
        </w:rPr>
        <w:t>、</w:t>
      </w:r>
      <w:r w:rsidRPr="0097557D">
        <w:rPr>
          <w:rFonts w:ascii="ＭＳ 明朝" w:eastAsia="ＭＳ 明朝" w:hAnsi="ＭＳ 明朝" w:cs="Times New Roman" w:hint="eastAsia"/>
          <w:color w:val="0000FF"/>
        </w:rPr>
        <w:t>回答後の</w:t>
      </w:r>
      <w:r w:rsidR="00C3441C" w:rsidRPr="0097557D">
        <w:rPr>
          <w:rFonts w:ascii="ＭＳ 明朝" w:eastAsia="ＭＳ 明朝" w:hAnsi="ＭＳ 明朝" w:cs="Times New Roman" w:hint="eastAsia"/>
          <w:color w:val="0000FF"/>
        </w:rPr>
        <w:t>同意撤回は難しいことを明記する。アンケート調査の二次利用についても同様に同意を取得する。</w:t>
      </w:r>
      <w:r w:rsidRPr="0097557D">
        <w:rPr>
          <w:rFonts w:ascii="ＭＳ 明朝" w:eastAsia="ＭＳ 明朝" w:hAnsi="ＭＳ 明朝" w:cs="Times New Roman" w:hint="eastAsia"/>
          <w:color w:val="0000FF"/>
        </w:rPr>
        <w:t>その場合にも、</w:t>
      </w:r>
      <w:r w:rsidR="00C3441C" w:rsidRPr="0097557D">
        <w:rPr>
          <w:rFonts w:ascii="ＭＳ 明朝" w:eastAsia="ＭＳ 明朝" w:hAnsi="ＭＳ 明朝" w:cs="Times New Roman" w:hint="eastAsia"/>
          <w:color w:val="0000FF"/>
        </w:rPr>
        <w:t>個人情報を収集しないため、同意撤回は難しいことを明記する。</w:t>
      </w:r>
    </w:p>
    <w:p w14:paraId="23E5EB8A" w14:textId="62E2EFCD" w:rsidR="008223E5" w:rsidRPr="00C3441C" w:rsidRDefault="008223E5" w:rsidP="00C3441C">
      <w:pPr>
        <w:ind w:left="440" w:hangingChars="200" w:hanging="440"/>
        <w:rPr>
          <w:color w:val="0000FF"/>
          <w:sz w:val="22"/>
        </w:rPr>
      </w:pPr>
    </w:p>
    <w:p w14:paraId="732A8EF8" w14:textId="57537D65" w:rsidR="00183F44" w:rsidRPr="00C762A2" w:rsidRDefault="00183F44" w:rsidP="00126E69">
      <w:pPr>
        <w:pStyle w:val="a3"/>
        <w:numPr>
          <w:ilvl w:val="0"/>
          <w:numId w:val="34"/>
        </w:numPr>
        <w:ind w:leftChars="0"/>
        <w:rPr>
          <w:rFonts w:asciiTheme="minorEastAsia" w:hAnsiTheme="minorEastAsia"/>
          <w:b/>
          <w:color w:val="0000FF"/>
          <w:sz w:val="22"/>
        </w:rPr>
      </w:pPr>
      <w:r w:rsidRPr="00C762A2">
        <w:rPr>
          <w:rFonts w:asciiTheme="minorEastAsia" w:hAnsiTheme="minorEastAsia" w:hint="eastAsia"/>
          <w:b/>
          <w:sz w:val="22"/>
        </w:rPr>
        <w:t>個人情報等の取扱い</w:t>
      </w:r>
      <w:r w:rsidRPr="00C762A2">
        <w:rPr>
          <w:rFonts w:asciiTheme="minorEastAsia" w:hAnsiTheme="minorEastAsia" w:hint="eastAsia"/>
          <w:sz w:val="22"/>
        </w:rPr>
        <w:t>（</w:t>
      </w:r>
      <w:r w:rsidR="007A75F7" w:rsidRPr="00C762A2">
        <w:rPr>
          <w:sz w:val="22"/>
        </w:rPr>
        <w:t>加工する場合にはその方法、仮名加工情報又は匿名加工情報</w:t>
      </w:r>
      <w:r w:rsidR="007A75F7" w:rsidRPr="00C762A2">
        <w:rPr>
          <w:sz w:val="22"/>
        </w:rPr>
        <w:t xml:space="preserve"> </w:t>
      </w:r>
      <w:r w:rsidR="007A75F7" w:rsidRPr="00C762A2">
        <w:rPr>
          <w:sz w:val="22"/>
        </w:rPr>
        <w:t>を作成する場合にその旨を含む。</w:t>
      </w:r>
      <w:r w:rsidRPr="00C762A2">
        <w:rPr>
          <w:rFonts w:asciiTheme="minorEastAsia" w:hAnsiTheme="minorEastAsia" w:hint="eastAsia"/>
          <w:sz w:val="22"/>
        </w:rPr>
        <w:t xml:space="preserve">） </w:t>
      </w:r>
    </w:p>
    <w:p w14:paraId="2D8F80B5" w14:textId="77777777" w:rsidR="00384341" w:rsidRDefault="00572166" w:rsidP="00A074E5">
      <w:pPr>
        <w:pStyle w:val="a3"/>
        <w:numPr>
          <w:ilvl w:val="0"/>
          <w:numId w:val="50"/>
        </w:numPr>
        <w:ind w:leftChars="0"/>
        <w:rPr>
          <w:color w:val="FF0000"/>
          <w:sz w:val="20"/>
          <w:szCs w:val="20"/>
        </w:rPr>
      </w:pPr>
      <w:r w:rsidRPr="00384341">
        <w:rPr>
          <w:rFonts w:hint="eastAsia"/>
          <w:color w:val="FF0000"/>
          <w:sz w:val="20"/>
          <w:szCs w:val="20"/>
        </w:rPr>
        <w:t>倫理指針の内容を充足する取扱いをすること</w:t>
      </w:r>
      <w:r w:rsidR="008132ED" w:rsidRPr="00384341">
        <w:rPr>
          <w:rFonts w:hint="eastAsia"/>
          <w:color w:val="FF0000"/>
          <w:sz w:val="20"/>
          <w:szCs w:val="20"/>
        </w:rPr>
        <w:t>。</w:t>
      </w:r>
    </w:p>
    <w:p w14:paraId="1A0D7BEA" w14:textId="07A63229" w:rsidR="00384341" w:rsidRDefault="00681446" w:rsidP="00A074E5">
      <w:pPr>
        <w:pStyle w:val="a3"/>
        <w:numPr>
          <w:ilvl w:val="0"/>
          <w:numId w:val="50"/>
        </w:numPr>
        <w:ind w:leftChars="0"/>
        <w:rPr>
          <w:color w:val="FF0000"/>
          <w:sz w:val="20"/>
          <w:szCs w:val="20"/>
        </w:rPr>
      </w:pPr>
      <w:r w:rsidRPr="00384341">
        <w:rPr>
          <w:rFonts w:hint="eastAsia"/>
          <w:color w:val="FF0000"/>
          <w:sz w:val="20"/>
          <w:szCs w:val="20"/>
        </w:rPr>
        <w:t>研究実施に係る生データ類</w:t>
      </w:r>
      <w:r w:rsidR="009C1090" w:rsidRPr="009C1090">
        <w:rPr>
          <w:rFonts w:hint="eastAsia"/>
          <w:color w:val="FF0000"/>
          <w:sz w:val="20"/>
          <w:szCs w:val="20"/>
        </w:rPr>
        <w:t>及び</w:t>
      </w:r>
      <w:r w:rsidRPr="00384341">
        <w:rPr>
          <w:rFonts w:hint="eastAsia"/>
          <w:color w:val="FF0000"/>
          <w:sz w:val="20"/>
          <w:szCs w:val="20"/>
        </w:rPr>
        <w:t>同意書等を取扱う際は、</w:t>
      </w:r>
      <w:r w:rsidR="00DB7610" w:rsidRPr="00384341">
        <w:rPr>
          <w:rFonts w:ascii="Century" w:hint="eastAsia"/>
          <w:color w:val="FF0000"/>
          <w:sz w:val="20"/>
          <w:szCs w:val="20"/>
        </w:rPr>
        <w:t>研究対象者</w:t>
      </w:r>
      <w:r w:rsidRPr="00384341">
        <w:rPr>
          <w:rFonts w:hint="eastAsia"/>
          <w:color w:val="FF0000"/>
          <w:sz w:val="20"/>
          <w:szCs w:val="20"/>
        </w:rPr>
        <w:t>の秘密保護に十分配慮すること。</w:t>
      </w:r>
      <w:r w:rsidR="008F31B3" w:rsidRPr="00384341">
        <w:rPr>
          <w:rFonts w:hint="eastAsia"/>
          <w:color w:val="FF0000"/>
          <w:sz w:val="20"/>
          <w:szCs w:val="20"/>
        </w:rPr>
        <w:t>学</w:t>
      </w:r>
      <w:r w:rsidRPr="00384341">
        <w:rPr>
          <w:rFonts w:hint="eastAsia"/>
          <w:color w:val="FF0000"/>
          <w:sz w:val="20"/>
          <w:szCs w:val="20"/>
        </w:rPr>
        <w:t>外に提出する症例報告書等では、</w:t>
      </w:r>
      <w:r w:rsidR="001270EC" w:rsidRPr="00384341">
        <w:rPr>
          <w:rFonts w:hint="eastAsia"/>
          <w:color w:val="FF0000"/>
          <w:sz w:val="20"/>
          <w:szCs w:val="20"/>
        </w:rPr>
        <w:t>研究</w:t>
      </w:r>
      <w:r w:rsidR="001270EC" w:rsidRPr="00384341">
        <w:rPr>
          <w:rFonts w:asciiTheme="minorEastAsia" w:hAnsiTheme="minorEastAsia" w:hint="eastAsia"/>
          <w:color w:val="FF0000"/>
          <w:sz w:val="20"/>
          <w:szCs w:val="20"/>
        </w:rPr>
        <w:t>用</w:t>
      </w:r>
      <w:r w:rsidR="00A908B2" w:rsidRPr="00384341">
        <w:rPr>
          <w:rFonts w:asciiTheme="minorEastAsia" w:hAnsiTheme="minorEastAsia" w:hint="eastAsia"/>
          <w:color w:val="FF0000"/>
          <w:sz w:val="20"/>
          <w:szCs w:val="20"/>
        </w:rPr>
        <w:t>ID</w:t>
      </w:r>
      <w:r w:rsidRPr="00384341">
        <w:rPr>
          <w:rFonts w:hint="eastAsia"/>
          <w:color w:val="FF0000"/>
          <w:sz w:val="20"/>
          <w:szCs w:val="20"/>
        </w:rPr>
        <w:t>等を用いて行うこと。</w:t>
      </w:r>
      <w:r w:rsidR="002D1F3F" w:rsidRPr="00384341">
        <w:rPr>
          <w:rFonts w:hint="eastAsia"/>
          <w:color w:val="FF0000"/>
          <w:sz w:val="20"/>
          <w:szCs w:val="20"/>
        </w:rPr>
        <w:t>研究</w:t>
      </w:r>
      <w:r w:rsidRPr="00384341">
        <w:rPr>
          <w:rFonts w:hint="eastAsia"/>
          <w:color w:val="FF0000"/>
          <w:sz w:val="20"/>
          <w:szCs w:val="20"/>
        </w:rPr>
        <w:t>の結果</w:t>
      </w:r>
      <w:r w:rsidR="00CB6CF8" w:rsidRPr="00384341">
        <w:rPr>
          <w:rFonts w:hint="eastAsia"/>
          <w:color w:val="FF0000"/>
          <w:sz w:val="20"/>
          <w:szCs w:val="20"/>
        </w:rPr>
        <w:t>を公表する際は、</w:t>
      </w:r>
      <w:r w:rsidR="00DB7610" w:rsidRPr="00384341">
        <w:rPr>
          <w:rFonts w:ascii="Century" w:hint="eastAsia"/>
          <w:color w:val="FF0000"/>
          <w:sz w:val="20"/>
          <w:szCs w:val="20"/>
        </w:rPr>
        <w:t>研究対象者</w:t>
      </w:r>
      <w:r w:rsidR="00CB6CF8" w:rsidRPr="00384341">
        <w:rPr>
          <w:rFonts w:hint="eastAsia"/>
          <w:color w:val="FF0000"/>
          <w:sz w:val="20"/>
          <w:szCs w:val="20"/>
        </w:rPr>
        <w:t>を特定できる情報を含まないようにすること</w:t>
      </w:r>
      <w:r w:rsidR="00AC4F2F" w:rsidRPr="00384341">
        <w:rPr>
          <w:rFonts w:hint="eastAsia"/>
          <w:color w:val="FF0000"/>
          <w:sz w:val="20"/>
          <w:szCs w:val="20"/>
        </w:rPr>
        <w:t>。</w:t>
      </w:r>
      <w:r w:rsidR="00806341" w:rsidRPr="00384341">
        <w:rPr>
          <w:rFonts w:hint="eastAsia"/>
          <w:color w:val="FF0000"/>
          <w:sz w:val="20"/>
          <w:szCs w:val="20"/>
        </w:rPr>
        <w:t>氏名と研究</w:t>
      </w:r>
      <w:r w:rsidR="00806341" w:rsidRPr="00384341">
        <w:rPr>
          <w:rFonts w:asciiTheme="minorEastAsia" w:hAnsiTheme="minorEastAsia" w:hint="eastAsia"/>
          <w:color w:val="FF0000"/>
          <w:sz w:val="20"/>
          <w:szCs w:val="20"/>
        </w:rPr>
        <w:t>用ID</w:t>
      </w:r>
      <w:r w:rsidR="00806341" w:rsidRPr="00384341">
        <w:rPr>
          <w:rFonts w:hint="eastAsia"/>
          <w:color w:val="FF0000"/>
          <w:sz w:val="20"/>
          <w:szCs w:val="20"/>
        </w:rPr>
        <w:t>の</w:t>
      </w:r>
      <w:bookmarkStart w:id="32" w:name="_Hlk143876385"/>
      <w:r w:rsidR="00DD1E8C" w:rsidRPr="00384341">
        <w:rPr>
          <w:rFonts w:hint="eastAsia"/>
          <w:color w:val="FF0000"/>
          <w:sz w:val="20"/>
          <w:szCs w:val="20"/>
        </w:rPr>
        <w:t>研究対象者識別表</w:t>
      </w:r>
      <w:bookmarkEnd w:id="32"/>
      <w:r w:rsidR="00806341" w:rsidRPr="00384341">
        <w:rPr>
          <w:rFonts w:hint="eastAsia"/>
          <w:color w:val="FF0000"/>
          <w:sz w:val="20"/>
          <w:szCs w:val="20"/>
        </w:rPr>
        <w:t>等（その情報を用いて加工された個人情報を復元することが出来るもの）</w:t>
      </w:r>
      <w:r w:rsidR="00CB6CF8" w:rsidRPr="00384341">
        <w:rPr>
          <w:rFonts w:hint="eastAsia"/>
          <w:color w:val="FF0000"/>
          <w:sz w:val="20"/>
          <w:szCs w:val="20"/>
        </w:rPr>
        <w:t>の保管方法等について</w:t>
      </w:r>
      <w:r w:rsidR="009E639E" w:rsidRPr="00384341">
        <w:rPr>
          <w:rFonts w:hint="eastAsia"/>
          <w:color w:val="FF0000"/>
          <w:sz w:val="20"/>
          <w:szCs w:val="20"/>
        </w:rPr>
        <w:t>も記載すること。</w:t>
      </w:r>
    </w:p>
    <w:p w14:paraId="22629F76" w14:textId="2D00AE2A" w:rsidR="00384341" w:rsidRDefault="000D0864" w:rsidP="00A074E5">
      <w:pPr>
        <w:pStyle w:val="a3"/>
        <w:numPr>
          <w:ilvl w:val="0"/>
          <w:numId w:val="50"/>
        </w:numPr>
        <w:ind w:leftChars="0"/>
        <w:rPr>
          <w:color w:val="FF0000"/>
          <w:sz w:val="20"/>
          <w:szCs w:val="20"/>
        </w:rPr>
      </w:pPr>
      <w:r w:rsidRPr="00384341">
        <w:rPr>
          <w:rFonts w:hint="eastAsia"/>
          <w:color w:val="FF0000"/>
          <w:sz w:val="20"/>
          <w:szCs w:val="20"/>
        </w:rPr>
        <w:t>多</w:t>
      </w:r>
      <w:r w:rsidR="009B60B1" w:rsidRPr="00384341">
        <w:rPr>
          <w:rFonts w:hint="eastAsia"/>
          <w:color w:val="FF0000"/>
          <w:sz w:val="20"/>
          <w:szCs w:val="20"/>
        </w:rPr>
        <w:t>機関</w:t>
      </w:r>
      <w:r w:rsidRPr="00384341">
        <w:rPr>
          <w:rFonts w:hint="eastAsia"/>
          <w:color w:val="FF0000"/>
          <w:sz w:val="20"/>
          <w:szCs w:val="20"/>
        </w:rPr>
        <w:t>共同研究で実施し</w:t>
      </w:r>
      <w:r w:rsidR="0033250F" w:rsidRPr="00384341">
        <w:rPr>
          <w:rFonts w:hint="eastAsia"/>
          <w:color w:val="FF0000"/>
          <w:sz w:val="20"/>
          <w:szCs w:val="20"/>
        </w:rPr>
        <w:t>、</w:t>
      </w:r>
      <w:r w:rsidRPr="00384341">
        <w:rPr>
          <w:rFonts w:hint="eastAsia"/>
          <w:color w:val="FF0000"/>
          <w:sz w:val="20"/>
          <w:szCs w:val="20"/>
        </w:rPr>
        <w:t>研究</w:t>
      </w:r>
      <w:r w:rsidR="00452AAC">
        <w:rPr>
          <w:rFonts w:hint="eastAsia"/>
          <w:color w:val="FF0000"/>
          <w:sz w:val="20"/>
          <w:szCs w:val="20"/>
        </w:rPr>
        <w:t>機関</w:t>
      </w:r>
      <w:r w:rsidRPr="00384341">
        <w:rPr>
          <w:rFonts w:hint="eastAsia"/>
          <w:color w:val="FF0000"/>
          <w:sz w:val="20"/>
          <w:szCs w:val="20"/>
        </w:rPr>
        <w:t>間での試料</w:t>
      </w:r>
      <w:r w:rsidR="00806341" w:rsidRPr="00384341">
        <w:rPr>
          <w:rFonts w:hint="eastAsia"/>
          <w:color w:val="FF0000"/>
          <w:sz w:val="20"/>
          <w:szCs w:val="20"/>
        </w:rPr>
        <w:t>・情報</w:t>
      </w:r>
      <w:r w:rsidRPr="00384341">
        <w:rPr>
          <w:rFonts w:hint="eastAsia"/>
          <w:color w:val="FF0000"/>
          <w:sz w:val="20"/>
          <w:szCs w:val="20"/>
        </w:rPr>
        <w:t>の授受がある場合、</w:t>
      </w:r>
      <w:r w:rsidR="00806341" w:rsidRPr="00384341">
        <w:rPr>
          <w:rFonts w:hint="eastAsia"/>
          <w:color w:val="FF0000"/>
          <w:sz w:val="20"/>
          <w:szCs w:val="20"/>
        </w:rPr>
        <w:t>そ</w:t>
      </w:r>
      <w:r w:rsidRPr="00384341">
        <w:rPr>
          <w:rFonts w:hint="eastAsia"/>
          <w:color w:val="FF0000"/>
          <w:sz w:val="20"/>
          <w:szCs w:val="20"/>
        </w:rPr>
        <w:t>の送付方法</w:t>
      </w:r>
      <w:r w:rsidR="00806341" w:rsidRPr="00384341">
        <w:rPr>
          <w:rFonts w:hint="eastAsia"/>
          <w:color w:val="FF0000"/>
          <w:sz w:val="20"/>
          <w:szCs w:val="20"/>
        </w:rPr>
        <w:t>（記録媒体、郵送、電子的配信等）</w:t>
      </w:r>
      <w:r w:rsidRPr="00384341">
        <w:rPr>
          <w:rFonts w:hint="eastAsia"/>
          <w:color w:val="FF0000"/>
          <w:sz w:val="20"/>
          <w:szCs w:val="20"/>
        </w:rPr>
        <w:t>、管理体制、管理責任者等についても明記すること。</w:t>
      </w:r>
      <w:r w:rsidR="006A3DAA" w:rsidRPr="00384341">
        <w:rPr>
          <w:rFonts w:hint="eastAsia"/>
          <w:color w:val="FF0000"/>
          <w:sz w:val="20"/>
          <w:szCs w:val="20"/>
        </w:rPr>
        <w:t>一連の試料・情報の授受の内容について、事後的に追跡できるように必要な範囲で記載されていればよい。</w:t>
      </w:r>
      <w:r w:rsidR="00DB46CB" w:rsidRPr="00384341">
        <w:rPr>
          <w:rFonts w:hint="eastAsia"/>
          <w:color w:val="FF0000"/>
          <w:sz w:val="20"/>
          <w:szCs w:val="20"/>
        </w:rPr>
        <w:t>必要があれば、別途、試料・情報</w:t>
      </w:r>
      <w:r w:rsidR="00F414E8" w:rsidRPr="00384341">
        <w:rPr>
          <w:rFonts w:hint="eastAsia"/>
          <w:color w:val="FF0000"/>
          <w:sz w:val="20"/>
          <w:szCs w:val="20"/>
        </w:rPr>
        <w:t>の提供に関する</w:t>
      </w:r>
      <w:r w:rsidR="00DB46CB" w:rsidRPr="00384341">
        <w:rPr>
          <w:rFonts w:hint="eastAsia"/>
          <w:color w:val="FF0000"/>
          <w:sz w:val="20"/>
          <w:szCs w:val="20"/>
        </w:rPr>
        <w:t>記録を作成すること。</w:t>
      </w:r>
    </w:p>
    <w:p w14:paraId="74044C82" w14:textId="5D0EC57D" w:rsidR="00A36F41" w:rsidRPr="00B9038B" w:rsidRDefault="00806341" w:rsidP="00B9038B">
      <w:pPr>
        <w:pStyle w:val="a3"/>
        <w:numPr>
          <w:ilvl w:val="0"/>
          <w:numId w:val="50"/>
        </w:numPr>
        <w:ind w:leftChars="0"/>
        <w:rPr>
          <w:color w:val="FF0000"/>
          <w:sz w:val="20"/>
          <w:szCs w:val="20"/>
        </w:rPr>
      </w:pPr>
      <w:r w:rsidRPr="00384341">
        <w:rPr>
          <w:rFonts w:hint="eastAsia"/>
          <w:b/>
          <w:bCs/>
          <w:color w:val="FF0000"/>
          <w:szCs w:val="21"/>
          <w:u w:val="single"/>
        </w:rPr>
        <w:t>海外に</w:t>
      </w:r>
      <w:r w:rsidR="00DD1E8C" w:rsidRPr="00384341">
        <w:rPr>
          <w:rFonts w:hint="eastAsia"/>
          <w:b/>
          <w:bCs/>
          <w:color w:val="FF0000"/>
          <w:szCs w:val="21"/>
          <w:u w:val="single"/>
        </w:rPr>
        <w:t>試料・情報等</w:t>
      </w:r>
      <w:r w:rsidRPr="00384341">
        <w:rPr>
          <w:rFonts w:hint="eastAsia"/>
          <w:b/>
          <w:bCs/>
          <w:color w:val="FF0000"/>
          <w:szCs w:val="21"/>
          <w:u w:val="single"/>
        </w:rPr>
        <w:t>を送付する場合、安全保障輸出管理事務局の事務局（</w:t>
      </w:r>
      <w:r w:rsidRPr="00384341">
        <w:rPr>
          <w:rFonts w:hint="eastAsia"/>
          <w:b/>
          <w:bCs/>
          <w:color w:val="FF0000"/>
          <w:szCs w:val="21"/>
          <w:u w:val="single"/>
        </w:rPr>
        <w:t>Mail</w:t>
      </w:r>
      <w:r w:rsidRPr="00384341">
        <w:rPr>
          <w:rFonts w:hint="eastAsia"/>
          <w:b/>
          <w:bCs/>
          <w:color w:val="FF0000"/>
          <w:szCs w:val="21"/>
          <w:u w:val="single"/>
        </w:rPr>
        <w:t>：</w:t>
      </w:r>
      <w:r w:rsidR="008E1042">
        <w:lastRenderedPageBreak/>
        <w:fldChar w:fldCharType="begin"/>
      </w:r>
      <w:r w:rsidR="008E1042">
        <w:instrText>HYPERLINK "mailto:export@juntendo.ac.jp"</w:instrText>
      </w:r>
      <w:r w:rsidR="008E1042">
        <w:fldChar w:fldCharType="separate"/>
      </w:r>
      <w:r w:rsidRPr="00384341">
        <w:rPr>
          <w:rStyle w:val="ae"/>
          <w:rFonts w:hint="eastAsia"/>
          <w:b/>
          <w:bCs/>
          <w:color w:val="FF0000"/>
          <w:szCs w:val="21"/>
        </w:rPr>
        <w:t>export@juntendo.ac.jp</w:t>
      </w:r>
      <w:r w:rsidR="008E1042">
        <w:rPr>
          <w:rStyle w:val="ae"/>
          <w:b/>
          <w:bCs/>
          <w:color w:val="FF0000"/>
          <w:szCs w:val="21"/>
        </w:rPr>
        <w:fldChar w:fldCharType="end"/>
      </w:r>
      <w:r w:rsidRPr="00384341">
        <w:rPr>
          <w:rFonts w:hint="eastAsia"/>
          <w:b/>
          <w:bCs/>
          <w:color w:val="FF0000"/>
          <w:szCs w:val="21"/>
          <w:u w:val="single"/>
        </w:rPr>
        <w:t>）に連絡すること。</w:t>
      </w:r>
    </w:p>
    <w:p w14:paraId="197D8E00" w14:textId="77777777" w:rsidR="00B9038B" w:rsidRPr="00B9038B" w:rsidRDefault="00B9038B" w:rsidP="00C326E3">
      <w:pPr>
        <w:pStyle w:val="a3"/>
        <w:ind w:leftChars="0" w:left="865"/>
        <w:rPr>
          <w:color w:val="FF0000"/>
          <w:sz w:val="20"/>
          <w:szCs w:val="20"/>
        </w:rPr>
      </w:pPr>
    </w:p>
    <w:p w14:paraId="48944C2D" w14:textId="14271A6F" w:rsidR="00960411" w:rsidRDefault="00960411">
      <w:pPr>
        <w:pStyle w:val="a3"/>
        <w:numPr>
          <w:ilvl w:val="0"/>
          <w:numId w:val="84"/>
        </w:numPr>
        <w:ind w:leftChars="0" w:right="-441"/>
        <w:jc w:val="left"/>
        <w:rPr>
          <w:b/>
          <w:color w:val="FF0000"/>
          <w:szCs w:val="24"/>
        </w:rPr>
      </w:pPr>
      <w:r w:rsidRPr="002B081C">
        <w:rPr>
          <w:rFonts w:hint="eastAsia"/>
          <w:bCs/>
          <w:szCs w:val="24"/>
        </w:rPr>
        <w:t>個人情報等の有無について</w:t>
      </w:r>
    </w:p>
    <w:p w14:paraId="00E891AF" w14:textId="248FBFB9" w:rsidR="00D41CE2" w:rsidRPr="00D41CE2" w:rsidRDefault="00D41CE2" w:rsidP="00D41CE2">
      <w:pPr>
        <w:ind w:left="420" w:right="-441"/>
        <w:jc w:val="left"/>
        <w:rPr>
          <w:bCs/>
          <w:color w:val="FF0000"/>
          <w:sz w:val="20"/>
          <w:szCs w:val="20"/>
        </w:rPr>
      </w:pPr>
      <w:r w:rsidRPr="00D41CE2">
        <w:rPr>
          <w:rFonts w:hint="eastAsia"/>
          <w:bCs/>
          <w:color w:val="FF0000"/>
          <w:sz w:val="20"/>
          <w:szCs w:val="20"/>
        </w:rPr>
        <w:t>※</w:t>
      </w:r>
      <w:r w:rsidRPr="00D41CE2">
        <w:rPr>
          <w:rFonts w:hint="eastAsia"/>
          <w:bCs/>
          <w:color w:val="FF0000"/>
          <w:sz w:val="20"/>
          <w:szCs w:val="20"/>
        </w:rPr>
        <w:tab/>
      </w:r>
      <w:r w:rsidRPr="00D41CE2">
        <w:rPr>
          <w:rFonts w:hint="eastAsia"/>
          <w:bCs/>
          <w:color w:val="FF0000"/>
          <w:sz w:val="20"/>
          <w:szCs w:val="20"/>
        </w:rPr>
        <w:t>該当する項目にチェックを入れる。</w:t>
      </w:r>
    </w:p>
    <w:p w14:paraId="4963277D" w14:textId="5D758E5F" w:rsidR="00891AB2" w:rsidRPr="00891AB2" w:rsidRDefault="00CF628B">
      <w:pPr>
        <w:pStyle w:val="a3"/>
        <w:numPr>
          <w:ilvl w:val="0"/>
          <w:numId w:val="89"/>
        </w:numPr>
        <w:ind w:leftChars="0"/>
        <w:rPr>
          <w:rFonts w:cs="ＭＳ"/>
          <w:color w:val="0000FF"/>
          <w:kern w:val="0"/>
          <w:szCs w:val="21"/>
        </w:rPr>
      </w:pPr>
      <w:bookmarkStart w:id="33" w:name="_Hlk156835137"/>
      <w:r>
        <w:rPr>
          <w:rFonts w:hint="eastAsia"/>
          <w:color w:val="0000FF"/>
          <w:szCs w:val="21"/>
        </w:rPr>
        <w:t>個人情報を使用する</w:t>
      </w:r>
    </w:p>
    <w:p w14:paraId="36B67C6C" w14:textId="70C96B4B" w:rsidR="00960411" w:rsidRPr="00CF628B" w:rsidRDefault="00CF628B" w:rsidP="000F2B4C">
      <w:pPr>
        <w:pStyle w:val="a3"/>
        <w:numPr>
          <w:ilvl w:val="0"/>
          <w:numId w:val="89"/>
        </w:numPr>
        <w:ind w:leftChars="0"/>
        <w:rPr>
          <w:rFonts w:cs="ＭＳ"/>
          <w:color w:val="0000FF"/>
          <w:kern w:val="0"/>
          <w:szCs w:val="21"/>
        </w:rPr>
      </w:pPr>
      <w:r>
        <w:rPr>
          <w:rFonts w:hint="eastAsia"/>
          <w:color w:val="0000FF"/>
          <w:szCs w:val="21"/>
        </w:rPr>
        <w:t>個人情報を使用しない</w:t>
      </w:r>
    </w:p>
    <w:p w14:paraId="31B21C7B" w14:textId="4512155D" w:rsidR="000F2B4C" w:rsidRPr="002B081C" w:rsidRDefault="000F2B4C">
      <w:pPr>
        <w:pStyle w:val="a3"/>
        <w:numPr>
          <w:ilvl w:val="0"/>
          <w:numId w:val="84"/>
        </w:numPr>
        <w:ind w:leftChars="0"/>
        <w:rPr>
          <w:bCs/>
          <w:szCs w:val="24"/>
        </w:rPr>
      </w:pPr>
      <w:r w:rsidRPr="002B081C">
        <w:rPr>
          <w:rFonts w:hint="eastAsia"/>
          <w:bCs/>
          <w:szCs w:val="24"/>
        </w:rPr>
        <w:t>個人情報等の加工の有無及び方法</w:t>
      </w:r>
      <w:r w:rsidR="007817D9" w:rsidRPr="002B081C">
        <w:rPr>
          <w:rFonts w:hint="eastAsia"/>
          <w:bCs/>
          <w:szCs w:val="24"/>
        </w:rPr>
        <w:t>および安全管理措置</w:t>
      </w:r>
    </w:p>
    <w:p w14:paraId="20C2B320" w14:textId="0FBE08FB" w:rsidR="007817D9" w:rsidRPr="002B081C" w:rsidRDefault="007817D9" w:rsidP="002B081C">
      <w:pPr>
        <w:pStyle w:val="a3"/>
        <w:numPr>
          <w:ilvl w:val="0"/>
          <w:numId w:val="50"/>
        </w:numPr>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取り扱う個人情報の性質に応じた具体的な措置を含めて（対応表の管理方法も含む）記載すること。</w:t>
      </w:r>
    </w:p>
    <w:p w14:paraId="768CDA09" w14:textId="403FB568" w:rsidR="007817D9" w:rsidRPr="00CF628B" w:rsidRDefault="007817D9" w:rsidP="007817D9">
      <w:pPr>
        <w:pStyle w:val="a3"/>
        <w:numPr>
          <w:ilvl w:val="0"/>
          <w:numId w:val="50"/>
        </w:numPr>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また、共同研究機関における安全管理措置や個人情報の機関間移動等の際の情報の受渡しにおける留意事項についても記載すること。</w:t>
      </w:r>
    </w:p>
    <w:p w14:paraId="6A043171" w14:textId="59EA515B" w:rsidR="000F2B4C" w:rsidRPr="00CF628B" w:rsidRDefault="000F2B4C" w:rsidP="002B081C">
      <w:pPr>
        <w:rPr>
          <w:rFonts w:asciiTheme="minorEastAsia" w:hAnsiTheme="minorEastAsia"/>
          <w:b/>
          <w:bCs/>
          <w:color w:val="FF0000"/>
          <w:szCs w:val="21"/>
        </w:rPr>
      </w:pPr>
      <w:r w:rsidRPr="002B081C">
        <w:rPr>
          <w:rFonts w:asciiTheme="minorEastAsia" w:hAnsiTheme="minorEastAsia" w:hint="eastAsia"/>
          <w:color w:val="0000FF"/>
          <w:szCs w:val="21"/>
        </w:rPr>
        <w:t xml:space="preserve">　</w:t>
      </w:r>
      <w:r w:rsidRPr="00CF628B">
        <w:rPr>
          <w:rFonts w:asciiTheme="minorEastAsia" w:hAnsiTheme="minorEastAsia" w:hint="eastAsia"/>
          <w:b/>
          <w:bCs/>
          <w:color w:val="0000FF"/>
          <w:szCs w:val="21"/>
        </w:rPr>
        <w:t xml:space="preserve">　</w:t>
      </w:r>
      <w:r w:rsidRPr="00CF628B">
        <w:rPr>
          <w:rFonts w:asciiTheme="minorEastAsia" w:hAnsiTheme="minorEastAsia" w:hint="eastAsia"/>
          <w:b/>
          <w:bCs/>
          <w:color w:val="FF0000"/>
          <w:szCs w:val="21"/>
        </w:rPr>
        <w:t>（記載例</w:t>
      </w:r>
      <w:r w:rsidR="00CF628B" w:rsidRPr="00CF628B">
        <w:rPr>
          <w:rFonts w:asciiTheme="minorEastAsia" w:hAnsiTheme="minorEastAsia" w:hint="eastAsia"/>
          <w:b/>
          <w:bCs/>
          <w:color w:val="FF0000"/>
          <w:szCs w:val="21"/>
        </w:rPr>
        <w:t>：個人情報の場合</w:t>
      </w:r>
      <w:r w:rsidRPr="00CF628B">
        <w:rPr>
          <w:rFonts w:asciiTheme="minorEastAsia" w:hAnsiTheme="minorEastAsia" w:hint="eastAsia"/>
          <w:b/>
          <w:bCs/>
          <w:color w:val="FF0000"/>
          <w:szCs w:val="21"/>
        </w:rPr>
        <w:t>）</w:t>
      </w:r>
    </w:p>
    <w:p w14:paraId="5D3A5707" w14:textId="75D9172A" w:rsidR="00960411" w:rsidRDefault="00235948" w:rsidP="00AC147A">
      <w:pPr>
        <w:ind w:leftChars="202" w:left="424" w:firstLineChars="100" w:firstLine="210"/>
        <w:rPr>
          <w:rFonts w:asciiTheme="minorEastAsia" w:hAnsiTheme="minorEastAsia"/>
          <w:color w:val="0000FF"/>
          <w:szCs w:val="21"/>
        </w:rPr>
      </w:pPr>
      <w:r w:rsidRPr="000F2B4C">
        <w:rPr>
          <w:rFonts w:asciiTheme="minorEastAsia" w:hAnsiTheme="minorEastAsia" w:hint="eastAsia"/>
          <w:color w:val="0000FF"/>
          <w:szCs w:val="21"/>
        </w:rPr>
        <w:t>研究実施</w:t>
      </w:r>
      <w:r w:rsidRPr="00EE6B81">
        <w:rPr>
          <w:rFonts w:asciiTheme="minorEastAsia" w:hAnsiTheme="minorEastAsia" w:hint="eastAsia"/>
          <w:color w:val="0000FF"/>
          <w:szCs w:val="21"/>
        </w:rPr>
        <w:t>に係る試料</w:t>
      </w:r>
      <w:r w:rsidR="00DD1E8C">
        <w:rPr>
          <w:rFonts w:asciiTheme="minorEastAsia" w:hAnsiTheme="minorEastAsia" w:hint="eastAsia"/>
          <w:color w:val="0000FF"/>
          <w:szCs w:val="21"/>
        </w:rPr>
        <w:t>・情報</w:t>
      </w:r>
      <w:r w:rsidRPr="00EE6B81">
        <w:rPr>
          <w:rFonts w:asciiTheme="minorEastAsia" w:hAnsiTheme="minorEastAsia" w:hint="eastAsia"/>
          <w:color w:val="0000FF"/>
          <w:szCs w:val="21"/>
        </w:rPr>
        <w:t>等を取扱う際は、</w:t>
      </w:r>
      <w:r w:rsidR="00804ED7" w:rsidRPr="00EE6B81">
        <w:rPr>
          <w:rFonts w:asciiTheme="minorEastAsia" w:hAnsiTheme="minorEastAsia" w:hint="eastAsia"/>
          <w:color w:val="0000FF"/>
          <w:szCs w:val="21"/>
        </w:rPr>
        <w:t>研究対象者</w:t>
      </w:r>
      <w:r w:rsidRPr="00EE6B81">
        <w:rPr>
          <w:rFonts w:asciiTheme="minorEastAsia" w:hAnsiTheme="minorEastAsia" w:hint="eastAsia"/>
          <w:color w:val="0000FF"/>
          <w:szCs w:val="21"/>
        </w:rPr>
        <w:t>の個人情報とは関係ない</w:t>
      </w:r>
      <w:r w:rsidR="00804ED7" w:rsidRPr="00EE6B81">
        <w:rPr>
          <w:rFonts w:asciiTheme="minorEastAsia" w:hAnsiTheme="minorEastAsia" w:hint="eastAsia"/>
          <w:color w:val="0000FF"/>
          <w:szCs w:val="21"/>
        </w:rPr>
        <w:t>研究用</w:t>
      </w:r>
      <w:r w:rsidR="00806341" w:rsidRPr="00EE6B81">
        <w:rPr>
          <w:rFonts w:asciiTheme="minorEastAsia" w:hAnsiTheme="minorEastAsia" w:hint="eastAsia"/>
          <w:color w:val="0000FF"/>
          <w:szCs w:val="21"/>
        </w:rPr>
        <w:t>ID</w:t>
      </w:r>
      <w:r w:rsidRPr="00EE6B81">
        <w:rPr>
          <w:rFonts w:asciiTheme="minorEastAsia" w:hAnsiTheme="minorEastAsia" w:hint="eastAsia"/>
          <w:color w:val="0000FF"/>
          <w:szCs w:val="21"/>
        </w:rPr>
        <w:t>を付して管理し、</w:t>
      </w:r>
      <w:r w:rsidR="0006313E" w:rsidRPr="00EE6B81">
        <w:rPr>
          <w:rFonts w:asciiTheme="minorEastAsia" w:hAnsiTheme="minorEastAsia" w:hint="eastAsia"/>
          <w:color w:val="0000FF"/>
          <w:szCs w:val="21"/>
        </w:rPr>
        <w:t>研究対象者</w:t>
      </w:r>
      <w:r w:rsidRPr="00EE6B81">
        <w:rPr>
          <w:rFonts w:asciiTheme="minorEastAsia" w:hAnsiTheme="minorEastAsia" w:hint="eastAsia"/>
          <w:color w:val="0000FF"/>
          <w:szCs w:val="21"/>
        </w:rPr>
        <w:t>の秘密保護に十分配慮する。</w:t>
      </w:r>
      <w:bookmarkStart w:id="34" w:name="_Hlk131080787"/>
      <w:r w:rsidR="00B62AE9" w:rsidRPr="00EE6B81">
        <w:rPr>
          <w:rFonts w:asciiTheme="minorEastAsia" w:hAnsiTheme="minorEastAsia" w:hint="eastAsia"/>
          <w:color w:val="0000FF"/>
          <w:szCs w:val="21"/>
        </w:rPr>
        <w:t>作成した</w:t>
      </w:r>
      <w:r w:rsidR="00DD1E8C" w:rsidRPr="00DD1E8C">
        <w:rPr>
          <w:rFonts w:asciiTheme="minorEastAsia" w:hAnsiTheme="minorEastAsia" w:hint="eastAsia"/>
          <w:color w:val="0000FF"/>
          <w:szCs w:val="21"/>
        </w:rPr>
        <w:t>研究対象者識別表</w:t>
      </w:r>
      <w:r w:rsidR="006C6D7C" w:rsidRPr="00EE6B81">
        <w:rPr>
          <w:rFonts w:asciiTheme="minorEastAsia" w:hAnsiTheme="minorEastAsia" w:hint="eastAsia"/>
          <w:color w:val="0000FF"/>
          <w:szCs w:val="21"/>
        </w:rPr>
        <w:t>は○○</w:t>
      </w:r>
      <w:r w:rsidR="00842297" w:rsidRPr="00EE6B81">
        <w:rPr>
          <w:rFonts w:asciiTheme="minorEastAsia" w:hAnsiTheme="minorEastAsia" w:hint="eastAsia"/>
          <w:color w:val="0000FF"/>
          <w:szCs w:val="21"/>
        </w:rPr>
        <w:t>で保</w:t>
      </w:r>
      <w:r w:rsidR="00C6788E" w:rsidRPr="00EE6B81">
        <w:rPr>
          <w:rFonts w:asciiTheme="minorEastAsia" w:hAnsiTheme="minorEastAsia" w:hint="eastAsia"/>
          <w:color w:val="0000FF"/>
          <w:szCs w:val="21"/>
        </w:rPr>
        <w:t>管され、</w:t>
      </w:r>
      <w:r w:rsidR="001C1253" w:rsidRPr="00EE6B81">
        <w:rPr>
          <w:rFonts w:asciiTheme="minorEastAsia" w:hAnsiTheme="minorEastAsia" w:hint="eastAsia"/>
          <w:color w:val="0000FF"/>
          <w:szCs w:val="21"/>
        </w:rPr>
        <w:t>研究責任者</w:t>
      </w:r>
      <w:r w:rsidR="00842297" w:rsidRPr="00EE6B81">
        <w:rPr>
          <w:rFonts w:asciiTheme="minorEastAsia" w:hAnsiTheme="minorEastAsia" w:hint="eastAsia"/>
          <w:color w:val="0000FF"/>
          <w:szCs w:val="21"/>
        </w:rPr>
        <w:t>が厳重に管理</w:t>
      </w:r>
      <w:r w:rsidR="006C6D7C" w:rsidRPr="00EE6B81">
        <w:rPr>
          <w:rFonts w:asciiTheme="minorEastAsia" w:hAnsiTheme="minorEastAsia" w:hint="eastAsia"/>
          <w:color w:val="0000FF"/>
          <w:szCs w:val="21"/>
        </w:rPr>
        <w:t>する</w:t>
      </w:r>
      <w:bookmarkEnd w:id="34"/>
      <w:r w:rsidR="006C6D7C" w:rsidRPr="00EE6B81">
        <w:rPr>
          <w:rFonts w:asciiTheme="minorEastAsia" w:hAnsiTheme="minorEastAsia" w:hint="eastAsia"/>
          <w:color w:val="0000FF"/>
          <w:szCs w:val="21"/>
        </w:rPr>
        <w:t>。</w:t>
      </w:r>
      <w:r w:rsidRPr="00EE6B81">
        <w:rPr>
          <w:rFonts w:asciiTheme="minorEastAsia" w:hAnsiTheme="minorEastAsia" w:hint="eastAsia"/>
          <w:color w:val="0000FF"/>
          <w:szCs w:val="21"/>
        </w:rPr>
        <w:t>研究の結果を公表する際は、</w:t>
      </w:r>
      <w:r w:rsidR="00804ED7" w:rsidRPr="00EE6B81">
        <w:rPr>
          <w:rFonts w:asciiTheme="minorEastAsia" w:hAnsiTheme="minorEastAsia" w:hint="eastAsia"/>
          <w:color w:val="0000FF"/>
          <w:szCs w:val="21"/>
        </w:rPr>
        <w:t>研究対象者</w:t>
      </w:r>
      <w:r w:rsidRPr="00EE6B81">
        <w:rPr>
          <w:rFonts w:asciiTheme="minorEastAsia" w:hAnsiTheme="minorEastAsia" w:hint="eastAsia"/>
          <w:color w:val="0000FF"/>
          <w:szCs w:val="21"/>
        </w:rPr>
        <w:t>を特定できる情報を含まないようにする</w:t>
      </w:r>
      <w:r w:rsidR="003C2053" w:rsidRPr="00EE6B81">
        <w:rPr>
          <w:rFonts w:asciiTheme="minorEastAsia" w:hAnsiTheme="minorEastAsia" w:hint="eastAsia"/>
          <w:color w:val="0000FF"/>
          <w:szCs w:val="21"/>
        </w:rPr>
        <w:t>。</w:t>
      </w:r>
      <w:r w:rsidR="00B9038B">
        <w:rPr>
          <w:rFonts w:asciiTheme="minorEastAsia" w:hAnsiTheme="minorEastAsia" w:hint="eastAsia"/>
          <w:color w:val="0000FF"/>
          <w:szCs w:val="21"/>
        </w:rPr>
        <w:t>また、</w:t>
      </w:r>
      <w:r w:rsidR="00B9038B" w:rsidRPr="00B9038B">
        <w:rPr>
          <w:rFonts w:asciiTheme="minorEastAsia" w:hAnsiTheme="minorEastAsia" w:hint="eastAsia"/>
          <w:color w:val="0000FF"/>
          <w:szCs w:val="21"/>
        </w:rPr>
        <w:t>個人情報の取扱の制限と権限を</w:t>
      </w:r>
      <w:r w:rsidR="00B9038B">
        <w:rPr>
          <w:rFonts w:asciiTheme="minorEastAsia" w:hAnsiTheme="minorEastAsia" w:hint="eastAsia"/>
          <w:color w:val="0000FF"/>
          <w:szCs w:val="21"/>
        </w:rPr>
        <w:t>研究責任者および</w:t>
      </w:r>
      <w:r w:rsidR="001D7A59">
        <w:rPr>
          <w:rFonts w:asciiTheme="minorEastAsia" w:hAnsiTheme="minorEastAsia" w:hint="eastAsia"/>
          <w:color w:val="0000FF"/>
          <w:szCs w:val="21"/>
        </w:rPr>
        <w:t>研究</w:t>
      </w:r>
      <w:r w:rsidR="00B9038B">
        <w:rPr>
          <w:rFonts w:asciiTheme="minorEastAsia" w:hAnsiTheme="minorEastAsia" w:hint="eastAsia"/>
          <w:color w:val="0000FF"/>
          <w:szCs w:val="21"/>
        </w:rPr>
        <w:t>分担者</w:t>
      </w:r>
      <w:r w:rsidR="00B9038B" w:rsidRPr="00B9038B">
        <w:rPr>
          <w:rFonts w:asciiTheme="minorEastAsia" w:hAnsiTheme="minorEastAsia" w:hint="eastAsia"/>
          <w:color w:val="0000FF"/>
          <w:szCs w:val="21"/>
        </w:rPr>
        <w:t>に限定する</w:t>
      </w:r>
      <w:r w:rsidR="00B9038B">
        <w:rPr>
          <w:rFonts w:asciiTheme="minorEastAsia" w:hAnsiTheme="minorEastAsia" w:hint="eastAsia"/>
          <w:color w:val="0000FF"/>
          <w:szCs w:val="21"/>
        </w:rPr>
        <w:t>。</w:t>
      </w:r>
    </w:p>
    <w:p w14:paraId="09ABE1AE" w14:textId="55B65EAD" w:rsidR="00CF628B" w:rsidRPr="00CF628B" w:rsidRDefault="00CF628B" w:rsidP="00CF628B">
      <w:pPr>
        <w:ind w:firstLineChars="200" w:firstLine="422"/>
        <w:rPr>
          <w:rFonts w:asciiTheme="minorEastAsia" w:hAnsiTheme="minorEastAsia"/>
          <w:b/>
          <w:bCs/>
          <w:color w:val="FF0000"/>
          <w:szCs w:val="21"/>
        </w:rPr>
      </w:pPr>
      <w:r w:rsidRPr="00CF628B">
        <w:rPr>
          <w:rFonts w:asciiTheme="minorEastAsia" w:hAnsiTheme="minorEastAsia" w:hint="eastAsia"/>
          <w:b/>
          <w:bCs/>
          <w:color w:val="FF0000"/>
          <w:szCs w:val="21"/>
        </w:rPr>
        <w:t>（記載例：匿名加工情報の場合）</w:t>
      </w:r>
    </w:p>
    <w:p w14:paraId="0FE7E7FB" w14:textId="1DA1FE16" w:rsidR="00CF628B" w:rsidRDefault="00CF628B" w:rsidP="00CF628B">
      <w:pPr>
        <w:ind w:leftChars="202" w:left="424" w:firstLineChars="100" w:firstLine="210"/>
        <w:rPr>
          <w:rFonts w:asciiTheme="minorEastAsia" w:hAnsiTheme="minorEastAsia"/>
          <w:color w:val="0000FF"/>
          <w:szCs w:val="21"/>
        </w:rPr>
      </w:pPr>
      <w:r w:rsidRPr="00CF628B">
        <w:rPr>
          <w:rFonts w:asciiTheme="minorEastAsia" w:hAnsiTheme="minorEastAsia" w:hint="eastAsia"/>
          <w:color w:val="0000FF"/>
          <w:szCs w:val="21"/>
        </w:rPr>
        <w:t>個人情報保護法で定められた基準に則り加工されていることを確認している</w:t>
      </w:r>
      <w:r>
        <w:rPr>
          <w:rFonts w:asciiTheme="minorEastAsia" w:hAnsiTheme="minorEastAsia" w:hint="eastAsia"/>
          <w:color w:val="0000FF"/>
          <w:szCs w:val="21"/>
        </w:rPr>
        <w:t>。</w:t>
      </w:r>
    </w:p>
    <w:p w14:paraId="7BB5AEED" w14:textId="33C72BBD" w:rsidR="00CF628B" w:rsidRPr="00CF628B" w:rsidRDefault="00CF628B" w:rsidP="00CF628B">
      <w:pPr>
        <w:ind w:firstLineChars="200" w:firstLine="422"/>
        <w:rPr>
          <w:rFonts w:asciiTheme="minorEastAsia" w:hAnsiTheme="minorEastAsia"/>
          <w:b/>
          <w:bCs/>
          <w:color w:val="FF0000"/>
          <w:szCs w:val="21"/>
        </w:rPr>
      </w:pPr>
      <w:r w:rsidRPr="00CF628B">
        <w:rPr>
          <w:rFonts w:asciiTheme="minorEastAsia" w:hAnsiTheme="minorEastAsia" w:hint="eastAsia"/>
          <w:b/>
          <w:bCs/>
          <w:color w:val="FF0000"/>
          <w:szCs w:val="21"/>
        </w:rPr>
        <w:t>（記載例：仮名加工情報の場合）</w:t>
      </w:r>
    </w:p>
    <w:p w14:paraId="30986615" w14:textId="63D21F43" w:rsidR="00CF628B" w:rsidRDefault="00CF628B" w:rsidP="00CF628B">
      <w:pPr>
        <w:ind w:leftChars="202" w:left="424" w:firstLineChars="100" w:firstLine="210"/>
        <w:rPr>
          <w:rFonts w:asciiTheme="minorEastAsia" w:hAnsiTheme="minorEastAsia"/>
          <w:color w:val="0000FF"/>
          <w:szCs w:val="21"/>
        </w:rPr>
      </w:pPr>
      <w:r w:rsidRPr="00CF628B">
        <w:rPr>
          <w:rFonts w:asciiTheme="minorEastAsia" w:hAnsiTheme="minorEastAsia" w:hint="eastAsia"/>
          <w:color w:val="0000FF"/>
          <w:szCs w:val="21"/>
        </w:rPr>
        <w:t>個人情報保護法で定められた基準に則り加工されていることを確認している</w:t>
      </w:r>
      <w:r>
        <w:rPr>
          <w:rFonts w:asciiTheme="minorEastAsia" w:hAnsiTheme="minorEastAsia" w:hint="eastAsia"/>
          <w:color w:val="0000FF"/>
          <w:szCs w:val="21"/>
        </w:rPr>
        <w:t>。</w:t>
      </w:r>
    </w:p>
    <w:bookmarkEnd w:id="33"/>
    <w:p w14:paraId="3E555F13" w14:textId="2FEEAF4D" w:rsidR="00DF451E" w:rsidRPr="00EE6B81" w:rsidRDefault="00DF451E" w:rsidP="009C34E0">
      <w:pPr>
        <w:rPr>
          <w:rFonts w:asciiTheme="minorEastAsia" w:hAnsiTheme="minorEastAsia"/>
          <w:color w:val="0000FF"/>
          <w:sz w:val="22"/>
        </w:rPr>
      </w:pPr>
    </w:p>
    <w:p w14:paraId="72C7D71D" w14:textId="2F8B218D" w:rsidR="00FF5BD3" w:rsidRPr="00C762A2" w:rsidRDefault="002D1F3F" w:rsidP="00126E69">
      <w:pPr>
        <w:pStyle w:val="a3"/>
        <w:numPr>
          <w:ilvl w:val="0"/>
          <w:numId w:val="34"/>
        </w:numPr>
        <w:ind w:leftChars="0"/>
        <w:rPr>
          <w:rFonts w:asciiTheme="minorEastAsia" w:hAnsiTheme="minorEastAsia"/>
          <w:b/>
          <w:bCs/>
          <w:sz w:val="22"/>
        </w:rPr>
      </w:pPr>
      <w:r w:rsidRPr="00C762A2">
        <w:rPr>
          <w:rFonts w:asciiTheme="minorEastAsia" w:hAnsiTheme="minorEastAsia" w:hint="eastAsia"/>
          <w:b/>
          <w:bCs/>
          <w:sz w:val="22"/>
        </w:rPr>
        <w:t>研究</w:t>
      </w:r>
      <w:r w:rsidR="00FF5BD3" w:rsidRPr="00C762A2">
        <w:rPr>
          <w:rFonts w:asciiTheme="minorEastAsia" w:hAnsiTheme="minorEastAsia" w:hint="eastAsia"/>
          <w:b/>
          <w:bCs/>
          <w:sz w:val="22"/>
        </w:rPr>
        <w:t>対象者に対する倫理的配慮</w:t>
      </w:r>
    </w:p>
    <w:p w14:paraId="0667EB31" w14:textId="70B57892" w:rsidR="00FF5BD3" w:rsidRPr="00EE6B81" w:rsidRDefault="00FF5BD3" w:rsidP="00AC147A">
      <w:pPr>
        <w:ind w:leftChars="202" w:left="424" w:firstLineChars="100" w:firstLine="210"/>
        <w:rPr>
          <w:rFonts w:asciiTheme="minorEastAsia" w:hAnsiTheme="minorEastAsia"/>
          <w:color w:val="0000FF"/>
          <w:szCs w:val="21"/>
        </w:rPr>
      </w:pPr>
      <w:r w:rsidRPr="00EE6B81">
        <w:rPr>
          <w:rFonts w:asciiTheme="minorEastAsia" w:hAnsiTheme="minorEastAsia" w:hint="eastAsia"/>
          <w:color w:val="0000FF"/>
          <w:szCs w:val="21"/>
        </w:rPr>
        <w:t>本</w:t>
      </w:r>
      <w:r w:rsidR="002D1F3F" w:rsidRPr="00EE6B81">
        <w:rPr>
          <w:rFonts w:asciiTheme="minorEastAsia" w:hAnsiTheme="minorEastAsia" w:hint="eastAsia"/>
          <w:color w:val="0000FF"/>
          <w:szCs w:val="21"/>
        </w:rPr>
        <w:t>研究</w:t>
      </w:r>
      <w:r w:rsidRPr="00EE6B81">
        <w:rPr>
          <w:rFonts w:asciiTheme="minorEastAsia" w:hAnsiTheme="minorEastAsia" w:hint="eastAsia"/>
          <w:color w:val="0000FF"/>
          <w:szCs w:val="21"/>
        </w:rPr>
        <w:t>に関与する全ての者は「ヘルシンキ宣言」（2013年・第64回世界医師会フォルタレザ総会改訂版）及び「人を対象とする生命科学・医学系研究に関する倫理指針」（令和3年文部科学省・厚生労働省・経済産業省告示第1号）に従う。</w:t>
      </w:r>
    </w:p>
    <w:p w14:paraId="5657CBE4" w14:textId="77777777" w:rsidR="00FF5BD3" w:rsidRPr="00EE6B81" w:rsidRDefault="00FF5BD3" w:rsidP="009C34E0">
      <w:pPr>
        <w:rPr>
          <w:rFonts w:asciiTheme="minorEastAsia" w:hAnsiTheme="minorEastAsia"/>
          <w:color w:val="0000FF"/>
          <w:sz w:val="22"/>
        </w:rPr>
      </w:pPr>
    </w:p>
    <w:p w14:paraId="69E5B7B5" w14:textId="0D0E4A60" w:rsidR="00E7434D" w:rsidRPr="00C762A2" w:rsidRDefault="007A75F7" w:rsidP="00126E69">
      <w:pPr>
        <w:pStyle w:val="a3"/>
        <w:numPr>
          <w:ilvl w:val="0"/>
          <w:numId w:val="34"/>
        </w:numPr>
        <w:ind w:leftChars="0"/>
        <w:rPr>
          <w:rFonts w:asciiTheme="minorEastAsia" w:hAnsiTheme="minorEastAsia"/>
          <w:color w:val="0000FF"/>
          <w:sz w:val="22"/>
        </w:rPr>
      </w:pPr>
      <w:r w:rsidRPr="00C762A2">
        <w:rPr>
          <w:rFonts w:asciiTheme="minorEastAsia" w:hAnsiTheme="minorEastAsia"/>
          <w:b/>
          <w:sz w:val="22"/>
        </w:rPr>
        <w:t>研究対象者に生じる負担並びに予測されるリスク及び利益、これらの総合的評価 並びに当該負担及びリスクを最小化する対策</w:t>
      </w:r>
      <w:r w:rsidR="00183F44" w:rsidRPr="00C762A2">
        <w:rPr>
          <w:rFonts w:asciiTheme="minorEastAsia" w:hAnsiTheme="minorEastAsia" w:hint="eastAsia"/>
          <w:b/>
          <w:sz w:val="22"/>
        </w:rPr>
        <w:t xml:space="preserve"> </w:t>
      </w:r>
    </w:p>
    <w:p w14:paraId="42386DBD" w14:textId="77777777" w:rsidR="00384341" w:rsidRDefault="00051411">
      <w:pPr>
        <w:pStyle w:val="a3"/>
        <w:numPr>
          <w:ilvl w:val="0"/>
          <w:numId w:val="52"/>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384341">
        <w:rPr>
          <w:rFonts w:ascii="ＭＳ 明朝" w:hAnsi="ＭＳ 明朝" w:cs="ＭＳゴシック" w:hint="eastAsia"/>
          <w:color w:val="FF0000"/>
          <w:kern w:val="0"/>
          <w:sz w:val="20"/>
          <w:szCs w:val="20"/>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51F91ED8" w14:textId="508F7953" w:rsidR="00384341" w:rsidRDefault="00051411">
      <w:pPr>
        <w:pStyle w:val="a3"/>
        <w:numPr>
          <w:ilvl w:val="0"/>
          <w:numId w:val="52"/>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384341">
        <w:rPr>
          <w:rFonts w:ascii="ＭＳ 明朝" w:hAnsi="ＭＳ 明朝" w:cs="ＭＳゴシック" w:hint="eastAsia"/>
          <w:color w:val="FF0000"/>
          <w:kern w:val="0"/>
          <w:sz w:val="20"/>
          <w:szCs w:val="20"/>
        </w:rPr>
        <w:t>研究の実施に関連して起こり得る有害事象（例えば、薬物投与を行う研究の場合における当該薬物の副作用による有害事象</w:t>
      </w:r>
      <w:r w:rsidR="006507B9" w:rsidRPr="006507B9">
        <w:rPr>
          <w:rFonts w:ascii="ＭＳ 明朝" w:hAnsi="ＭＳ 明朝" w:cs="ＭＳゴシック" w:hint="eastAsia"/>
          <w:color w:val="FF0000"/>
          <w:kern w:val="0"/>
          <w:sz w:val="20"/>
          <w:szCs w:val="20"/>
        </w:rPr>
        <w:t>等</w:t>
      </w:r>
      <w:r w:rsidRPr="00384341">
        <w:rPr>
          <w:rFonts w:ascii="ＭＳ 明朝" w:hAnsi="ＭＳ 明朝" w:cs="ＭＳゴシック" w:hint="eastAsia"/>
          <w:color w:val="FF0000"/>
          <w:kern w:val="0"/>
          <w:sz w:val="20"/>
          <w:szCs w:val="20"/>
        </w:rPr>
        <w:t>）も含まれる。</w:t>
      </w:r>
    </w:p>
    <w:p w14:paraId="1F76CCF1" w14:textId="6C9A61C4" w:rsidR="00384341" w:rsidRDefault="00051411">
      <w:pPr>
        <w:pStyle w:val="a3"/>
        <w:numPr>
          <w:ilvl w:val="0"/>
          <w:numId w:val="52"/>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384341">
        <w:rPr>
          <w:rFonts w:ascii="ＭＳ 明朝" w:hAnsi="ＭＳ 明朝" w:cs="ＭＳゴシック" w:hint="eastAsia"/>
          <w:color w:val="FF0000"/>
          <w:kern w:val="0"/>
          <w:sz w:val="20"/>
          <w:szCs w:val="20"/>
        </w:rPr>
        <w:t>小児を対象とした研究において採血を行うような場合</w:t>
      </w:r>
      <w:r w:rsidR="006507B9" w:rsidRPr="006507B9">
        <w:rPr>
          <w:rFonts w:ascii="ＭＳ 明朝" w:hAnsi="ＭＳ 明朝" w:cs="ＭＳゴシック" w:hint="eastAsia"/>
          <w:color w:val="FF0000"/>
          <w:kern w:val="0"/>
          <w:sz w:val="20"/>
          <w:szCs w:val="20"/>
        </w:rPr>
        <w:t>等</w:t>
      </w:r>
      <w:r w:rsidRPr="00384341">
        <w:rPr>
          <w:rFonts w:ascii="ＭＳ 明朝" w:hAnsi="ＭＳ 明朝" w:cs="ＭＳゴシック" w:hint="eastAsia"/>
          <w:color w:val="FF0000"/>
          <w:kern w:val="0"/>
          <w:sz w:val="20"/>
          <w:szCs w:val="20"/>
        </w:rPr>
        <w:t>、大人にとっては軽微な侵襲であっても、小児に対しては、十分な事前の対応や実施時に気を紛らわす工夫等の配慮について記載しておくことも想定される。</w:t>
      </w:r>
    </w:p>
    <w:p w14:paraId="2653B072" w14:textId="2110E03A" w:rsidR="00051411" w:rsidRPr="00384341" w:rsidRDefault="00051411">
      <w:pPr>
        <w:pStyle w:val="a3"/>
        <w:numPr>
          <w:ilvl w:val="0"/>
          <w:numId w:val="52"/>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384341">
        <w:rPr>
          <w:rFonts w:ascii="ＭＳ 明朝" w:hAnsi="ＭＳ 明朝" w:cs="ＭＳゴシック" w:hint="eastAsia"/>
          <w:color w:val="FF0000"/>
          <w:kern w:val="0"/>
          <w:sz w:val="20"/>
          <w:szCs w:val="20"/>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3D751415" w14:textId="584D9A08" w:rsidR="00A54238" w:rsidRPr="00BD3528" w:rsidRDefault="00A54238" w:rsidP="00126E69">
      <w:pPr>
        <w:pStyle w:val="a3"/>
        <w:numPr>
          <w:ilvl w:val="0"/>
          <w:numId w:val="21"/>
        </w:numPr>
        <w:ind w:leftChars="0"/>
        <w:rPr>
          <w:rFonts w:ascii="Times New Roman" w:hAnsi="Times New Roman"/>
          <w:szCs w:val="21"/>
        </w:rPr>
      </w:pPr>
      <w:r w:rsidRPr="00BD3528">
        <w:rPr>
          <w:rFonts w:ascii="Times New Roman" w:hAnsi="Times New Roman"/>
          <w:szCs w:val="21"/>
        </w:rPr>
        <w:lastRenderedPageBreak/>
        <w:t>予想される利益</w:t>
      </w:r>
    </w:p>
    <w:p w14:paraId="1812885B" w14:textId="77777777" w:rsidR="00384341" w:rsidRDefault="00220965">
      <w:pPr>
        <w:pStyle w:val="a3"/>
        <w:numPr>
          <w:ilvl w:val="0"/>
          <w:numId w:val="53"/>
        </w:numPr>
        <w:autoSpaceDE w:val="0"/>
        <w:autoSpaceDN w:val="0"/>
        <w:adjustRightInd w:val="0"/>
        <w:ind w:leftChars="0"/>
        <w:jc w:val="left"/>
        <w:rPr>
          <w:rFonts w:cs="ＭＳ"/>
          <w:color w:val="FF0000"/>
          <w:kern w:val="0"/>
          <w:sz w:val="20"/>
          <w:szCs w:val="20"/>
        </w:rPr>
      </w:pPr>
      <w:r w:rsidRPr="00384341">
        <w:rPr>
          <w:rFonts w:cs="ＭＳ"/>
          <w:color w:val="FF0000"/>
          <w:kern w:val="0"/>
          <w:sz w:val="20"/>
          <w:szCs w:val="20"/>
        </w:rPr>
        <w:t>研究に参加することで研究対象者が得られると予測される利益</w:t>
      </w:r>
      <w:r w:rsidRPr="00384341">
        <w:rPr>
          <w:rFonts w:cs="ＭＳ" w:hint="eastAsia"/>
          <w:color w:val="FF0000"/>
          <w:kern w:val="0"/>
          <w:sz w:val="20"/>
          <w:szCs w:val="20"/>
        </w:rPr>
        <w:t>を</w:t>
      </w:r>
      <w:r w:rsidRPr="00384341">
        <w:rPr>
          <w:rFonts w:cs="ＭＳ"/>
          <w:color w:val="FF0000"/>
          <w:kern w:val="0"/>
          <w:sz w:val="20"/>
          <w:szCs w:val="20"/>
        </w:rPr>
        <w:t>記載する。</w:t>
      </w:r>
    </w:p>
    <w:p w14:paraId="4A382437" w14:textId="77777777" w:rsidR="00384341" w:rsidRDefault="00220965">
      <w:pPr>
        <w:pStyle w:val="a3"/>
        <w:numPr>
          <w:ilvl w:val="0"/>
          <w:numId w:val="53"/>
        </w:numPr>
        <w:autoSpaceDE w:val="0"/>
        <w:autoSpaceDN w:val="0"/>
        <w:adjustRightInd w:val="0"/>
        <w:ind w:leftChars="0"/>
        <w:jc w:val="left"/>
        <w:rPr>
          <w:rFonts w:cs="ＭＳ"/>
          <w:color w:val="FF0000"/>
          <w:kern w:val="0"/>
          <w:sz w:val="20"/>
          <w:szCs w:val="20"/>
        </w:rPr>
      </w:pPr>
      <w:r w:rsidRPr="00384341">
        <w:rPr>
          <w:rFonts w:cs="ＭＳ"/>
          <w:color w:val="FF0000"/>
          <w:kern w:val="0"/>
          <w:sz w:val="20"/>
          <w:szCs w:val="20"/>
        </w:rPr>
        <w:t>参加することで特別な診療上の利益</w:t>
      </w:r>
      <w:r w:rsidRPr="00384341">
        <w:rPr>
          <w:rFonts w:cs="ＭＳ" w:hint="eastAsia"/>
          <w:color w:val="FF0000"/>
          <w:kern w:val="0"/>
          <w:sz w:val="20"/>
          <w:szCs w:val="20"/>
        </w:rPr>
        <w:t>が</w:t>
      </w:r>
      <w:r w:rsidRPr="00384341">
        <w:rPr>
          <w:rFonts w:cs="ＭＳ"/>
          <w:color w:val="FF0000"/>
          <w:kern w:val="0"/>
          <w:sz w:val="20"/>
          <w:szCs w:val="20"/>
        </w:rPr>
        <w:t>生じない場合、</w:t>
      </w:r>
      <w:r w:rsidRPr="00384341">
        <w:rPr>
          <w:rFonts w:cs="ＭＳ" w:hint="eastAsia"/>
          <w:color w:val="FF0000"/>
          <w:kern w:val="0"/>
          <w:sz w:val="20"/>
          <w:szCs w:val="20"/>
        </w:rPr>
        <w:t>この旨</w:t>
      </w:r>
      <w:r w:rsidRPr="00384341">
        <w:rPr>
          <w:rFonts w:cs="ＭＳ"/>
          <w:color w:val="FF0000"/>
          <w:kern w:val="0"/>
          <w:sz w:val="20"/>
          <w:szCs w:val="20"/>
        </w:rPr>
        <w:t>を記載する。</w:t>
      </w:r>
    </w:p>
    <w:p w14:paraId="278C695A" w14:textId="1827CEE0" w:rsidR="00220965" w:rsidRPr="00384341" w:rsidRDefault="002D1F3F">
      <w:pPr>
        <w:pStyle w:val="a3"/>
        <w:numPr>
          <w:ilvl w:val="0"/>
          <w:numId w:val="53"/>
        </w:numPr>
        <w:autoSpaceDE w:val="0"/>
        <w:autoSpaceDN w:val="0"/>
        <w:adjustRightInd w:val="0"/>
        <w:ind w:leftChars="0"/>
        <w:jc w:val="left"/>
        <w:rPr>
          <w:rFonts w:cs="ＭＳ"/>
          <w:color w:val="FF0000"/>
          <w:kern w:val="0"/>
          <w:sz w:val="20"/>
          <w:szCs w:val="20"/>
        </w:rPr>
      </w:pPr>
      <w:r w:rsidRPr="00384341">
        <w:rPr>
          <w:rFonts w:cs="ＭＳ" w:hint="eastAsia"/>
          <w:color w:val="FF0000"/>
          <w:kern w:val="0"/>
          <w:sz w:val="20"/>
          <w:szCs w:val="20"/>
        </w:rPr>
        <w:t>負担軽減費</w:t>
      </w:r>
      <w:r w:rsidR="00220965" w:rsidRPr="00384341">
        <w:rPr>
          <w:rFonts w:cs="ＭＳ" w:hint="eastAsia"/>
          <w:color w:val="FF0000"/>
          <w:kern w:val="0"/>
          <w:sz w:val="20"/>
          <w:szCs w:val="20"/>
        </w:rPr>
        <w:t>を含めての経済的負担の軽減については「利益」ではない</w:t>
      </w:r>
      <w:r w:rsidR="00602BE7" w:rsidRPr="00384341">
        <w:rPr>
          <w:rFonts w:cs="ＭＳ" w:hint="eastAsia"/>
          <w:color w:val="FF0000"/>
          <w:kern w:val="0"/>
          <w:sz w:val="20"/>
          <w:szCs w:val="20"/>
        </w:rPr>
        <w:t>ため</w:t>
      </w:r>
      <w:r w:rsidR="00220965" w:rsidRPr="00384341">
        <w:rPr>
          <w:rFonts w:cs="ＭＳ" w:hint="eastAsia"/>
          <w:color w:val="FF0000"/>
          <w:kern w:val="0"/>
          <w:sz w:val="20"/>
          <w:szCs w:val="20"/>
        </w:rPr>
        <w:t>、</w:t>
      </w:r>
      <w:r w:rsidR="00602BE7" w:rsidRPr="00384341">
        <w:rPr>
          <w:rFonts w:cs="ＭＳ" w:hint="eastAsia"/>
          <w:color w:val="FF0000"/>
          <w:kern w:val="0"/>
          <w:sz w:val="20"/>
          <w:szCs w:val="20"/>
        </w:rPr>
        <w:t>下記</w:t>
      </w:r>
      <w:r w:rsidR="00220965" w:rsidRPr="00384341">
        <w:rPr>
          <w:rFonts w:cs="ＭＳ" w:hint="eastAsia"/>
          <w:color w:val="FF0000"/>
          <w:kern w:val="0"/>
          <w:sz w:val="20"/>
          <w:szCs w:val="20"/>
        </w:rPr>
        <w:t>項目</w:t>
      </w:r>
      <w:r w:rsidR="00602BE7" w:rsidRPr="00384341">
        <w:rPr>
          <w:rFonts w:cs="ＭＳ" w:hint="eastAsia"/>
          <w:color w:val="FF0000"/>
          <w:kern w:val="0"/>
          <w:sz w:val="20"/>
          <w:szCs w:val="20"/>
        </w:rPr>
        <w:t>1</w:t>
      </w:r>
      <w:r w:rsidR="00602BE7" w:rsidRPr="00384341">
        <w:rPr>
          <w:rFonts w:cs="ＭＳ"/>
          <w:color w:val="FF0000"/>
          <w:kern w:val="0"/>
          <w:sz w:val="20"/>
          <w:szCs w:val="20"/>
        </w:rPr>
        <w:t>8</w:t>
      </w:r>
      <w:r w:rsidR="00220965" w:rsidRPr="00384341">
        <w:rPr>
          <w:rFonts w:cs="ＭＳ" w:hint="eastAsia"/>
          <w:color w:val="FF0000"/>
          <w:kern w:val="0"/>
          <w:sz w:val="20"/>
          <w:szCs w:val="20"/>
        </w:rPr>
        <w:t>「</w:t>
      </w:r>
      <w:r w:rsidR="00602BE7" w:rsidRPr="00384341">
        <w:rPr>
          <w:rFonts w:cs="ＭＳ" w:hint="eastAsia"/>
          <w:color w:val="FF0000"/>
          <w:kern w:val="0"/>
          <w:sz w:val="20"/>
          <w:szCs w:val="20"/>
        </w:rPr>
        <w:t>研究対象者等に経済的負担又は負担軽減費がある場合には、その旨及びその内容</w:t>
      </w:r>
      <w:r w:rsidR="00220965" w:rsidRPr="00384341">
        <w:rPr>
          <w:rFonts w:cs="ＭＳ" w:hint="eastAsia"/>
          <w:color w:val="FF0000"/>
          <w:kern w:val="0"/>
          <w:sz w:val="20"/>
          <w:szCs w:val="20"/>
        </w:rPr>
        <w:t>」に記載すること</w:t>
      </w:r>
      <w:r w:rsidR="00220965" w:rsidRPr="00384341">
        <w:rPr>
          <w:rFonts w:cs="ＭＳ" w:hint="eastAsia"/>
          <w:color w:val="FF0000"/>
          <w:kern w:val="0"/>
        </w:rPr>
        <w:t>。</w:t>
      </w:r>
    </w:p>
    <w:p w14:paraId="0A72E7D5" w14:textId="77777777" w:rsidR="00A36F41" w:rsidRDefault="00A36F41" w:rsidP="00242C0E">
      <w:pPr>
        <w:autoSpaceDE w:val="0"/>
        <w:autoSpaceDN w:val="0"/>
        <w:adjustRightInd w:val="0"/>
        <w:ind w:leftChars="201" w:left="422" w:firstLineChars="100" w:firstLine="210"/>
        <w:jc w:val="left"/>
        <w:rPr>
          <w:rFonts w:ascii="Century" w:eastAsia="ＭＳ 明朝" w:hAnsi="Century" w:cs="ＭＳ"/>
          <w:color w:val="0000FF"/>
          <w:kern w:val="0"/>
          <w:szCs w:val="21"/>
        </w:rPr>
      </w:pPr>
      <w:bookmarkStart w:id="35" w:name="_Hlk117334697"/>
    </w:p>
    <w:p w14:paraId="2920570C" w14:textId="7DB7ACF3" w:rsidR="006C32E1" w:rsidRDefault="006C32E1" w:rsidP="00242C0E">
      <w:pPr>
        <w:autoSpaceDE w:val="0"/>
        <w:autoSpaceDN w:val="0"/>
        <w:adjustRightInd w:val="0"/>
        <w:ind w:leftChars="201" w:left="422" w:firstLineChars="100" w:firstLine="210"/>
        <w:jc w:val="left"/>
        <w:rPr>
          <w:rFonts w:ascii="Century" w:eastAsia="ＭＳ 明朝" w:hAnsi="Century" w:cs="ＭＳ"/>
          <w:color w:val="0000FF"/>
          <w:kern w:val="0"/>
          <w:szCs w:val="21"/>
        </w:rPr>
      </w:pPr>
      <w:r w:rsidRPr="004C53BB">
        <w:rPr>
          <w:rFonts w:ascii="Century" w:eastAsia="ＭＳ 明朝" w:hAnsi="Century" w:cs="ＭＳ" w:hint="eastAsia"/>
          <w:color w:val="0000FF"/>
          <w:kern w:val="0"/>
          <w:szCs w:val="21"/>
        </w:rPr>
        <w:t>本研究へ参加することによる研究対象者に直接の利益は生じないが、研究成果により将来の医療の進歩に貢献できる可能性がある。</w:t>
      </w:r>
    </w:p>
    <w:p w14:paraId="0D1D0B4E" w14:textId="77777777" w:rsidR="00062FC2" w:rsidRPr="00220965" w:rsidRDefault="00062FC2" w:rsidP="006C32E1">
      <w:pPr>
        <w:autoSpaceDE w:val="0"/>
        <w:autoSpaceDN w:val="0"/>
        <w:adjustRightInd w:val="0"/>
        <w:ind w:leftChars="201" w:left="422"/>
        <w:jc w:val="left"/>
        <w:rPr>
          <w:rFonts w:ascii="Century" w:eastAsia="ＭＳ 明朝" w:hAnsi="Century" w:cs="ＭＳ"/>
          <w:color w:val="0000FF"/>
          <w:kern w:val="0"/>
          <w:szCs w:val="21"/>
        </w:rPr>
      </w:pPr>
    </w:p>
    <w:p w14:paraId="26EE3CDE" w14:textId="39DF3968" w:rsidR="006C32E1" w:rsidRPr="00AC147A" w:rsidRDefault="006C32E1" w:rsidP="006C32E1">
      <w:pPr>
        <w:ind w:firstLineChars="200" w:firstLine="422"/>
        <w:rPr>
          <w:rFonts w:asciiTheme="minorEastAsia" w:hAnsiTheme="minorEastAsia"/>
          <w:b/>
          <w:bCs/>
          <w:color w:val="FF0000"/>
          <w:szCs w:val="21"/>
        </w:rPr>
      </w:pPr>
      <w:bookmarkStart w:id="36" w:name="_Hlk146279641"/>
      <w:bookmarkEnd w:id="35"/>
      <w:r w:rsidRPr="00AC147A">
        <w:rPr>
          <w:rFonts w:asciiTheme="minorEastAsia" w:hAnsiTheme="minorEastAsia" w:hint="eastAsia"/>
          <w:b/>
          <w:bCs/>
          <w:color w:val="FF0000"/>
          <w:szCs w:val="21"/>
        </w:rPr>
        <w:t>（</w:t>
      </w:r>
      <w:r w:rsidR="00535A0D" w:rsidRPr="00AC147A">
        <w:rPr>
          <w:rFonts w:asciiTheme="minorEastAsia" w:hAnsiTheme="minorEastAsia" w:hint="eastAsia"/>
          <w:b/>
          <w:bCs/>
          <w:color w:val="FF0000"/>
          <w:szCs w:val="21"/>
        </w:rPr>
        <w:t>前向き研究の場合</w:t>
      </w:r>
      <w:r w:rsidRPr="00AC147A">
        <w:rPr>
          <w:rFonts w:asciiTheme="minorEastAsia" w:hAnsiTheme="minorEastAsia" w:hint="eastAsia"/>
          <w:b/>
          <w:bCs/>
          <w:color w:val="FF0000"/>
          <w:szCs w:val="21"/>
        </w:rPr>
        <w:t>）</w:t>
      </w:r>
    </w:p>
    <w:bookmarkEnd w:id="36"/>
    <w:p w14:paraId="1CA1E1A7" w14:textId="77777777" w:rsidR="006C32E1" w:rsidRPr="00EC360B" w:rsidRDefault="006C32E1" w:rsidP="006C32E1">
      <w:pPr>
        <w:ind w:firstLineChars="200" w:firstLine="420"/>
        <w:rPr>
          <w:rFonts w:asciiTheme="minorEastAsia" w:hAnsiTheme="minorEastAsia"/>
          <w:color w:val="FF0000"/>
          <w:szCs w:val="21"/>
        </w:rPr>
      </w:pPr>
      <w:r w:rsidRPr="00EC360B">
        <w:rPr>
          <w:rFonts w:asciiTheme="minorEastAsia" w:hAnsiTheme="minorEastAsia" w:hint="eastAsia"/>
          <w:color w:val="FF0000"/>
          <w:szCs w:val="21"/>
        </w:rPr>
        <w:t>（記載例）</w:t>
      </w:r>
    </w:p>
    <w:p w14:paraId="24238CF8" w14:textId="77777777" w:rsidR="00684D76" w:rsidRDefault="00684D76" w:rsidP="00242C0E">
      <w:pPr>
        <w:autoSpaceDE w:val="0"/>
        <w:autoSpaceDN w:val="0"/>
        <w:adjustRightInd w:val="0"/>
        <w:ind w:leftChars="201" w:left="422" w:firstLineChars="100" w:firstLine="210"/>
        <w:jc w:val="left"/>
        <w:rPr>
          <w:rFonts w:ascii="Century" w:eastAsia="ＭＳ 明朝" w:hAnsi="Century" w:cs="ＭＳ"/>
          <w:color w:val="0000FF"/>
          <w:kern w:val="0"/>
          <w:szCs w:val="21"/>
        </w:rPr>
      </w:pPr>
      <w:r w:rsidRPr="00220965">
        <w:rPr>
          <w:rFonts w:ascii="Century" w:eastAsia="ＭＳ 明朝" w:hAnsi="Century" w:cs="ＭＳ"/>
          <w:color w:val="0000FF"/>
          <w:kern w:val="0"/>
          <w:szCs w:val="21"/>
        </w:rPr>
        <w:t>本研究で用いる薬剤はいずれも本研究の対象に対して適応が承認され保険適用され、いずれの群の治療法も日常保険診療として行われ得る治療法である。日常診療に比して、研究対象者が本研究に参加することで得られる特別な診療上の利益はない。</w:t>
      </w:r>
    </w:p>
    <w:p w14:paraId="2E07EC6B" w14:textId="77777777" w:rsidR="00220965" w:rsidRPr="00684D76" w:rsidRDefault="00220965" w:rsidP="00220965">
      <w:pPr>
        <w:autoSpaceDE w:val="0"/>
        <w:autoSpaceDN w:val="0"/>
        <w:adjustRightInd w:val="0"/>
        <w:jc w:val="left"/>
        <w:rPr>
          <w:rFonts w:cs="ＭＳ"/>
          <w:color w:val="FF0000"/>
          <w:kern w:val="0"/>
        </w:rPr>
      </w:pPr>
    </w:p>
    <w:p w14:paraId="6A769B6A" w14:textId="556CFCBB" w:rsidR="00436669" w:rsidRPr="00BD3528" w:rsidRDefault="00A54238" w:rsidP="00126E69">
      <w:pPr>
        <w:pStyle w:val="a3"/>
        <w:numPr>
          <w:ilvl w:val="0"/>
          <w:numId w:val="22"/>
        </w:numPr>
        <w:ind w:leftChars="0"/>
        <w:rPr>
          <w:rFonts w:ascii="Times New Roman" w:hAnsi="Times New Roman"/>
          <w:szCs w:val="21"/>
        </w:rPr>
      </w:pPr>
      <w:r w:rsidRPr="00BD3528">
        <w:rPr>
          <w:rFonts w:ascii="Times New Roman" w:hAnsi="Times New Roman"/>
          <w:szCs w:val="21"/>
        </w:rPr>
        <w:t>予想される不利益（副作用）</w:t>
      </w:r>
    </w:p>
    <w:p w14:paraId="633513A9" w14:textId="4C6BC10F" w:rsidR="003A0F6A" w:rsidRPr="00384341" w:rsidRDefault="00A54238">
      <w:pPr>
        <w:pStyle w:val="a3"/>
        <w:numPr>
          <w:ilvl w:val="0"/>
          <w:numId w:val="54"/>
        </w:numPr>
        <w:ind w:leftChars="0"/>
        <w:rPr>
          <w:rFonts w:ascii="Times New Roman" w:hAnsi="Times New Roman"/>
          <w:color w:val="FF0000"/>
          <w:sz w:val="20"/>
          <w:szCs w:val="20"/>
        </w:rPr>
      </w:pPr>
      <w:r w:rsidRPr="00384341">
        <w:rPr>
          <w:rFonts w:ascii="Times New Roman" w:hAnsi="Times New Roman"/>
          <w:color w:val="FF0000"/>
          <w:sz w:val="20"/>
          <w:szCs w:val="20"/>
        </w:rPr>
        <w:t>研究の</w:t>
      </w:r>
      <w:r w:rsidR="00DB7610" w:rsidRPr="00384341">
        <w:rPr>
          <w:rFonts w:hint="eastAsia"/>
          <w:color w:val="FF0000"/>
          <w:sz w:val="20"/>
          <w:szCs w:val="20"/>
          <w:u w:val="single"/>
        </w:rPr>
        <w:t>研究</w:t>
      </w:r>
      <w:r w:rsidR="00AC147A">
        <w:rPr>
          <w:rFonts w:hint="eastAsia"/>
          <w:color w:val="FF0000"/>
          <w:sz w:val="20"/>
          <w:szCs w:val="20"/>
          <w:u w:val="single"/>
        </w:rPr>
        <w:t>（</w:t>
      </w:r>
      <w:r w:rsidR="00DB7610" w:rsidRPr="00384341">
        <w:rPr>
          <w:rFonts w:hint="eastAsia"/>
          <w:color w:val="FF0000"/>
          <w:sz w:val="20"/>
          <w:szCs w:val="20"/>
          <w:u w:val="single"/>
        </w:rPr>
        <w:t>使用</w:t>
      </w:r>
      <w:r w:rsidR="00AC147A">
        <w:rPr>
          <w:rFonts w:hint="eastAsia"/>
          <w:color w:val="FF0000"/>
          <w:sz w:val="20"/>
          <w:szCs w:val="20"/>
          <w:u w:val="single"/>
        </w:rPr>
        <w:t>）</w:t>
      </w:r>
      <w:r w:rsidR="00DB7610" w:rsidRPr="00384341">
        <w:rPr>
          <w:rFonts w:hint="eastAsia"/>
          <w:color w:val="FF0000"/>
          <w:sz w:val="20"/>
          <w:szCs w:val="20"/>
          <w:u w:val="single"/>
        </w:rPr>
        <w:t>薬</w:t>
      </w:r>
      <w:r w:rsidRPr="00384341">
        <w:rPr>
          <w:rFonts w:ascii="Times New Roman" w:hAnsi="Times New Roman"/>
          <w:color w:val="FF0000"/>
          <w:sz w:val="20"/>
          <w:szCs w:val="20"/>
        </w:rPr>
        <w:t>（または試験治療）によって発生すると予想される副作用について記載</w:t>
      </w:r>
      <w:r w:rsidR="00B47E76" w:rsidRPr="00384341">
        <w:rPr>
          <w:rFonts w:ascii="Times New Roman" w:hAnsi="Times New Roman" w:hint="eastAsia"/>
          <w:color w:val="FF0000"/>
          <w:sz w:val="20"/>
          <w:szCs w:val="20"/>
        </w:rPr>
        <w:t>すること</w:t>
      </w:r>
      <w:r w:rsidRPr="00384341">
        <w:rPr>
          <w:rFonts w:ascii="Times New Roman" w:hAnsi="Times New Roman"/>
          <w:color w:val="FF0000"/>
          <w:sz w:val="20"/>
          <w:szCs w:val="20"/>
        </w:rPr>
        <w:t>。表</w:t>
      </w:r>
      <w:r w:rsidR="006507B9" w:rsidRPr="006507B9">
        <w:rPr>
          <w:rFonts w:ascii="Times New Roman" w:hAnsi="Times New Roman" w:hint="eastAsia"/>
          <w:color w:val="FF0000"/>
          <w:sz w:val="20"/>
          <w:szCs w:val="20"/>
        </w:rPr>
        <w:t>等</w:t>
      </w:r>
      <w:r w:rsidRPr="00384341">
        <w:rPr>
          <w:rFonts w:ascii="Times New Roman" w:hAnsi="Times New Roman"/>
          <w:color w:val="FF0000"/>
          <w:sz w:val="20"/>
          <w:szCs w:val="20"/>
        </w:rPr>
        <w:t>を用いて記載しても構</w:t>
      </w:r>
      <w:r w:rsidR="00222189" w:rsidRPr="00384341">
        <w:rPr>
          <w:rFonts w:ascii="Times New Roman" w:hAnsi="Times New Roman" w:hint="eastAsia"/>
          <w:color w:val="FF0000"/>
          <w:sz w:val="20"/>
          <w:szCs w:val="20"/>
        </w:rPr>
        <w:t>わない</w:t>
      </w:r>
      <w:r w:rsidRPr="00384341">
        <w:rPr>
          <w:rFonts w:ascii="Times New Roman" w:hAnsi="Times New Roman"/>
          <w:color w:val="FF0000"/>
          <w:sz w:val="20"/>
          <w:szCs w:val="20"/>
        </w:rPr>
        <w:t>。市販薬を単独で使用する場合は、重篤なもの、重要なものは必ずここに記載</w:t>
      </w:r>
      <w:r w:rsidR="00222189" w:rsidRPr="00384341">
        <w:rPr>
          <w:rFonts w:ascii="Times New Roman" w:hAnsi="Times New Roman" w:hint="eastAsia"/>
          <w:color w:val="FF0000"/>
          <w:sz w:val="20"/>
          <w:szCs w:val="20"/>
        </w:rPr>
        <w:t>すること</w:t>
      </w:r>
      <w:r w:rsidRPr="00384341">
        <w:rPr>
          <w:rFonts w:ascii="Times New Roman" w:hAnsi="Times New Roman"/>
          <w:color w:val="FF0000"/>
          <w:sz w:val="20"/>
          <w:szCs w:val="20"/>
        </w:rPr>
        <w:t>。また、抗癌剤等で多剤と併用することによる副作用が考えられる場合は、文献</w:t>
      </w:r>
      <w:r w:rsidR="006507B9" w:rsidRPr="006507B9">
        <w:rPr>
          <w:rFonts w:ascii="Times New Roman" w:hAnsi="Times New Roman" w:hint="eastAsia"/>
          <w:color w:val="FF0000"/>
          <w:sz w:val="20"/>
          <w:szCs w:val="20"/>
        </w:rPr>
        <w:t>等</w:t>
      </w:r>
      <w:r w:rsidRPr="00384341">
        <w:rPr>
          <w:rFonts w:ascii="Times New Roman" w:hAnsi="Times New Roman"/>
          <w:color w:val="FF0000"/>
          <w:sz w:val="20"/>
          <w:szCs w:val="20"/>
        </w:rPr>
        <w:t>を用いて、プロトコール治療としての副作用についても記載</w:t>
      </w:r>
      <w:r w:rsidR="00B47E76" w:rsidRPr="00384341">
        <w:rPr>
          <w:rFonts w:ascii="Times New Roman" w:hAnsi="Times New Roman" w:hint="eastAsia"/>
          <w:color w:val="FF0000"/>
          <w:sz w:val="20"/>
          <w:szCs w:val="20"/>
        </w:rPr>
        <w:t>すること</w:t>
      </w:r>
      <w:r w:rsidRPr="00384341">
        <w:rPr>
          <w:rFonts w:ascii="Times New Roman" w:hAnsi="Times New Roman"/>
          <w:color w:val="FF0000"/>
          <w:sz w:val="20"/>
          <w:szCs w:val="20"/>
        </w:rPr>
        <w:t>。</w:t>
      </w:r>
    </w:p>
    <w:p w14:paraId="7A719264" w14:textId="77777777" w:rsidR="006C32E1" w:rsidRPr="00FD3326" w:rsidRDefault="006C32E1" w:rsidP="00242C0E">
      <w:pPr>
        <w:ind w:leftChars="202" w:left="424" w:firstLineChars="100" w:firstLine="210"/>
        <w:rPr>
          <w:rFonts w:asciiTheme="minorEastAsia" w:hAnsiTheme="minorEastAsia"/>
          <w:color w:val="3333FF"/>
          <w:szCs w:val="21"/>
        </w:rPr>
      </w:pPr>
      <w:r w:rsidRPr="00D319C4">
        <w:rPr>
          <w:rFonts w:asciiTheme="minorEastAsia" w:hAnsiTheme="minorEastAsia" w:hint="eastAsia"/>
          <w:color w:val="3333FF"/>
          <w:szCs w:val="21"/>
        </w:rPr>
        <w:t>本研究は後方視的</w:t>
      </w:r>
      <w:r>
        <w:rPr>
          <w:rFonts w:asciiTheme="minorEastAsia" w:hAnsiTheme="minorEastAsia" w:hint="eastAsia"/>
          <w:color w:val="3333FF"/>
          <w:szCs w:val="21"/>
        </w:rPr>
        <w:t>観察</w:t>
      </w:r>
      <w:r w:rsidRPr="00D319C4">
        <w:rPr>
          <w:rFonts w:asciiTheme="minorEastAsia" w:hAnsiTheme="minorEastAsia" w:hint="eastAsia"/>
          <w:color w:val="3333FF"/>
          <w:szCs w:val="21"/>
        </w:rPr>
        <w:t>研究のため、</w:t>
      </w:r>
      <w:bookmarkStart w:id="37" w:name="_Hlk146279544"/>
      <w:r>
        <w:rPr>
          <w:rFonts w:asciiTheme="minorEastAsia" w:hAnsiTheme="minorEastAsia" w:hint="eastAsia"/>
          <w:color w:val="3333FF"/>
          <w:szCs w:val="21"/>
        </w:rPr>
        <w:t>研究対象者への</w:t>
      </w:r>
      <w:r w:rsidRPr="00D319C4">
        <w:rPr>
          <w:rFonts w:asciiTheme="minorEastAsia" w:hAnsiTheme="minorEastAsia" w:hint="eastAsia"/>
          <w:color w:val="3333FF"/>
          <w:szCs w:val="21"/>
        </w:rPr>
        <w:t>不利益の発生は考えられない。</w:t>
      </w:r>
    </w:p>
    <w:bookmarkEnd w:id="37"/>
    <w:p w14:paraId="3ED37C8D" w14:textId="77777777" w:rsidR="006C32E1" w:rsidRPr="00414283" w:rsidRDefault="006C32E1" w:rsidP="00A908B2">
      <w:pPr>
        <w:ind w:leftChars="202" w:left="424"/>
        <w:rPr>
          <w:rFonts w:ascii="Times New Roman" w:hAnsi="Times New Roman"/>
          <w:color w:val="FF0000"/>
          <w:sz w:val="20"/>
          <w:szCs w:val="20"/>
        </w:rPr>
      </w:pPr>
    </w:p>
    <w:p w14:paraId="231B8660" w14:textId="610A4D9F" w:rsidR="006C32E1" w:rsidRPr="00242C0E" w:rsidRDefault="006C32E1" w:rsidP="006C32E1">
      <w:pPr>
        <w:ind w:firstLineChars="200" w:firstLine="422"/>
        <w:rPr>
          <w:rFonts w:asciiTheme="minorEastAsia" w:hAnsiTheme="minorEastAsia"/>
          <w:b/>
          <w:bCs/>
          <w:color w:val="FF0000"/>
          <w:szCs w:val="21"/>
        </w:rPr>
      </w:pPr>
      <w:r w:rsidRPr="00242C0E">
        <w:rPr>
          <w:rFonts w:asciiTheme="minorEastAsia" w:hAnsiTheme="minorEastAsia" w:hint="eastAsia"/>
          <w:b/>
          <w:bCs/>
          <w:color w:val="FF0000"/>
          <w:szCs w:val="21"/>
        </w:rPr>
        <w:t>（</w:t>
      </w:r>
      <w:r w:rsidR="00535A0D" w:rsidRPr="00242C0E">
        <w:rPr>
          <w:rFonts w:asciiTheme="minorEastAsia" w:hAnsiTheme="minorEastAsia" w:hint="eastAsia"/>
          <w:b/>
          <w:bCs/>
          <w:color w:val="FF0000"/>
          <w:szCs w:val="21"/>
        </w:rPr>
        <w:t>前向き研究の場合</w:t>
      </w:r>
      <w:r w:rsidRPr="00242C0E">
        <w:rPr>
          <w:rFonts w:asciiTheme="minorEastAsia" w:hAnsiTheme="minorEastAsia" w:hint="eastAsia"/>
          <w:b/>
          <w:bCs/>
          <w:color w:val="FF0000"/>
          <w:szCs w:val="21"/>
        </w:rPr>
        <w:t>）</w:t>
      </w:r>
    </w:p>
    <w:p w14:paraId="71FEE59E" w14:textId="77777777" w:rsidR="006C32E1" w:rsidRPr="00EC360B" w:rsidRDefault="006C32E1" w:rsidP="006C32E1">
      <w:pPr>
        <w:ind w:firstLineChars="200" w:firstLine="420"/>
        <w:rPr>
          <w:rFonts w:asciiTheme="minorEastAsia" w:hAnsiTheme="minorEastAsia"/>
          <w:color w:val="FF0000"/>
          <w:szCs w:val="21"/>
        </w:rPr>
      </w:pPr>
      <w:r w:rsidRPr="00EC360B">
        <w:rPr>
          <w:rFonts w:asciiTheme="minorEastAsia" w:hAnsiTheme="minorEastAsia" w:hint="eastAsia"/>
          <w:color w:val="FF0000"/>
          <w:szCs w:val="21"/>
        </w:rPr>
        <w:t>（記載例）</w:t>
      </w:r>
    </w:p>
    <w:p w14:paraId="539A9AD3" w14:textId="45C1B69B" w:rsidR="006C32E1" w:rsidRPr="00FD3326" w:rsidRDefault="00220965" w:rsidP="00242C0E">
      <w:pPr>
        <w:ind w:leftChars="202" w:left="424" w:firstLineChars="100" w:firstLine="210"/>
        <w:rPr>
          <w:rFonts w:asciiTheme="minorEastAsia" w:hAnsiTheme="minorEastAsia"/>
          <w:color w:val="3333FF"/>
          <w:szCs w:val="21"/>
        </w:rPr>
      </w:pPr>
      <w:r w:rsidRPr="00EE6B81">
        <w:rPr>
          <w:rFonts w:ascii="Times New Roman" w:hAnsi="Times New Roman" w:hint="eastAsia"/>
          <w:color w:val="0000FF"/>
          <w:szCs w:val="21"/>
        </w:rPr>
        <w:t>本研究において実施する○○療法、放射線治療等は通常の</w:t>
      </w:r>
      <w:r w:rsidR="006C32E1">
        <w:rPr>
          <w:rFonts w:ascii="Times New Roman" w:hAnsi="Times New Roman" w:hint="eastAsia"/>
          <w:color w:val="0000FF"/>
          <w:szCs w:val="21"/>
        </w:rPr>
        <w:t>日常</w:t>
      </w:r>
      <w:r w:rsidRPr="00EE6B81">
        <w:rPr>
          <w:rFonts w:ascii="Times New Roman" w:hAnsi="Times New Roman" w:hint="eastAsia"/>
          <w:color w:val="0000FF"/>
          <w:szCs w:val="21"/>
        </w:rPr>
        <w:t>診療として行われる</w:t>
      </w:r>
      <w:r w:rsidR="006C32E1">
        <w:rPr>
          <w:rFonts w:ascii="Times New Roman" w:hAnsi="Times New Roman" w:hint="eastAsia"/>
          <w:color w:val="0000FF"/>
          <w:szCs w:val="21"/>
        </w:rPr>
        <w:t>ため</w:t>
      </w:r>
      <w:r w:rsidRPr="00EE6B81">
        <w:rPr>
          <w:rFonts w:ascii="Times New Roman" w:hAnsi="Times New Roman" w:hint="eastAsia"/>
          <w:color w:val="0000FF"/>
          <w:szCs w:val="21"/>
        </w:rPr>
        <w:t>、</w:t>
      </w:r>
      <w:r w:rsidR="006C32E1">
        <w:rPr>
          <w:rFonts w:asciiTheme="minorEastAsia" w:hAnsiTheme="minorEastAsia" w:hint="eastAsia"/>
          <w:color w:val="3333FF"/>
          <w:szCs w:val="21"/>
        </w:rPr>
        <w:t>研究対象者への</w:t>
      </w:r>
      <w:r w:rsidR="006C32E1" w:rsidRPr="00D319C4">
        <w:rPr>
          <w:rFonts w:asciiTheme="minorEastAsia" w:hAnsiTheme="minorEastAsia" w:hint="eastAsia"/>
          <w:color w:val="3333FF"/>
          <w:szCs w:val="21"/>
        </w:rPr>
        <w:t>不利益の発生は考えられない。</w:t>
      </w:r>
    </w:p>
    <w:p w14:paraId="57E671A7" w14:textId="6D327414" w:rsidR="00220965" w:rsidRPr="006C32E1" w:rsidRDefault="00220965" w:rsidP="006C32E1">
      <w:pPr>
        <w:ind w:leftChars="202" w:left="424"/>
        <w:rPr>
          <w:rFonts w:ascii="Times New Roman" w:hAnsi="Times New Roman"/>
          <w:color w:val="0000FF"/>
          <w:szCs w:val="21"/>
        </w:rPr>
      </w:pPr>
    </w:p>
    <w:p w14:paraId="68CA149D" w14:textId="53AE2EDB" w:rsidR="002A2C02" w:rsidRPr="00BD3528" w:rsidRDefault="002A2C02" w:rsidP="00126E69">
      <w:pPr>
        <w:pStyle w:val="a3"/>
        <w:numPr>
          <w:ilvl w:val="0"/>
          <w:numId w:val="23"/>
        </w:numPr>
        <w:ind w:leftChars="0"/>
        <w:rPr>
          <w:rFonts w:ascii="Times New Roman" w:hAnsi="Times New Roman"/>
          <w:szCs w:val="21"/>
        </w:rPr>
      </w:pPr>
      <w:r w:rsidRPr="00BD3528">
        <w:rPr>
          <w:rFonts w:ascii="Times New Roman" w:hAnsi="Times New Roman"/>
          <w:szCs w:val="21"/>
        </w:rPr>
        <w:t>有害事象発生時の</w:t>
      </w:r>
      <w:r w:rsidR="00F53BE3" w:rsidRPr="00BD3528">
        <w:rPr>
          <w:rFonts w:ascii="Century" w:hint="eastAsia"/>
          <w:szCs w:val="21"/>
        </w:rPr>
        <w:t>研究対象者</w:t>
      </w:r>
      <w:r w:rsidRPr="00BD3528">
        <w:rPr>
          <w:rFonts w:ascii="Times New Roman" w:hAnsi="Times New Roman"/>
          <w:szCs w:val="21"/>
        </w:rPr>
        <w:t>への対応</w:t>
      </w:r>
    </w:p>
    <w:p w14:paraId="1FE7CE7E" w14:textId="2BF5BED2" w:rsidR="006C32E1" w:rsidRPr="00242C0E" w:rsidRDefault="006C32E1" w:rsidP="006C32E1">
      <w:pPr>
        <w:ind w:firstLineChars="200" w:firstLine="422"/>
        <w:rPr>
          <w:rFonts w:asciiTheme="minorEastAsia" w:hAnsiTheme="minorEastAsia"/>
          <w:b/>
          <w:bCs/>
          <w:color w:val="FF0000"/>
          <w:szCs w:val="21"/>
        </w:rPr>
      </w:pPr>
      <w:r w:rsidRPr="00242C0E">
        <w:rPr>
          <w:rFonts w:asciiTheme="minorEastAsia" w:hAnsiTheme="minorEastAsia" w:hint="eastAsia"/>
          <w:b/>
          <w:bCs/>
          <w:color w:val="FF0000"/>
          <w:szCs w:val="21"/>
        </w:rPr>
        <w:t>（</w:t>
      </w:r>
      <w:r w:rsidR="00535A0D" w:rsidRPr="00242C0E">
        <w:rPr>
          <w:rFonts w:asciiTheme="minorEastAsia" w:hAnsiTheme="minorEastAsia" w:hint="eastAsia"/>
          <w:b/>
          <w:bCs/>
          <w:color w:val="FF0000"/>
          <w:szCs w:val="21"/>
        </w:rPr>
        <w:t>前向き研究の場合のみ</w:t>
      </w:r>
      <w:r w:rsidRPr="00242C0E">
        <w:rPr>
          <w:rFonts w:asciiTheme="minorEastAsia" w:hAnsiTheme="minorEastAsia" w:hint="eastAsia"/>
          <w:b/>
          <w:bCs/>
          <w:color w:val="FF0000"/>
          <w:szCs w:val="21"/>
        </w:rPr>
        <w:t>）</w:t>
      </w:r>
    </w:p>
    <w:p w14:paraId="3E8C0138" w14:textId="05CB6EB0" w:rsidR="00220965" w:rsidRPr="00384341" w:rsidRDefault="00220965">
      <w:pPr>
        <w:pStyle w:val="a3"/>
        <w:numPr>
          <w:ilvl w:val="0"/>
          <w:numId w:val="54"/>
        </w:numPr>
        <w:ind w:leftChars="0"/>
        <w:rPr>
          <w:rFonts w:ascii="Times New Roman" w:hAnsi="Times New Roman"/>
          <w:color w:val="FF0000"/>
          <w:sz w:val="20"/>
          <w:szCs w:val="20"/>
        </w:rPr>
      </w:pPr>
      <w:r w:rsidRPr="00384341">
        <w:rPr>
          <w:rFonts w:ascii="Times New Roman" w:hAnsi="Times New Roman" w:hint="eastAsia"/>
          <w:color w:val="FF0000"/>
          <w:sz w:val="20"/>
          <w:szCs w:val="20"/>
        </w:rPr>
        <w:t>非介入の後方視的研究</w:t>
      </w:r>
      <w:r w:rsidR="000B4973" w:rsidRPr="000B4973">
        <w:rPr>
          <w:rFonts w:ascii="Times New Roman" w:hAnsi="Times New Roman" w:hint="eastAsia"/>
          <w:color w:val="FF0000"/>
          <w:sz w:val="20"/>
          <w:szCs w:val="20"/>
        </w:rPr>
        <w:t>等</w:t>
      </w:r>
      <w:r w:rsidRPr="00384341">
        <w:rPr>
          <w:rFonts w:ascii="Times New Roman" w:hAnsi="Times New Roman" w:hint="eastAsia"/>
          <w:color w:val="FF0000"/>
          <w:sz w:val="20"/>
          <w:szCs w:val="20"/>
        </w:rPr>
        <w:t>で、有害事象の発生が考えられない場合には適宜その旨記載すること。</w:t>
      </w:r>
    </w:p>
    <w:p w14:paraId="250236AC" w14:textId="1D17A855" w:rsidR="00220965" w:rsidRPr="009377BE" w:rsidRDefault="00220965" w:rsidP="00220965">
      <w:pPr>
        <w:ind w:leftChars="135" w:left="283"/>
        <w:rPr>
          <w:rFonts w:asciiTheme="minorEastAsia" w:hAnsiTheme="minorEastAsia"/>
          <w:color w:val="FF0000"/>
          <w:szCs w:val="21"/>
        </w:rPr>
      </w:pPr>
      <w:bookmarkStart w:id="38" w:name="_Hlk117335289"/>
      <w:r w:rsidRPr="009377BE">
        <w:rPr>
          <w:rFonts w:hint="eastAsia"/>
          <w:color w:val="FF0000"/>
          <w:szCs w:val="21"/>
        </w:rPr>
        <w:t>（記載例）</w:t>
      </w:r>
    </w:p>
    <w:bookmarkEnd w:id="38"/>
    <w:p w14:paraId="4590C351" w14:textId="3FA684A1" w:rsidR="002B20E7" w:rsidRPr="00EE6B81" w:rsidRDefault="002A2C02" w:rsidP="00242C0E">
      <w:pPr>
        <w:ind w:leftChars="202" w:left="424" w:firstLineChars="100" w:firstLine="210"/>
        <w:rPr>
          <w:rFonts w:ascii="Times New Roman" w:hAnsi="Times New Roman"/>
          <w:color w:val="0000FF"/>
          <w:szCs w:val="21"/>
        </w:rPr>
      </w:pPr>
      <w:r w:rsidRPr="00EE6B81">
        <w:rPr>
          <w:rFonts w:ascii="Times New Roman" w:hAnsi="Times New Roman"/>
          <w:color w:val="0000FF"/>
          <w:szCs w:val="21"/>
        </w:rPr>
        <w:t>研究担当者は、有害事象を認めたときは直ちに適切な処置を行うとともに、診療録ならびに症例報告書に記載する。また、</w:t>
      </w:r>
      <w:r w:rsidR="00866C17" w:rsidRPr="00EE6B81">
        <w:rPr>
          <w:rFonts w:hint="eastAsia"/>
          <w:color w:val="0000FF"/>
          <w:szCs w:val="21"/>
          <w:u w:val="single"/>
        </w:rPr>
        <w:t>研究</w:t>
      </w:r>
      <w:r w:rsidR="00AC147A">
        <w:rPr>
          <w:rFonts w:hint="eastAsia"/>
          <w:color w:val="0000FF"/>
          <w:szCs w:val="21"/>
          <w:u w:val="single"/>
        </w:rPr>
        <w:t>（</w:t>
      </w:r>
      <w:r w:rsidR="00866C17" w:rsidRPr="00EE6B81">
        <w:rPr>
          <w:rFonts w:hint="eastAsia"/>
          <w:color w:val="0000FF"/>
          <w:szCs w:val="21"/>
          <w:u w:val="single"/>
        </w:rPr>
        <w:t>使用</w:t>
      </w:r>
      <w:r w:rsidR="00AC147A">
        <w:rPr>
          <w:rFonts w:hint="eastAsia"/>
          <w:color w:val="0000FF"/>
          <w:szCs w:val="21"/>
          <w:u w:val="single"/>
        </w:rPr>
        <w:t>）</w:t>
      </w:r>
      <w:r w:rsidR="00866C17" w:rsidRPr="00EE6B81">
        <w:rPr>
          <w:rFonts w:hint="eastAsia"/>
          <w:color w:val="0000FF"/>
          <w:szCs w:val="21"/>
          <w:u w:val="single"/>
        </w:rPr>
        <w:t>薬</w:t>
      </w:r>
      <w:r w:rsidRPr="00EE6B81">
        <w:rPr>
          <w:rFonts w:ascii="Times New Roman" w:hAnsi="Times New Roman"/>
          <w:color w:val="0000FF"/>
          <w:szCs w:val="21"/>
        </w:rPr>
        <w:t>の投与を中止した場合や、有害事象に対する治療が必要となった場合には、</w:t>
      </w:r>
      <w:r w:rsidR="000F0293" w:rsidRPr="00EE6B81">
        <w:rPr>
          <w:rFonts w:ascii="Century" w:hint="eastAsia"/>
          <w:color w:val="0000FF"/>
          <w:szCs w:val="21"/>
        </w:rPr>
        <w:t>研究対象者</w:t>
      </w:r>
      <w:r w:rsidRPr="00EE6B81">
        <w:rPr>
          <w:rFonts w:ascii="Times New Roman" w:hAnsi="Times New Roman"/>
          <w:color w:val="0000FF"/>
          <w:szCs w:val="21"/>
        </w:rPr>
        <w:t>にその旨を伝える。</w:t>
      </w:r>
    </w:p>
    <w:p w14:paraId="5DA1D503" w14:textId="425FCC5B" w:rsidR="002A2C02" w:rsidRPr="00EE6B81" w:rsidRDefault="002A2C02" w:rsidP="009C34E0">
      <w:pPr>
        <w:rPr>
          <w:rFonts w:ascii="Times New Roman" w:hAnsi="Times New Roman" w:cs="Times New Roman"/>
          <w:szCs w:val="21"/>
        </w:rPr>
      </w:pPr>
    </w:p>
    <w:p w14:paraId="2475C515" w14:textId="079553E2" w:rsidR="00E7434D" w:rsidRPr="00BD3528" w:rsidRDefault="00A54238" w:rsidP="00126E69">
      <w:pPr>
        <w:pStyle w:val="a3"/>
        <w:numPr>
          <w:ilvl w:val="0"/>
          <w:numId w:val="24"/>
        </w:numPr>
        <w:ind w:leftChars="0"/>
        <w:rPr>
          <w:rFonts w:ascii="Times New Roman" w:hAnsi="Times New Roman" w:cs="Times New Roman"/>
          <w:szCs w:val="21"/>
        </w:rPr>
      </w:pPr>
      <w:r w:rsidRPr="00BD3528">
        <w:rPr>
          <w:rFonts w:ascii="Times New Roman" w:hAnsi="Times New Roman" w:cs="Times New Roman"/>
          <w:szCs w:val="21"/>
        </w:rPr>
        <w:t>研究計画書</w:t>
      </w:r>
      <w:r w:rsidR="00F577A1" w:rsidRPr="00BD3528">
        <w:rPr>
          <w:rFonts w:ascii="Times New Roman" w:hAnsi="Times New Roman" w:cs="Times New Roman"/>
          <w:szCs w:val="21"/>
        </w:rPr>
        <w:t>等</w:t>
      </w:r>
      <w:r w:rsidRPr="00BD3528">
        <w:rPr>
          <w:rFonts w:ascii="Times New Roman" w:hAnsi="Times New Roman" w:cs="Times New Roman"/>
          <w:szCs w:val="21"/>
        </w:rPr>
        <w:t>の変更</w:t>
      </w:r>
    </w:p>
    <w:p w14:paraId="7C4D97AF" w14:textId="6FEF2DA2" w:rsidR="001A0032" w:rsidRPr="009377BE" w:rsidRDefault="001A0032" w:rsidP="008A7006">
      <w:pPr>
        <w:ind w:leftChars="135" w:left="283"/>
        <w:rPr>
          <w:rFonts w:asciiTheme="minorEastAsia" w:hAnsiTheme="minorEastAsia"/>
          <w:color w:val="FF0000"/>
          <w:szCs w:val="21"/>
        </w:rPr>
      </w:pPr>
      <w:r w:rsidRPr="009377BE">
        <w:rPr>
          <w:rFonts w:hint="eastAsia"/>
          <w:color w:val="FF0000"/>
          <w:szCs w:val="21"/>
        </w:rPr>
        <w:t>（記載例）</w:t>
      </w:r>
    </w:p>
    <w:p w14:paraId="55168D2C" w14:textId="0096EE4F" w:rsidR="00A54238" w:rsidRPr="00EE6B81" w:rsidRDefault="00A54238" w:rsidP="00242C0E">
      <w:pPr>
        <w:ind w:leftChars="202" w:left="424" w:firstLineChars="100" w:firstLine="210"/>
        <w:rPr>
          <w:rFonts w:ascii="Times New Roman" w:hAnsi="Times New Roman"/>
          <w:color w:val="0000FF"/>
          <w:szCs w:val="21"/>
        </w:rPr>
      </w:pPr>
      <w:r w:rsidRPr="00EE6B81">
        <w:rPr>
          <w:rFonts w:ascii="Times New Roman" w:hAnsi="Times New Roman"/>
          <w:color w:val="0000FF"/>
          <w:szCs w:val="21"/>
        </w:rPr>
        <w:t>臨床研究を安全に実施する上で必要な</w:t>
      </w:r>
      <w:r w:rsidR="00F577A1" w:rsidRPr="00EE6B81">
        <w:rPr>
          <w:rFonts w:ascii="Times New Roman" w:hAnsi="Times New Roman"/>
          <w:color w:val="0000FF"/>
          <w:szCs w:val="21"/>
        </w:rPr>
        <w:t>情報を収集し、検討する。</w:t>
      </w:r>
      <w:r w:rsidRPr="00EE6B81">
        <w:rPr>
          <w:rFonts w:ascii="Times New Roman" w:hAnsi="Times New Roman"/>
          <w:color w:val="0000FF"/>
          <w:szCs w:val="21"/>
        </w:rPr>
        <w:t>研究計画書や同意説明文書の変</w:t>
      </w:r>
      <w:r w:rsidRPr="00EE6B81">
        <w:rPr>
          <w:rFonts w:ascii="Times New Roman" w:hAnsi="Times New Roman"/>
          <w:color w:val="0000FF"/>
          <w:szCs w:val="21"/>
        </w:rPr>
        <w:lastRenderedPageBreak/>
        <w:t>更または改訂を行う場合は、あらかじめ</w:t>
      </w:r>
      <w:r w:rsidR="008F31B3" w:rsidRPr="00EE6B81">
        <w:rPr>
          <w:rFonts w:ascii="Times New Roman" w:hAnsi="Times New Roman"/>
          <w:color w:val="0000FF"/>
          <w:szCs w:val="21"/>
        </w:rPr>
        <w:t>医学部</w:t>
      </w:r>
      <w:r w:rsidR="009B60B1" w:rsidRPr="00EE6B81">
        <w:rPr>
          <w:rFonts w:ascii="Times New Roman" w:hAnsi="Times New Roman" w:hint="eastAsia"/>
          <w:color w:val="0000FF"/>
          <w:szCs w:val="21"/>
        </w:rPr>
        <w:t>医学系研究等</w:t>
      </w:r>
      <w:r w:rsidRPr="00EE6B81">
        <w:rPr>
          <w:rFonts w:ascii="Times New Roman" w:hAnsi="Times New Roman"/>
          <w:color w:val="0000FF"/>
          <w:szCs w:val="21"/>
        </w:rPr>
        <w:t>倫理委員会の承認を必要とする。</w:t>
      </w:r>
    </w:p>
    <w:p w14:paraId="4F78D996" w14:textId="77777777" w:rsidR="001A0032" w:rsidRPr="00CE5B3A" w:rsidRDefault="001A0032" w:rsidP="001A0032">
      <w:pPr>
        <w:rPr>
          <w:rFonts w:ascii="Times New Roman" w:hAnsi="Times New Roman"/>
          <w:szCs w:val="21"/>
        </w:rPr>
      </w:pPr>
    </w:p>
    <w:p w14:paraId="5D32A2F4" w14:textId="371F7709" w:rsidR="00882F7E" w:rsidRPr="00BD3528" w:rsidRDefault="00FC5345" w:rsidP="00126E69">
      <w:pPr>
        <w:pStyle w:val="a3"/>
        <w:numPr>
          <w:ilvl w:val="0"/>
          <w:numId w:val="25"/>
        </w:numPr>
        <w:ind w:leftChars="0"/>
        <w:rPr>
          <w:rFonts w:ascii="Times New Roman" w:hAnsi="Times New Roman"/>
          <w:bCs/>
          <w:szCs w:val="21"/>
        </w:rPr>
      </w:pPr>
      <w:r w:rsidRPr="00BD3528">
        <w:rPr>
          <w:rFonts w:ascii="Times New Roman" w:hAnsi="Times New Roman"/>
          <w:bCs/>
          <w:szCs w:val="21"/>
        </w:rPr>
        <w:t>個々の</w:t>
      </w:r>
      <w:r w:rsidR="000F0293" w:rsidRPr="00BD3528">
        <w:rPr>
          <w:rFonts w:ascii="Century" w:hint="eastAsia"/>
          <w:szCs w:val="21"/>
        </w:rPr>
        <w:t>研究対象者</w:t>
      </w:r>
      <w:r w:rsidRPr="00BD3528">
        <w:rPr>
          <w:rFonts w:ascii="Times New Roman" w:hAnsi="Times New Roman"/>
          <w:bCs/>
          <w:szCs w:val="21"/>
        </w:rPr>
        <w:t>における中止基準</w:t>
      </w:r>
    </w:p>
    <w:p w14:paraId="3C8C7BE2" w14:textId="397134B2" w:rsidR="001A0032" w:rsidRDefault="001A0032" w:rsidP="001A0032">
      <w:pPr>
        <w:ind w:leftChars="135" w:left="283"/>
        <w:rPr>
          <w:color w:val="0000FF"/>
          <w:szCs w:val="21"/>
        </w:rPr>
      </w:pPr>
      <w:r w:rsidRPr="00EE6B81">
        <w:rPr>
          <w:rFonts w:hint="eastAsia"/>
          <w:color w:val="0000FF"/>
          <w:szCs w:val="21"/>
        </w:rPr>
        <w:t>（記載例）</w:t>
      </w:r>
    </w:p>
    <w:p w14:paraId="047A4DB7" w14:textId="77777777" w:rsidR="009377BE" w:rsidRPr="00D319C4" w:rsidRDefault="009377BE" w:rsidP="00242C0E">
      <w:pPr>
        <w:ind w:firstLineChars="200" w:firstLine="420"/>
        <w:rPr>
          <w:rFonts w:ascii="Times New Roman" w:hAnsi="Times New Roman"/>
          <w:bCs/>
          <w:color w:val="0000FF"/>
          <w:szCs w:val="21"/>
        </w:rPr>
      </w:pPr>
      <w:r w:rsidRPr="00D319C4">
        <w:rPr>
          <w:rFonts w:ascii="Times New Roman" w:hAnsi="Times New Roman"/>
          <w:color w:val="0000FF"/>
          <w:szCs w:val="21"/>
        </w:rPr>
        <w:t>【研究中止時の対応】</w:t>
      </w:r>
    </w:p>
    <w:p w14:paraId="6304252B" w14:textId="6BF4247E" w:rsidR="009377BE" w:rsidRDefault="009377BE" w:rsidP="00242C0E">
      <w:pPr>
        <w:ind w:leftChars="202" w:left="424" w:firstLineChars="100" w:firstLine="210"/>
        <w:rPr>
          <w:rFonts w:hAnsi="ＭＳ 明朝"/>
          <w:color w:val="0000FF"/>
          <w:szCs w:val="21"/>
        </w:rPr>
      </w:pPr>
      <w:r w:rsidRPr="00D319C4">
        <w:rPr>
          <w:rFonts w:hAnsi="ＭＳ 明朝" w:hint="eastAsia"/>
          <w:color w:val="0000FF"/>
          <w:szCs w:val="21"/>
        </w:rPr>
        <w:t>研究責任者または研究分担者は、次に挙げる理由で個々の</w:t>
      </w:r>
      <w:r w:rsidRPr="00D319C4">
        <w:rPr>
          <w:rFonts w:ascii="Century" w:hint="eastAsia"/>
          <w:color w:val="0000FF"/>
          <w:szCs w:val="21"/>
        </w:rPr>
        <w:t>研究対象者</w:t>
      </w:r>
      <w:r w:rsidRPr="00D319C4">
        <w:rPr>
          <w:rFonts w:hAnsi="ＭＳ 明朝" w:hint="eastAsia"/>
          <w:color w:val="0000FF"/>
          <w:szCs w:val="21"/>
        </w:rPr>
        <w:t>について研究継続が不可能と判断した場合には、当該</w:t>
      </w:r>
      <w:r w:rsidRPr="00D319C4">
        <w:rPr>
          <w:rFonts w:ascii="Century" w:hint="eastAsia"/>
          <w:color w:val="0000FF"/>
          <w:szCs w:val="21"/>
        </w:rPr>
        <w:t>研究対象者</w:t>
      </w:r>
      <w:r w:rsidRPr="00D319C4">
        <w:rPr>
          <w:rFonts w:hAnsi="ＭＳ 明朝" w:hint="eastAsia"/>
          <w:color w:val="0000FF"/>
          <w:szCs w:val="21"/>
        </w:rPr>
        <w:t>についての研究を中止する。</w:t>
      </w:r>
      <w:r w:rsidRPr="00096F14">
        <w:rPr>
          <w:rFonts w:hAnsi="ＭＳ 明朝" w:hint="eastAsia"/>
          <w:color w:val="0000FF"/>
          <w:szCs w:val="21"/>
        </w:rPr>
        <w:t>（原則、研究対象者への個別連絡は</w:t>
      </w:r>
      <w:r>
        <w:rPr>
          <w:rFonts w:hAnsi="ＭＳ 明朝" w:hint="eastAsia"/>
          <w:color w:val="0000FF"/>
          <w:szCs w:val="21"/>
        </w:rPr>
        <w:t>行わない</w:t>
      </w:r>
      <w:r w:rsidRPr="00096F14">
        <w:rPr>
          <w:rFonts w:hAnsi="ＭＳ 明朝" w:hint="eastAsia"/>
          <w:color w:val="0000FF"/>
          <w:szCs w:val="21"/>
        </w:rPr>
        <w:t>）</w:t>
      </w:r>
      <w:r>
        <w:rPr>
          <w:rFonts w:hAnsi="ＭＳ 明朝" w:hint="eastAsia"/>
          <w:color w:val="0000FF"/>
          <w:szCs w:val="21"/>
        </w:rPr>
        <w:t>。</w:t>
      </w:r>
    </w:p>
    <w:p w14:paraId="3112CB99" w14:textId="77777777" w:rsidR="009377BE" w:rsidRPr="00D319C4" w:rsidRDefault="009377BE" w:rsidP="009377BE">
      <w:pPr>
        <w:ind w:leftChars="202" w:left="424"/>
        <w:rPr>
          <w:rFonts w:hAnsi="ＭＳ 明朝"/>
          <w:color w:val="0000FF"/>
          <w:szCs w:val="21"/>
        </w:rPr>
      </w:pPr>
      <w:r w:rsidRPr="00D319C4">
        <w:rPr>
          <w:rFonts w:ascii="Century" w:hAnsi="ＭＳ 明朝" w:hint="eastAsia"/>
          <w:color w:val="0000FF"/>
          <w:szCs w:val="21"/>
        </w:rPr>
        <w:t>【</w:t>
      </w:r>
      <w:r w:rsidRPr="00D319C4">
        <w:rPr>
          <w:rFonts w:hAnsi="ＭＳ 明朝" w:hint="eastAsia"/>
          <w:color w:val="0000FF"/>
          <w:szCs w:val="21"/>
        </w:rPr>
        <w:t>中止基準】</w:t>
      </w:r>
    </w:p>
    <w:p w14:paraId="6B6722CF" w14:textId="77777777" w:rsidR="00D41DC1" w:rsidRDefault="009377BE" w:rsidP="00126E69">
      <w:pPr>
        <w:pStyle w:val="a3"/>
        <w:numPr>
          <w:ilvl w:val="0"/>
          <w:numId w:val="31"/>
        </w:numPr>
        <w:ind w:leftChars="0"/>
        <w:rPr>
          <w:rFonts w:hAnsi="ＭＳ 明朝"/>
          <w:color w:val="0000FF"/>
          <w:szCs w:val="21"/>
        </w:rPr>
      </w:pPr>
      <w:r w:rsidRPr="00D41DC1">
        <w:rPr>
          <w:rFonts w:ascii="Century" w:hint="eastAsia"/>
          <w:color w:val="0000FF"/>
          <w:szCs w:val="21"/>
        </w:rPr>
        <w:t>研究対象者</w:t>
      </w:r>
      <w:r w:rsidRPr="00D41DC1">
        <w:rPr>
          <w:rFonts w:hAnsi="ＭＳ 明朝" w:hint="eastAsia"/>
          <w:color w:val="0000FF"/>
          <w:szCs w:val="21"/>
        </w:rPr>
        <w:t>から研究参加の拒否の申し出があった場合</w:t>
      </w:r>
    </w:p>
    <w:p w14:paraId="363FF0EB" w14:textId="77777777" w:rsidR="00D41DC1" w:rsidRDefault="009377BE" w:rsidP="00126E69">
      <w:pPr>
        <w:pStyle w:val="a3"/>
        <w:numPr>
          <w:ilvl w:val="0"/>
          <w:numId w:val="31"/>
        </w:numPr>
        <w:ind w:leftChars="0"/>
        <w:rPr>
          <w:rFonts w:hAnsi="ＭＳ 明朝"/>
          <w:color w:val="0000FF"/>
          <w:szCs w:val="21"/>
        </w:rPr>
      </w:pPr>
      <w:r w:rsidRPr="00D41DC1">
        <w:rPr>
          <w:rFonts w:hAnsi="ＭＳ 明朝" w:hint="eastAsia"/>
          <w:color w:val="0000FF"/>
          <w:szCs w:val="21"/>
        </w:rPr>
        <w:t>本研究全体が中止された場合</w:t>
      </w:r>
    </w:p>
    <w:p w14:paraId="664062DD" w14:textId="3BA4A44D" w:rsidR="009377BE" w:rsidRPr="00D41DC1" w:rsidRDefault="009377BE" w:rsidP="00126E69">
      <w:pPr>
        <w:pStyle w:val="a3"/>
        <w:numPr>
          <w:ilvl w:val="0"/>
          <w:numId w:val="31"/>
        </w:numPr>
        <w:ind w:leftChars="0"/>
        <w:rPr>
          <w:rFonts w:hAnsi="ＭＳ 明朝"/>
          <w:color w:val="0000FF"/>
          <w:szCs w:val="21"/>
        </w:rPr>
      </w:pPr>
      <w:r w:rsidRPr="00D41DC1">
        <w:rPr>
          <w:rFonts w:hAnsi="ＭＳ 明朝" w:hint="eastAsia"/>
          <w:color w:val="0000FF"/>
          <w:szCs w:val="21"/>
        </w:rPr>
        <w:t>その他の理由により、研究担当者が研究の中止が適当と判断した場合</w:t>
      </w:r>
    </w:p>
    <w:p w14:paraId="0937131D" w14:textId="77777777" w:rsidR="00062FC2" w:rsidRPr="00D319C4" w:rsidRDefault="00062FC2" w:rsidP="009377BE">
      <w:pPr>
        <w:ind w:leftChars="202" w:left="424"/>
        <w:rPr>
          <w:rFonts w:hAnsi="ＭＳ 明朝"/>
          <w:color w:val="0000FF"/>
          <w:szCs w:val="21"/>
        </w:rPr>
      </w:pPr>
    </w:p>
    <w:p w14:paraId="76213ED9" w14:textId="4BAAD660" w:rsidR="009377BE" w:rsidRPr="00242C0E" w:rsidRDefault="009377BE" w:rsidP="009377BE">
      <w:pPr>
        <w:ind w:firstLineChars="200" w:firstLine="422"/>
        <w:rPr>
          <w:rFonts w:asciiTheme="minorEastAsia" w:hAnsiTheme="minorEastAsia"/>
          <w:b/>
          <w:bCs/>
          <w:color w:val="FF0000"/>
          <w:szCs w:val="21"/>
        </w:rPr>
      </w:pPr>
      <w:r w:rsidRPr="00242C0E">
        <w:rPr>
          <w:rFonts w:asciiTheme="minorEastAsia" w:hAnsiTheme="minorEastAsia" w:hint="eastAsia"/>
          <w:b/>
          <w:bCs/>
          <w:color w:val="FF0000"/>
          <w:szCs w:val="21"/>
        </w:rPr>
        <w:t>（</w:t>
      </w:r>
      <w:r w:rsidR="00535A0D" w:rsidRPr="00242C0E">
        <w:rPr>
          <w:rFonts w:asciiTheme="minorEastAsia" w:hAnsiTheme="minorEastAsia" w:hint="eastAsia"/>
          <w:b/>
          <w:bCs/>
          <w:color w:val="FF0000"/>
          <w:szCs w:val="21"/>
        </w:rPr>
        <w:t>前向き研究の場合</w:t>
      </w:r>
      <w:r w:rsidRPr="00242C0E">
        <w:rPr>
          <w:rFonts w:asciiTheme="minorEastAsia" w:hAnsiTheme="minorEastAsia" w:hint="eastAsia"/>
          <w:b/>
          <w:bCs/>
          <w:color w:val="FF0000"/>
          <w:szCs w:val="21"/>
        </w:rPr>
        <w:t>）</w:t>
      </w:r>
    </w:p>
    <w:p w14:paraId="7475070F" w14:textId="77777777" w:rsidR="009377BE" w:rsidRPr="00EC360B" w:rsidRDefault="009377BE" w:rsidP="009377BE">
      <w:pPr>
        <w:ind w:firstLineChars="200" w:firstLine="420"/>
        <w:rPr>
          <w:rFonts w:asciiTheme="minorEastAsia" w:hAnsiTheme="minorEastAsia"/>
          <w:color w:val="FF0000"/>
          <w:szCs w:val="21"/>
        </w:rPr>
      </w:pPr>
      <w:r w:rsidRPr="00EC360B">
        <w:rPr>
          <w:rFonts w:asciiTheme="minorEastAsia" w:hAnsiTheme="minorEastAsia" w:hint="eastAsia"/>
          <w:color w:val="FF0000"/>
          <w:szCs w:val="21"/>
        </w:rPr>
        <w:t>（記載例）</w:t>
      </w:r>
    </w:p>
    <w:p w14:paraId="07F152FA" w14:textId="77777777" w:rsidR="00A908B2" w:rsidRPr="00EE6B81" w:rsidRDefault="00882F7E" w:rsidP="00A908B2">
      <w:pPr>
        <w:ind w:leftChars="202" w:left="424"/>
        <w:rPr>
          <w:rFonts w:ascii="Times New Roman" w:hAnsi="Times New Roman"/>
          <w:bCs/>
          <w:color w:val="0000FF"/>
          <w:szCs w:val="21"/>
        </w:rPr>
      </w:pPr>
      <w:r w:rsidRPr="00EE6B81">
        <w:rPr>
          <w:rFonts w:ascii="Times New Roman" w:hAnsi="Times New Roman"/>
          <w:color w:val="0000FF"/>
          <w:szCs w:val="21"/>
        </w:rPr>
        <w:t>【</w:t>
      </w:r>
      <w:r w:rsidR="00FC5345" w:rsidRPr="00EE6B81">
        <w:rPr>
          <w:rFonts w:ascii="Times New Roman" w:hAnsi="Times New Roman"/>
          <w:color w:val="0000FF"/>
          <w:szCs w:val="21"/>
        </w:rPr>
        <w:t>研究中止時の対応</w:t>
      </w:r>
      <w:r w:rsidRPr="00EE6B81">
        <w:rPr>
          <w:rFonts w:ascii="Times New Roman" w:hAnsi="Times New Roman"/>
          <w:color w:val="0000FF"/>
          <w:szCs w:val="21"/>
        </w:rPr>
        <w:t>】</w:t>
      </w:r>
    </w:p>
    <w:p w14:paraId="42460506" w14:textId="26203C0B" w:rsidR="00436669" w:rsidRPr="00EE6B81" w:rsidRDefault="00882F7E" w:rsidP="00242C0E">
      <w:pPr>
        <w:ind w:leftChars="202" w:left="424" w:firstLineChars="100" w:firstLine="210"/>
        <w:rPr>
          <w:rFonts w:ascii="Times New Roman" w:hAnsi="Times New Roman"/>
          <w:bCs/>
          <w:color w:val="0000FF"/>
          <w:szCs w:val="21"/>
        </w:rPr>
      </w:pPr>
      <w:r w:rsidRPr="00EE6B81">
        <w:rPr>
          <w:rFonts w:hAnsi="ＭＳ 明朝" w:hint="eastAsia"/>
          <w:color w:val="0000FF"/>
          <w:szCs w:val="21"/>
        </w:rPr>
        <w:t>研究責任者または研究分担者</w:t>
      </w:r>
      <w:r w:rsidR="00FC5345" w:rsidRPr="00EE6B81">
        <w:rPr>
          <w:rFonts w:hAnsi="ＭＳ 明朝" w:hint="eastAsia"/>
          <w:color w:val="0000FF"/>
          <w:szCs w:val="21"/>
        </w:rPr>
        <w:t>は、次に挙げる理由で個々の</w:t>
      </w:r>
      <w:r w:rsidR="000F0293" w:rsidRPr="00EE6B81">
        <w:rPr>
          <w:rFonts w:ascii="Century" w:hint="eastAsia"/>
          <w:color w:val="0000FF"/>
          <w:szCs w:val="21"/>
        </w:rPr>
        <w:t>研究対象者</w:t>
      </w:r>
      <w:r w:rsidR="00FC5345" w:rsidRPr="00EE6B81">
        <w:rPr>
          <w:rFonts w:hAnsi="ＭＳ 明朝" w:hint="eastAsia"/>
          <w:color w:val="0000FF"/>
          <w:szCs w:val="21"/>
        </w:rPr>
        <w:t>について研究継続が不可能と判断した場合には、当該</w:t>
      </w:r>
      <w:r w:rsidR="000F0293" w:rsidRPr="00EE6B81">
        <w:rPr>
          <w:rFonts w:ascii="Century" w:hint="eastAsia"/>
          <w:color w:val="0000FF"/>
          <w:szCs w:val="21"/>
        </w:rPr>
        <w:t>研究対象者</w:t>
      </w:r>
      <w:r w:rsidR="00FC5345" w:rsidRPr="00EE6B81">
        <w:rPr>
          <w:rFonts w:hAnsi="ＭＳ 明朝" w:hint="eastAsia"/>
          <w:color w:val="0000FF"/>
          <w:szCs w:val="21"/>
        </w:rPr>
        <w:t>についての研究を中止する。その際は、必要に応じて中止の理由を</w:t>
      </w:r>
      <w:r w:rsidR="00602BE7" w:rsidRPr="00EE6B81">
        <w:rPr>
          <w:rFonts w:hAnsi="ＭＳ 明朝" w:hint="eastAsia"/>
          <w:color w:val="0000FF"/>
          <w:szCs w:val="21"/>
        </w:rPr>
        <w:t>研究対象者</w:t>
      </w:r>
      <w:r w:rsidR="00FC5345" w:rsidRPr="00EE6B81">
        <w:rPr>
          <w:rFonts w:hAnsi="ＭＳ 明朝" w:hint="eastAsia"/>
          <w:color w:val="0000FF"/>
          <w:szCs w:val="21"/>
        </w:rPr>
        <w:t>に説明する。また、中止後の</w:t>
      </w:r>
      <w:r w:rsidR="000F0293" w:rsidRPr="00EE6B81">
        <w:rPr>
          <w:rFonts w:ascii="Century" w:hint="eastAsia"/>
          <w:color w:val="0000FF"/>
          <w:szCs w:val="21"/>
        </w:rPr>
        <w:t>研究対象者</w:t>
      </w:r>
      <w:r w:rsidR="00FC5345" w:rsidRPr="00EE6B81">
        <w:rPr>
          <w:rFonts w:hAnsi="ＭＳ 明朝" w:hint="eastAsia"/>
          <w:color w:val="0000FF"/>
          <w:szCs w:val="21"/>
        </w:rPr>
        <w:t>の治療については、</w:t>
      </w:r>
      <w:r w:rsidR="000F0293" w:rsidRPr="00EE6B81">
        <w:rPr>
          <w:rFonts w:ascii="Century" w:hint="eastAsia"/>
          <w:color w:val="0000FF"/>
          <w:szCs w:val="21"/>
        </w:rPr>
        <w:t>研究対象者</w:t>
      </w:r>
      <w:r w:rsidR="00FC5345" w:rsidRPr="00EE6B81">
        <w:rPr>
          <w:rFonts w:hAnsi="ＭＳ 明朝" w:hint="eastAsia"/>
          <w:color w:val="0000FF"/>
          <w:szCs w:val="21"/>
        </w:rPr>
        <w:t>の不利益とならないよう、誠意を持って対応する。</w:t>
      </w:r>
    </w:p>
    <w:p w14:paraId="133B846F" w14:textId="3323DE8A" w:rsidR="00436669" w:rsidRPr="00EE6B81" w:rsidRDefault="00882F7E" w:rsidP="00A908B2">
      <w:pPr>
        <w:ind w:leftChars="202" w:left="424"/>
        <w:rPr>
          <w:rFonts w:hAnsi="ＭＳ 明朝"/>
          <w:color w:val="0000FF"/>
          <w:szCs w:val="21"/>
        </w:rPr>
      </w:pPr>
      <w:r w:rsidRPr="00EE6B81">
        <w:rPr>
          <w:rFonts w:ascii="Century" w:hAnsi="ＭＳ 明朝" w:hint="eastAsia"/>
          <w:color w:val="0000FF"/>
          <w:szCs w:val="21"/>
        </w:rPr>
        <w:t>【</w:t>
      </w:r>
      <w:r w:rsidR="00FC5345" w:rsidRPr="00EE6B81">
        <w:rPr>
          <w:rFonts w:hAnsi="ＭＳ 明朝" w:hint="eastAsia"/>
          <w:color w:val="0000FF"/>
          <w:szCs w:val="21"/>
        </w:rPr>
        <w:t>中止基準</w:t>
      </w:r>
      <w:r w:rsidRPr="00EE6B81">
        <w:rPr>
          <w:rFonts w:hAnsi="ＭＳ 明朝" w:hint="eastAsia"/>
          <w:color w:val="0000FF"/>
          <w:szCs w:val="21"/>
        </w:rPr>
        <w:t>】</w:t>
      </w:r>
    </w:p>
    <w:p w14:paraId="021D26B5" w14:textId="4753E2B4" w:rsidR="001A0032" w:rsidRPr="00384341" w:rsidRDefault="001A0032">
      <w:pPr>
        <w:pStyle w:val="a3"/>
        <w:numPr>
          <w:ilvl w:val="0"/>
          <w:numId w:val="54"/>
        </w:numPr>
        <w:ind w:leftChars="0"/>
        <w:rPr>
          <w:rFonts w:hAnsi="ＭＳ 明朝"/>
          <w:color w:val="FF0000"/>
          <w:sz w:val="20"/>
          <w:szCs w:val="20"/>
        </w:rPr>
      </w:pPr>
      <w:r w:rsidRPr="00384341">
        <w:rPr>
          <w:rFonts w:hAnsi="ＭＳ 明朝" w:hint="eastAsia"/>
          <w:color w:val="FF0000"/>
          <w:sz w:val="20"/>
          <w:szCs w:val="20"/>
        </w:rPr>
        <w:t>副作用</w:t>
      </w:r>
      <w:r w:rsidR="000B4973" w:rsidRPr="000B4973">
        <w:rPr>
          <w:rFonts w:hAnsi="ＭＳ 明朝" w:hint="eastAsia"/>
          <w:color w:val="FF0000"/>
          <w:sz w:val="20"/>
          <w:szCs w:val="20"/>
        </w:rPr>
        <w:t>等</w:t>
      </w:r>
      <w:r w:rsidRPr="00384341">
        <w:rPr>
          <w:rFonts w:hAnsi="ＭＳ 明朝" w:hint="eastAsia"/>
          <w:color w:val="FF0000"/>
          <w:sz w:val="20"/>
          <w:szCs w:val="20"/>
        </w:rPr>
        <w:t>好ましくない事象により中止する場合</w:t>
      </w:r>
      <w:r w:rsidR="000B4973" w:rsidRPr="000B4973">
        <w:rPr>
          <w:rFonts w:hAnsi="ＭＳ 明朝" w:hint="eastAsia"/>
          <w:color w:val="FF0000"/>
          <w:sz w:val="20"/>
          <w:szCs w:val="20"/>
        </w:rPr>
        <w:t>等</w:t>
      </w:r>
      <w:r w:rsidRPr="00384341">
        <w:rPr>
          <w:rFonts w:hAnsi="ＭＳ 明朝" w:hint="eastAsia"/>
          <w:color w:val="FF0000"/>
          <w:sz w:val="20"/>
          <w:szCs w:val="20"/>
        </w:rPr>
        <w:t>、他に中止基準があれば記載すること。</w:t>
      </w:r>
    </w:p>
    <w:p w14:paraId="276A3DB1" w14:textId="77777777" w:rsidR="00BD3528" w:rsidRDefault="000F0293" w:rsidP="00126E69">
      <w:pPr>
        <w:pStyle w:val="a3"/>
        <w:numPr>
          <w:ilvl w:val="0"/>
          <w:numId w:val="26"/>
        </w:numPr>
        <w:ind w:leftChars="0"/>
        <w:rPr>
          <w:rFonts w:hAnsi="ＭＳ 明朝"/>
          <w:color w:val="0000FF"/>
          <w:szCs w:val="21"/>
        </w:rPr>
      </w:pPr>
      <w:r w:rsidRPr="00BD3528">
        <w:rPr>
          <w:rFonts w:ascii="Century" w:hint="eastAsia"/>
          <w:color w:val="0000FF"/>
          <w:szCs w:val="21"/>
        </w:rPr>
        <w:t>研究対象者</w:t>
      </w:r>
      <w:r w:rsidR="00FC5345" w:rsidRPr="00BD3528">
        <w:rPr>
          <w:rFonts w:hAnsi="ＭＳ 明朝" w:hint="eastAsia"/>
          <w:color w:val="0000FF"/>
          <w:szCs w:val="21"/>
        </w:rPr>
        <w:t>から研究参加の辞退の申し出や同意の撤回があった場合</w:t>
      </w:r>
    </w:p>
    <w:p w14:paraId="500F1041" w14:textId="77777777" w:rsidR="00BD3528" w:rsidRDefault="00882F7E" w:rsidP="00126E69">
      <w:pPr>
        <w:pStyle w:val="a3"/>
        <w:numPr>
          <w:ilvl w:val="0"/>
          <w:numId w:val="26"/>
        </w:numPr>
        <w:ind w:leftChars="0"/>
        <w:rPr>
          <w:rFonts w:hAnsi="ＭＳ 明朝"/>
          <w:color w:val="0000FF"/>
          <w:szCs w:val="21"/>
        </w:rPr>
      </w:pPr>
      <w:r w:rsidRPr="00BD3528">
        <w:rPr>
          <w:rFonts w:hAnsi="ＭＳ 明朝" w:hint="eastAsia"/>
          <w:color w:val="0000FF"/>
          <w:szCs w:val="21"/>
        </w:rPr>
        <w:t>妊娠が判明した場合</w:t>
      </w:r>
    </w:p>
    <w:p w14:paraId="7F170EC3" w14:textId="77777777" w:rsidR="00BD3528" w:rsidRDefault="00FC5345" w:rsidP="00126E69">
      <w:pPr>
        <w:pStyle w:val="a3"/>
        <w:numPr>
          <w:ilvl w:val="0"/>
          <w:numId w:val="26"/>
        </w:numPr>
        <w:ind w:leftChars="0"/>
        <w:rPr>
          <w:rFonts w:hAnsi="ＭＳ 明朝"/>
          <w:color w:val="0000FF"/>
          <w:szCs w:val="21"/>
        </w:rPr>
      </w:pPr>
      <w:r w:rsidRPr="00BD3528">
        <w:rPr>
          <w:rFonts w:hAnsi="ＭＳ 明朝" w:hint="eastAsia"/>
          <w:color w:val="0000FF"/>
          <w:szCs w:val="21"/>
        </w:rPr>
        <w:t>本研究全体が中止された場合</w:t>
      </w:r>
    </w:p>
    <w:p w14:paraId="3E69B819" w14:textId="6E5CF45A" w:rsidR="0006656F" w:rsidRPr="00BD3528" w:rsidRDefault="00FC5345" w:rsidP="00126E69">
      <w:pPr>
        <w:pStyle w:val="a3"/>
        <w:numPr>
          <w:ilvl w:val="0"/>
          <w:numId w:val="26"/>
        </w:numPr>
        <w:ind w:leftChars="0"/>
        <w:rPr>
          <w:rFonts w:hAnsi="ＭＳ 明朝"/>
          <w:color w:val="0000FF"/>
          <w:szCs w:val="21"/>
        </w:rPr>
      </w:pPr>
      <w:r w:rsidRPr="00BD3528">
        <w:rPr>
          <w:rFonts w:hAnsi="ＭＳ 明朝" w:hint="eastAsia"/>
          <w:color w:val="0000FF"/>
          <w:szCs w:val="21"/>
        </w:rPr>
        <w:t>その他の理由により、研究担当者が研究の中止が適当と判断した場合</w:t>
      </w:r>
    </w:p>
    <w:p w14:paraId="056DE365" w14:textId="77777777" w:rsidR="00AA6D99" w:rsidRPr="00EE6B81" w:rsidRDefault="00AA6D99" w:rsidP="0006656F">
      <w:pPr>
        <w:rPr>
          <w:rFonts w:hAnsi="ＭＳ 明朝"/>
          <w:sz w:val="22"/>
        </w:rPr>
      </w:pPr>
    </w:p>
    <w:p w14:paraId="636AFA1A" w14:textId="2B0D6DA6" w:rsidR="00E7434D" w:rsidRPr="002B081C" w:rsidRDefault="00183F44" w:rsidP="00126E69">
      <w:pPr>
        <w:pStyle w:val="a3"/>
        <w:numPr>
          <w:ilvl w:val="0"/>
          <w:numId w:val="34"/>
        </w:numPr>
        <w:ind w:leftChars="0"/>
        <w:rPr>
          <w:rFonts w:hAnsi="ＭＳ 明朝"/>
          <w:sz w:val="22"/>
        </w:rPr>
      </w:pPr>
      <w:r w:rsidRPr="00C762A2">
        <w:rPr>
          <w:rFonts w:asciiTheme="minorEastAsia" w:hAnsiTheme="minorEastAsia" w:hint="eastAsia"/>
          <w:b/>
          <w:sz w:val="22"/>
        </w:rPr>
        <w:t xml:space="preserve">試料・情報（研究に用いられる情報に係る資料を含む。）の保管及び廃棄の方法 </w:t>
      </w:r>
    </w:p>
    <w:p w14:paraId="566F7BAF" w14:textId="4A642BE3" w:rsidR="00772029" w:rsidRPr="00DB0D01" w:rsidRDefault="00772029">
      <w:pPr>
        <w:pStyle w:val="a3"/>
        <w:numPr>
          <w:ilvl w:val="0"/>
          <w:numId w:val="85"/>
        </w:numPr>
        <w:ind w:leftChars="0"/>
        <w:rPr>
          <w:rFonts w:hAnsi="ＭＳ 明朝"/>
          <w:bCs/>
          <w:szCs w:val="21"/>
        </w:rPr>
      </w:pPr>
      <w:bookmarkStart w:id="39" w:name="_Hlk156560888"/>
      <w:r w:rsidRPr="00DB0D01">
        <w:rPr>
          <w:rFonts w:asciiTheme="minorEastAsia" w:hAnsiTheme="minorEastAsia" w:hint="eastAsia"/>
          <w:bCs/>
          <w:szCs w:val="21"/>
        </w:rPr>
        <w:t>試料・情報について</w:t>
      </w:r>
    </w:p>
    <w:p w14:paraId="555832D3" w14:textId="77777777" w:rsidR="00384341" w:rsidRDefault="00E7434D">
      <w:pPr>
        <w:pStyle w:val="a3"/>
        <w:numPr>
          <w:ilvl w:val="0"/>
          <w:numId w:val="54"/>
        </w:numPr>
        <w:ind w:leftChars="0"/>
        <w:rPr>
          <w:color w:val="FF0000"/>
          <w:sz w:val="20"/>
          <w:szCs w:val="20"/>
        </w:rPr>
      </w:pPr>
      <w:r w:rsidRPr="00384341">
        <w:rPr>
          <w:rFonts w:hint="eastAsia"/>
          <w:color w:val="FF0000"/>
          <w:sz w:val="20"/>
          <w:szCs w:val="20"/>
        </w:rPr>
        <w:t>保管期間、廃棄時期についても倫理指針に照らして不備のないよう記載すること</w:t>
      </w:r>
      <w:r w:rsidR="00685DAD" w:rsidRPr="00384341">
        <w:rPr>
          <w:rFonts w:hint="eastAsia"/>
          <w:color w:val="FF0000"/>
          <w:sz w:val="20"/>
          <w:szCs w:val="20"/>
        </w:rPr>
        <w:t>。</w:t>
      </w:r>
    </w:p>
    <w:p w14:paraId="61958265" w14:textId="77777777" w:rsidR="00384341" w:rsidRDefault="00C635A1">
      <w:pPr>
        <w:pStyle w:val="a3"/>
        <w:numPr>
          <w:ilvl w:val="0"/>
          <w:numId w:val="54"/>
        </w:numPr>
        <w:ind w:leftChars="0"/>
        <w:rPr>
          <w:color w:val="FF0000"/>
          <w:sz w:val="20"/>
          <w:szCs w:val="20"/>
        </w:rPr>
      </w:pPr>
      <w:r w:rsidRPr="00384341">
        <w:rPr>
          <w:rFonts w:hint="eastAsia"/>
          <w:color w:val="FF0000"/>
          <w:sz w:val="20"/>
          <w:szCs w:val="20"/>
        </w:rPr>
        <w:t>研究の実施に係わる文書の保管責任者、保管場所、保管期間、匿名化の方法、保管期間終了後の廃棄方法等について記載する</w:t>
      </w:r>
      <w:r w:rsidR="00CE52AB" w:rsidRPr="00384341">
        <w:rPr>
          <w:rFonts w:hint="eastAsia"/>
          <w:color w:val="FF0000"/>
          <w:sz w:val="20"/>
          <w:szCs w:val="20"/>
        </w:rPr>
        <w:t>こと</w:t>
      </w:r>
      <w:r w:rsidRPr="00384341">
        <w:rPr>
          <w:rFonts w:hint="eastAsia"/>
          <w:color w:val="FF0000"/>
          <w:sz w:val="20"/>
          <w:szCs w:val="20"/>
        </w:rPr>
        <w:t>。</w:t>
      </w:r>
    </w:p>
    <w:p w14:paraId="1A30A87E" w14:textId="4DC4B9A6" w:rsidR="00384341" w:rsidRDefault="00C635A1">
      <w:pPr>
        <w:pStyle w:val="a3"/>
        <w:numPr>
          <w:ilvl w:val="0"/>
          <w:numId w:val="54"/>
        </w:numPr>
        <w:ind w:leftChars="0"/>
        <w:rPr>
          <w:color w:val="FF0000"/>
          <w:sz w:val="20"/>
          <w:szCs w:val="20"/>
        </w:rPr>
      </w:pPr>
      <w:r w:rsidRPr="00384341">
        <w:rPr>
          <w:rFonts w:hint="eastAsia"/>
          <w:color w:val="FF0000"/>
          <w:sz w:val="20"/>
          <w:szCs w:val="20"/>
        </w:rPr>
        <w:t>研究責任者</w:t>
      </w:r>
      <w:r w:rsidR="00F577A1" w:rsidRPr="00384341">
        <w:rPr>
          <w:rFonts w:hint="eastAsia"/>
          <w:color w:val="FF0000"/>
          <w:sz w:val="20"/>
          <w:szCs w:val="20"/>
        </w:rPr>
        <w:t>は、研究</w:t>
      </w:r>
      <w:r w:rsidRPr="00384341">
        <w:rPr>
          <w:rFonts w:hint="eastAsia"/>
          <w:color w:val="FF0000"/>
          <w:sz w:val="20"/>
          <w:szCs w:val="20"/>
        </w:rPr>
        <w:t>等の実施に係わる文書（申請書類の控え、</w:t>
      </w:r>
      <w:r w:rsidR="00B9318E" w:rsidRPr="00384341">
        <w:rPr>
          <w:rFonts w:hint="eastAsia"/>
          <w:color w:val="FF0000"/>
          <w:sz w:val="20"/>
          <w:szCs w:val="20"/>
        </w:rPr>
        <w:t>研究機関の長</w:t>
      </w:r>
      <w:r w:rsidRPr="00384341">
        <w:rPr>
          <w:rFonts w:hint="eastAsia"/>
          <w:color w:val="FF0000"/>
          <w:sz w:val="20"/>
          <w:szCs w:val="20"/>
        </w:rPr>
        <w:t>からの通知文書、各種申請書・報告書の控、</w:t>
      </w:r>
      <w:r w:rsidR="00DD1E8C" w:rsidRPr="00384341">
        <w:rPr>
          <w:rFonts w:hint="eastAsia"/>
          <w:color w:val="FF0000"/>
          <w:sz w:val="20"/>
          <w:szCs w:val="20"/>
        </w:rPr>
        <w:t>研究対象者識別表</w:t>
      </w:r>
      <w:r w:rsidRPr="00384341">
        <w:rPr>
          <w:rFonts w:hint="eastAsia"/>
          <w:color w:val="FF0000"/>
          <w:sz w:val="20"/>
          <w:szCs w:val="20"/>
        </w:rPr>
        <w:t>、同意書、症例報告書等の控、その他データの信頼性を保証するのに必要な書類または</w:t>
      </w:r>
      <w:r w:rsidR="00C3148A" w:rsidRPr="00384341">
        <w:rPr>
          <w:rFonts w:hint="eastAsia"/>
          <w:color w:val="FF0000"/>
          <w:sz w:val="20"/>
          <w:szCs w:val="20"/>
        </w:rPr>
        <w:t>記録</w:t>
      </w:r>
      <w:r w:rsidR="000B4973" w:rsidRPr="000B4973">
        <w:rPr>
          <w:rFonts w:hint="eastAsia"/>
          <w:color w:val="FF0000"/>
          <w:sz w:val="20"/>
          <w:szCs w:val="20"/>
        </w:rPr>
        <w:t>等</w:t>
      </w:r>
      <w:r w:rsidR="00C3148A" w:rsidRPr="00384341">
        <w:rPr>
          <w:rFonts w:hint="eastAsia"/>
          <w:color w:val="FF0000"/>
          <w:sz w:val="20"/>
          <w:szCs w:val="20"/>
        </w:rPr>
        <w:t>）を保存し、所定の期間（例：研究終了</w:t>
      </w:r>
      <w:r w:rsidRPr="00384341">
        <w:rPr>
          <w:rFonts w:hint="eastAsia"/>
          <w:color w:val="FF0000"/>
          <w:sz w:val="20"/>
          <w:szCs w:val="20"/>
        </w:rPr>
        <w:t>後</w:t>
      </w:r>
      <w:r w:rsidR="0021649D" w:rsidRPr="00384341">
        <w:rPr>
          <w:rFonts w:asciiTheme="minorEastAsia" w:hAnsiTheme="minorEastAsia" w:hint="eastAsia"/>
          <w:color w:val="FF0000"/>
          <w:sz w:val="20"/>
          <w:szCs w:val="20"/>
        </w:rPr>
        <w:t>10</w:t>
      </w:r>
      <w:r w:rsidRPr="00384341">
        <w:rPr>
          <w:rFonts w:hint="eastAsia"/>
          <w:color w:val="FF0000"/>
          <w:sz w:val="20"/>
          <w:szCs w:val="20"/>
        </w:rPr>
        <w:t>年）後に廃棄すること</w:t>
      </w:r>
      <w:r w:rsidR="000B4973" w:rsidRPr="000B4973">
        <w:rPr>
          <w:rFonts w:hint="eastAsia"/>
          <w:color w:val="FF0000"/>
          <w:sz w:val="20"/>
          <w:szCs w:val="20"/>
        </w:rPr>
        <w:t>等</w:t>
      </w:r>
      <w:r w:rsidRPr="00384341">
        <w:rPr>
          <w:rFonts w:hint="eastAsia"/>
          <w:color w:val="FF0000"/>
          <w:sz w:val="20"/>
          <w:szCs w:val="20"/>
        </w:rPr>
        <w:t>を規定する</w:t>
      </w:r>
      <w:r w:rsidR="00CE52AB" w:rsidRPr="00384341">
        <w:rPr>
          <w:rFonts w:hint="eastAsia"/>
          <w:color w:val="FF0000"/>
          <w:sz w:val="20"/>
          <w:szCs w:val="20"/>
        </w:rPr>
        <w:t>こと</w:t>
      </w:r>
      <w:r w:rsidRPr="00384341">
        <w:rPr>
          <w:rFonts w:hint="eastAsia"/>
          <w:color w:val="FF0000"/>
          <w:sz w:val="20"/>
          <w:szCs w:val="20"/>
        </w:rPr>
        <w:t>。</w:t>
      </w:r>
    </w:p>
    <w:p w14:paraId="5BAC47EF" w14:textId="77777777" w:rsidR="00384341" w:rsidRDefault="0021649D">
      <w:pPr>
        <w:pStyle w:val="a3"/>
        <w:numPr>
          <w:ilvl w:val="0"/>
          <w:numId w:val="54"/>
        </w:numPr>
        <w:ind w:leftChars="0"/>
        <w:rPr>
          <w:color w:val="FF0000"/>
          <w:sz w:val="20"/>
          <w:szCs w:val="20"/>
        </w:rPr>
      </w:pPr>
      <w:r w:rsidRPr="00384341">
        <w:rPr>
          <w:rFonts w:hint="eastAsia"/>
          <w:color w:val="FF0000"/>
          <w:sz w:val="20"/>
          <w:szCs w:val="20"/>
        </w:rPr>
        <w:t>研究に用いられる情報の管理について、クラウドサービスを利用する場合、</w:t>
      </w:r>
      <w:r w:rsidRPr="00384341">
        <w:rPr>
          <w:color w:val="FF0000"/>
          <w:sz w:val="20"/>
          <w:szCs w:val="20"/>
        </w:rPr>
        <w:t>クラウドサービス提供事業者の名称及び情報が保存されるサーバが所在する国の名称について記載することが望ましい。</w:t>
      </w:r>
    </w:p>
    <w:p w14:paraId="16CBB624" w14:textId="47BD02E7" w:rsidR="00772029" w:rsidRPr="00DB0D01" w:rsidRDefault="006858E2">
      <w:pPr>
        <w:pStyle w:val="a3"/>
        <w:numPr>
          <w:ilvl w:val="0"/>
          <w:numId w:val="54"/>
        </w:numPr>
        <w:ind w:leftChars="0"/>
        <w:rPr>
          <w:color w:val="FF0000"/>
          <w:sz w:val="20"/>
          <w:szCs w:val="20"/>
        </w:rPr>
      </w:pPr>
      <w:r w:rsidRPr="00384341">
        <w:rPr>
          <w:rFonts w:hAnsi="ＭＳ 明朝" w:hint="eastAsia"/>
          <w:color w:val="FF0000"/>
          <w:sz w:val="20"/>
          <w:szCs w:val="20"/>
        </w:rPr>
        <w:lastRenderedPageBreak/>
        <w:t>最終的なデータの帰属先を明らかにすること。</w:t>
      </w:r>
    </w:p>
    <w:p w14:paraId="028B404A" w14:textId="77777777" w:rsidR="00311910" w:rsidRPr="00F024C1" w:rsidRDefault="00311910" w:rsidP="00311910">
      <w:pPr>
        <w:ind w:leftChars="135" w:left="283"/>
        <w:rPr>
          <w:rFonts w:asciiTheme="minorEastAsia" w:hAnsiTheme="minorEastAsia"/>
          <w:b/>
          <w:bCs/>
          <w:color w:val="FF0000"/>
          <w:szCs w:val="21"/>
        </w:rPr>
      </w:pPr>
      <w:bookmarkStart w:id="40" w:name="_Hlk139274505"/>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0F55D63B" w14:textId="2CE22373" w:rsidR="00DB7610" w:rsidRPr="00EE6B81" w:rsidRDefault="00231EB2" w:rsidP="00242C0E">
      <w:pPr>
        <w:ind w:leftChars="202" w:left="424" w:firstLineChars="100" w:firstLine="210"/>
        <w:rPr>
          <w:rFonts w:hAnsi="ＭＳ 明朝"/>
          <w:color w:val="0000FF"/>
          <w:szCs w:val="21"/>
        </w:rPr>
      </w:pPr>
      <w:r w:rsidRPr="00EE6B81">
        <w:rPr>
          <w:rFonts w:hAnsi="ＭＳ 明朝" w:hint="eastAsia"/>
          <w:color w:val="0000FF"/>
          <w:szCs w:val="21"/>
        </w:rPr>
        <w:t>研究責任者は、研究等の実施に係わる重要な文書（申請書類の控え、</w:t>
      </w:r>
      <w:r w:rsidR="00745F73" w:rsidRPr="00EE6B81">
        <w:rPr>
          <w:rFonts w:hAnsi="ＭＳ 明朝" w:hint="eastAsia"/>
          <w:color w:val="0000FF"/>
          <w:szCs w:val="21"/>
        </w:rPr>
        <w:t>研究機関の長</w:t>
      </w:r>
      <w:r w:rsidRPr="00EE6B81">
        <w:rPr>
          <w:rFonts w:hAnsi="ＭＳ 明朝" w:hint="eastAsia"/>
          <w:color w:val="0000FF"/>
          <w:szCs w:val="21"/>
        </w:rPr>
        <w:t>からの通知文書、各種申請書・報告書の控、</w:t>
      </w:r>
      <w:r w:rsidR="00DD1E8C" w:rsidRPr="00DD1E8C">
        <w:rPr>
          <w:rFonts w:hAnsi="ＭＳ 明朝" w:hint="eastAsia"/>
          <w:color w:val="0000FF"/>
          <w:szCs w:val="21"/>
        </w:rPr>
        <w:t>研究対象者識別表</w:t>
      </w:r>
      <w:r w:rsidRPr="00EE6B81">
        <w:rPr>
          <w:rFonts w:hAnsi="ＭＳ 明朝" w:hint="eastAsia"/>
          <w:color w:val="0000FF"/>
          <w:szCs w:val="21"/>
        </w:rPr>
        <w:t>、同意書、症例報告書等の控、その他データの信頼性を保証するのに必要な書類または記録</w:t>
      </w:r>
      <w:r w:rsidRPr="00EE6B81">
        <w:rPr>
          <w:rFonts w:hAnsi="ＭＳ 明朝" w:cs="ＭＳ 明朝" w:hint="eastAsia"/>
          <w:color w:val="0000FF"/>
          <w:szCs w:val="21"/>
        </w:rPr>
        <w:t>等</w:t>
      </w:r>
      <w:r w:rsidRPr="00EE6B81">
        <w:rPr>
          <w:rFonts w:hAnsi="ＭＳ 明朝" w:hint="eastAsia"/>
          <w:color w:val="0000FF"/>
          <w:szCs w:val="21"/>
        </w:rPr>
        <w:t>）</w:t>
      </w:r>
      <w:r w:rsidR="003B66EA" w:rsidRPr="00EE6B81">
        <w:rPr>
          <w:rFonts w:hAnsi="ＭＳ 明朝" w:hint="eastAsia"/>
          <w:color w:val="0000FF"/>
          <w:szCs w:val="21"/>
        </w:rPr>
        <w:t>の保管については</w:t>
      </w:r>
      <w:r w:rsidR="00F63509" w:rsidRPr="00EE6B81">
        <w:rPr>
          <w:rFonts w:hAnsi="ＭＳ 明朝" w:hint="eastAsia"/>
          <w:color w:val="0000FF"/>
          <w:szCs w:val="21"/>
        </w:rPr>
        <w:t>、「人を対象とする医学系研究に係る試料及び情報等の保管に関する標準業務手順書」に従って行</w:t>
      </w:r>
      <w:r w:rsidR="007D7FA1" w:rsidRPr="00EE6B81">
        <w:rPr>
          <w:rStyle w:val="ae"/>
          <w:rFonts w:asciiTheme="minorEastAsia" w:hAnsiTheme="minorEastAsia" w:hint="eastAsia"/>
          <w:color w:val="0000FF"/>
          <w:szCs w:val="21"/>
          <w:u w:val="none"/>
        </w:rPr>
        <w:t>う。</w:t>
      </w:r>
    </w:p>
    <w:p w14:paraId="34A13C7A" w14:textId="04E24952" w:rsidR="00844736" w:rsidRPr="00EE6B81" w:rsidRDefault="00844736" w:rsidP="001A0032">
      <w:pPr>
        <w:ind w:leftChars="202" w:left="424"/>
        <w:rPr>
          <w:rFonts w:hAnsi="ＭＳ 明朝"/>
          <w:color w:val="0000FF"/>
          <w:szCs w:val="21"/>
        </w:rPr>
      </w:pPr>
      <w:r w:rsidRPr="00EE6B81">
        <w:rPr>
          <w:rFonts w:hAnsi="ＭＳ 明朝" w:hint="eastAsia"/>
          <w:color w:val="0000FF"/>
          <w:szCs w:val="21"/>
        </w:rPr>
        <w:t>【本学】</w:t>
      </w:r>
    </w:p>
    <w:p w14:paraId="62C9888E" w14:textId="1D9E84F6" w:rsidR="00384341" w:rsidRDefault="00844736">
      <w:pPr>
        <w:pStyle w:val="a3"/>
        <w:numPr>
          <w:ilvl w:val="0"/>
          <w:numId w:val="55"/>
        </w:numPr>
        <w:ind w:leftChars="0"/>
        <w:rPr>
          <w:rFonts w:hAnsi="ＭＳ 明朝"/>
          <w:color w:val="0000FF"/>
          <w:szCs w:val="21"/>
        </w:rPr>
      </w:pPr>
      <w:r w:rsidRPr="00384341">
        <w:rPr>
          <w:rFonts w:hAnsi="ＭＳ 明朝" w:hint="eastAsia"/>
          <w:color w:val="0000FF"/>
          <w:szCs w:val="21"/>
        </w:rPr>
        <w:t>試料・情報・記録等の保管場所：</w:t>
      </w:r>
      <w:r w:rsidRPr="00384341">
        <w:rPr>
          <w:rFonts w:hAnsi="ＭＳ 明朝" w:hint="eastAsia"/>
          <w:color w:val="0000FF"/>
          <w:szCs w:val="21"/>
        </w:rPr>
        <w:t xml:space="preserve"> </w:t>
      </w:r>
      <w:r w:rsidRPr="00384341">
        <w:rPr>
          <w:rFonts w:hAnsi="ＭＳ 明朝" w:hint="eastAsia"/>
          <w:color w:val="0000FF"/>
          <w:szCs w:val="21"/>
        </w:rPr>
        <w:t>〇〇</w:t>
      </w:r>
      <w:r w:rsidRPr="00384341">
        <w:rPr>
          <w:rFonts w:hAnsi="ＭＳ 明朝" w:hint="eastAsia"/>
          <w:color w:val="0000FF"/>
          <w:szCs w:val="21"/>
        </w:rPr>
        <w:t xml:space="preserve"> </w:t>
      </w:r>
      <w:r w:rsidRPr="00384341">
        <w:rPr>
          <w:rFonts w:hAnsi="ＭＳ 明朝" w:hint="eastAsia"/>
          <w:color w:val="0000FF"/>
          <w:szCs w:val="21"/>
        </w:rPr>
        <w:t>科の</w:t>
      </w:r>
      <w:r w:rsidRPr="00384341">
        <w:rPr>
          <w:rFonts w:hAnsi="ＭＳ 明朝" w:hint="eastAsia"/>
          <w:color w:val="0000FF"/>
          <w:szCs w:val="21"/>
        </w:rPr>
        <w:t xml:space="preserve"> </w:t>
      </w:r>
      <w:r w:rsidRPr="00384341">
        <w:rPr>
          <w:rFonts w:hAnsi="ＭＳ 明朝" w:hint="eastAsia"/>
          <w:color w:val="0000FF"/>
          <w:szCs w:val="21"/>
        </w:rPr>
        <w:t>冷凍庫に施錠保管、外部接続不可鍵付き</w:t>
      </w:r>
      <w:r w:rsidRPr="00384341">
        <w:rPr>
          <w:rFonts w:hAnsi="ＭＳ 明朝" w:hint="eastAsia"/>
          <w:color w:val="0000FF"/>
          <w:szCs w:val="21"/>
        </w:rPr>
        <w:t>PC</w:t>
      </w:r>
      <w:r w:rsidR="007D7FA1" w:rsidRPr="00384341">
        <w:rPr>
          <w:rFonts w:hAnsi="ＭＳ 明朝" w:hint="eastAsia"/>
          <w:color w:val="0000FF"/>
          <w:szCs w:val="21"/>
        </w:rPr>
        <w:t>等</w:t>
      </w:r>
    </w:p>
    <w:p w14:paraId="462D4D49" w14:textId="77777777" w:rsidR="00384341" w:rsidRDefault="00844736">
      <w:pPr>
        <w:pStyle w:val="a3"/>
        <w:numPr>
          <w:ilvl w:val="0"/>
          <w:numId w:val="55"/>
        </w:numPr>
        <w:ind w:leftChars="0"/>
        <w:rPr>
          <w:rFonts w:hAnsi="ＭＳ 明朝"/>
          <w:color w:val="0000FF"/>
          <w:szCs w:val="21"/>
        </w:rPr>
      </w:pPr>
      <w:r w:rsidRPr="00384341">
        <w:rPr>
          <w:rFonts w:hAnsi="ＭＳ 明朝" w:hint="eastAsia"/>
          <w:color w:val="0000FF"/>
          <w:szCs w:val="21"/>
        </w:rPr>
        <w:t>保管責任者：</w:t>
      </w:r>
    </w:p>
    <w:p w14:paraId="610EF3AB" w14:textId="77777777" w:rsidR="00384341" w:rsidRPr="00384341" w:rsidRDefault="00844736">
      <w:pPr>
        <w:pStyle w:val="a3"/>
        <w:numPr>
          <w:ilvl w:val="0"/>
          <w:numId w:val="55"/>
        </w:numPr>
        <w:ind w:leftChars="0"/>
        <w:rPr>
          <w:rFonts w:hAnsi="ＭＳ 明朝"/>
          <w:color w:val="0000FF"/>
          <w:szCs w:val="21"/>
        </w:rPr>
      </w:pPr>
      <w:r w:rsidRPr="00384341">
        <w:rPr>
          <w:rFonts w:ascii="ＭＳ 明朝" w:eastAsia="ＭＳ 明朝" w:hAnsi="ＭＳ 明朝" w:hint="eastAsia"/>
          <w:color w:val="0000FF"/>
          <w:szCs w:val="21"/>
        </w:rPr>
        <w:t>保存期間：</w:t>
      </w:r>
      <w:r w:rsidR="007D7FA1" w:rsidRPr="00384341">
        <w:rPr>
          <w:rFonts w:ascii="ＭＳ 明朝" w:eastAsia="ＭＳ 明朝" w:hAnsi="ＭＳ 明朝" w:hint="eastAsia"/>
          <w:color w:val="0000FF"/>
          <w:szCs w:val="21"/>
        </w:rPr>
        <w:t>研究の中止または終了後○年が経過した日（</w:t>
      </w:r>
      <w:r w:rsidRPr="00384341">
        <w:rPr>
          <w:rFonts w:ascii="ＭＳ 明朝" w:eastAsia="ＭＳ 明朝" w:hAnsi="ＭＳ 明朝" w:hint="eastAsia"/>
          <w:color w:val="0000FF"/>
          <w:szCs w:val="21"/>
        </w:rPr>
        <w:t xml:space="preserve">本学規定 </w:t>
      </w:r>
      <w:r w:rsidR="00F8741C" w:rsidRPr="00384341">
        <w:rPr>
          <w:rFonts w:ascii="ＭＳ 明朝" w:eastAsia="ＭＳ 明朝" w:hAnsi="ＭＳ 明朝" w:hint="eastAsia"/>
          <w:color w:val="0000FF"/>
          <w:szCs w:val="21"/>
        </w:rPr>
        <w:t>10</w:t>
      </w:r>
      <w:r w:rsidRPr="00384341">
        <w:rPr>
          <w:rFonts w:ascii="ＭＳ 明朝" w:eastAsia="ＭＳ 明朝" w:hAnsi="ＭＳ 明朝" w:hint="eastAsia"/>
          <w:color w:val="0000FF"/>
          <w:szCs w:val="21"/>
        </w:rPr>
        <w:t>年</w:t>
      </w:r>
      <w:r w:rsidR="007D7FA1" w:rsidRPr="00384341">
        <w:rPr>
          <w:rFonts w:ascii="ＭＳ 明朝" w:eastAsia="ＭＳ 明朝" w:hAnsi="ＭＳ 明朝" w:hint="eastAsia"/>
          <w:color w:val="0000FF"/>
          <w:szCs w:val="21"/>
        </w:rPr>
        <w:t>）</w:t>
      </w:r>
    </w:p>
    <w:p w14:paraId="0AB3003C" w14:textId="77777777" w:rsidR="00384341" w:rsidRDefault="00844736">
      <w:pPr>
        <w:pStyle w:val="a3"/>
        <w:numPr>
          <w:ilvl w:val="0"/>
          <w:numId w:val="55"/>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49DEDBB5" w14:textId="4605AEB2" w:rsidR="00844736" w:rsidRPr="00384341" w:rsidRDefault="00844736">
      <w:pPr>
        <w:pStyle w:val="a3"/>
        <w:numPr>
          <w:ilvl w:val="0"/>
          <w:numId w:val="55"/>
        </w:numPr>
        <w:ind w:leftChars="0"/>
        <w:rPr>
          <w:rFonts w:hAnsi="ＭＳ 明朝"/>
          <w:color w:val="0000FF"/>
          <w:szCs w:val="21"/>
        </w:rPr>
      </w:pPr>
      <w:r w:rsidRPr="00384341">
        <w:rPr>
          <w:rFonts w:hAnsi="ＭＳ 明朝" w:hint="eastAsia"/>
          <w:color w:val="0000FF"/>
          <w:szCs w:val="21"/>
        </w:rPr>
        <w:t>二次利用の可能性</w:t>
      </w:r>
      <w:r w:rsidR="00C7396C" w:rsidRPr="00384341">
        <w:rPr>
          <w:rFonts w:hAnsi="ＭＳ 明朝" w:hint="eastAsia"/>
          <w:color w:val="0000FF"/>
          <w:szCs w:val="21"/>
        </w:rPr>
        <w:t>：</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bookmarkEnd w:id="40"/>
    <w:p w14:paraId="6BDCB5BA" w14:textId="0D34A14D" w:rsidR="00865A97" w:rsidRPr="00EE6B81" w:rsidRDefault="00865A97" w:rsidP="001A0032">
      <w:pPr>
        <w:ind w:leftChars="202" w:left="424"/>
        <w:rPr>
          <w:rFonts w:hAnsi="ＭＳ 明朝"/>
          <w:color w:val="0000FF"/>
          <w:szCs w:val="21"/>
        </w:rPr>
      </w:pPr>
    </w:p>
    <w:p w14:paraId="54DCF715" w14:textId="77777777" w:rsidR="00311910" w:rsidRPr="00D319C4" w:rsidRDefault="00311910" w:rsidP="00311910">
      <w:pPr>
        <w:ind w:leftChars="135" w:left="283"/>
        <w:rPr>
          <w:rFonts w:ascii="Century"/>
          <w:b/>
          <w:bCs/>
          <w:color w:val="FF0000"/>
          <w:szCs w:val="21"/>
        </w:rPr>
      </w:pPr>
      <w:bookmarkStart w:id="41" w:name="_Hlk101867058"/>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28677E7D" w14:textId="74C00E16" w:rsidR="004A1F07" w:rsidRPr="00EE6B81" w:rsidRDefault="004A1F07" w:rsidP="00242C0E">
      <w:pPr>
        <w:ind w:leftChars="202" w:left="424" w:firstLineChars="100" w:firstLine="210"/>
        <w:rPr>
          <w:rFonts w:ascii="Century"/>
          <w:color w:val="3333FF"/>
          <w:szCs w:val="21"/>
        </w:rPr>
      </w:pPr>
      <w:r w:rsidRPr="00EE6B81">
        <w:rPr>
          <w:rFonts w:ascii="Century" w:hint="eastAsia"/>
          <w:color w:val="3333FF"/>
          <w:szCs w:val="21"/>
        </w:rPr>
        <w:t>各共同研究機関の</w:t>
      </w:r>
      <w:bookmarkEnd w:id="41"/>
      <w:r w:rsidRPr="00EE6B81">
        <w:rPr>
          <w:rFonts w:ascii="Century" w:hint="eastAsia"/>
          <w:color w:val="3333FF"/>
          <w:szCs w:val="21"/>
        </w:rPr>
        <w:t>研究責任者は、研究等の実施に係わる重要な文書（申請書類の控え、研究機関の長からの通知文書、各種申請書・報告書の控、</w:t>
      </w:r>
      <w:r w:rsidR="00DD1E8C" w:rsidRPr="00DD1E8C">
        <w:rPr>
          <w:rFonts w:ascii="Century" w:hint="eastAsia"/>
          <w:color w:val="3333FF"/>
          <w:szCs w:val="21"/>
        </w:rPr>
        <w:t>研究対象者識別表</w:t>
      </w:r>
      <w:r w:rsidRPr="00EE6B81">
        <w:rPr>
          <w:rFonts w:ascii="Century" w:hint="eastAsia"/>
          <w:color w:val="3333FF"/>
          <w:szCs w:val="21"/>
        </w:rPr>
        <w:t>、同意書、症例報告書等の控、その他データの信頼性を保証するのに必要な書類または記録等）の保管については、定められた方法に従い行う。</w:t>
      </w:r>
    </w:p>
    <w:p w14:paraId="365D6714" w14:textId="4E4E2571" w:rsidR="004A1F07" w:rsidRPr="00EE6B81" w:rsidRDefault="004A1F07" w:rsidP="004A1F07">
      <w:pPr>
        <w:ind w:leftChars="202" w:left="424" w:firstLineChars="100" w:firstLine="210"/>
        <w:rPr>
          <w:rFonts w:ascii="Century"/>
          <w:color w:val="3333FF"/>
          <w:szCs w:val="21"/>
        </w:rPr>
      </w:pPr>
      <w:r w:rsidRPr="00EE6B81">
        <w:rPr>
          <w:rFonts w:ascii="Century" w:hint="eastAsia"/>
          <w:color w:val="3333FF"/>
          <w:szCs w:val="21"/>
        </w:rPr>
        <w:t>なお、各共同研究機関の研究責任者は研究に用いられる情報等については、各研究機関における手順に従い適切に保管する。</w:t>
      </w:r>
    </w:p>
    <w:p w14:paraId="53CFA942" w14:textId="101CABF5" w:rsidR="007D7FA1" w:rsidRPr="00384341" w:rsidRDefault="006E7EA6">
      <w:pPr>
        <w:pStyle w:val="a3"/>
        <w:numPr>
          <w:ilvl w:val="0"/>
          <w:numId w:val="56"/>
        </w:numPr>
        <w:ind w:leftChars="0"/>
        <w:rPr>
          <w:color w:val="FF0000"/>
          <w:sz w:val="20"/>
          <w:szCs w:val="20"/>
        </w:rPr>
      </w:pPr>
      <w:r w:rsidRPr="00384341">
        <w:rPr>
          <w:rFonts w:hint="eastAsia"/>
          <w:color w:val="FF0000"/>
          <w:sz w:val="20"/>
          <w:szCs w:val="20"/>
        </w:rPr>
        <w:t>他機関と試料・情報の授受を行う予定がある場合、「試料・情報の提供に関する記録」を作成する方法及び保管する方法についても以下の例を参考に記載すること。</w:t>
      </w:r>
    </w:p>
    <w:p w14:paraId="24ED57C4" w14:textId="77777777" w:rsidR="003870B4" w:rsidRPr="00EE6B81" w:rsidRDefault="003870B4" w:rsidP="003870B4">
      <w:pPr>
        <w:ind w:leftChars="202" w:left="424"/>
        <w:rPr>
          <w:rFonts w:hAnsi="ＭＳ 明朝"/>
          <w:color w:val="0000FF"/>
          <w:szCs w:val="21"/>
        </w:rPr>
      </w:pPr>
      <w:bookmarkStart w:id="42" w:name="_Hlk117325853"/>
      <w:r w:rsidRPr="00EE6B81">
        <w:rPr>
          <w:rFonts w:hAnsi="ＭＳ 明朝" w:hint="eastAsia"/>
          <w:color w:val="0000FF"/>
          <w:szCs w:val="21"/>
        </w:rPr>
        <w:t>【本学】</w:t>
      </w:r>
    </w:p>
    <w:p w14:paraId="404CC5CE" w14:textId="77777777" w:rsidR="003870B4" w:rsidRDefault="003870B4">
      <w:pPr>
        <w:pStyle w:val="a3"/>
        <w:numPr>
          <w:ilvl w:val="0"/>
          <w:numId w:val="55"/>
        </w:numPr>
        <w:ind w:leftChars="0"/>
        <w:rPr>
          <w:rFonts w:hAnsi="ＭＳ 明朝"/>
          <w:color w:val="0000FF"/>
          <w:szCs w:val="21"/>
        </w:rPr>
      </w:pPr>
      <w:r w:rsidRPr="00384341">
        <w:rPr>
          <w:rFonts w:hAnsi="ＭＳ 明朝" w:hint="eastAsia"/>
          <w:color w:val="0000FF"/>
          <w:szCs w:val="21"/>
        </w:rPr>
        <w:t>試料・情報・記録等の保管場所：</w:t>
      </w:r>
      <w:r w:rsidRPr="00384341">
        <w:rPr>
          <w:rFonts w:hAnsi="ＭＳ 明朝" w:hint="eastAsia"/>
          <w:color w:val="0000FF"/>
          <w:szCs w:val="21"/>
        </w:rPr>
        <w:t xml:space="preserve"> </w:t>
      </w:r>
      <w:r w:rsidRPr="00384341">
        <w:rPr>
          <w:rFonts w:hAnsi="ＭＳ 明朝" w:hint="eastAsia"/>
          <w:color w:val="0000FF"/>
          <w:szCs w:val="21"/>
        </w:rPr>
        <w:t>〇〇</w:t>
      </w:r>
      <w:r w:rsidRPr="00384341">
        <w:rPr>
          <w:rFonts w:hAnsi="ＭＳ 明朝" w:hint="eastAsia"/>
          <w:color w:val="0000FF"/>
          <w:szCs w:val="21"/>
        </w:rPr>
        <w:t xml:space="preserve"> </w:t>
      </w:r>
      <w:r w:rsidRPr="00384341">
        <w:rPr>
          <w:rFonts w:hAnsi="ＭＳ 明朝" w:hint="eastAsia"/>
          <w:color w:val="0000FF"/>
          <w:szCs w:val="21"/>
        </w:rPr>
        <w:t>科の</w:t>
      </w:r>
      <w:r w:rsidRPr="00384341">
        <w:rPr>
          <w:rFonts w:hAnsi="ＭＳ 明朝" w:hint="eastAsia"/>
          <w:color w:val="0000FF"/>
          <w:szCs w:val="21"/>
        </w:rPr>
        <w:t xml:space="preserve"> </w:t>
      </w:r>
      <w:r w:rsidRPr="00384341">
        <w:rPr>
          <w:rFonts w:hAnsi="ＭＳ 明朝" w:hint="eastAsia"/>
          <w:color w:val="0000FF"/>
          <w:szCs w:val="21"/>
        </w:rPr>
        <w:t>冷凍庫に施錠保管、外部接続不可鍵付き</w:t>
      </w:r>
      <w:r w:rsidRPr="00384341">
        <w:rPr>
          <w:rFonts w:hAnsi="ＭＳ 明朝" w:hint="eastAsia"/>
          <w:color w:val="0000FF"/>
          <w:szCs w:val="21"/>
        </w:rPr>
        <w:t>PC</w:t>
      </w:r>
      <w:r w:rsidRPr="00384341">
        <w:rPr>
          <w:rFonts w:hAnsi="ＭＳ 明朝" w:hint="eastAsia"/>
          <w:color w:val="0000FF"/>
          <w:szCs w:val="21"/>
        </w:rPr>
        <w:t>等</w:t>
      </w:r>
    </w:p>
    <w:p w14:paraId="5C4D543D" w14:textId="77777777" w:rsidR="003870B4" w:rsidRDefault="003870B4">
      <w:pPr>
        <w:pStyle w:val="a3"/>
        <w:numPr>
          <w:ilvl w:val="0"/>
          <w:numId w:val="55"/>
        </w:numPr>
        <w:ind w:leftChars="0"/>
        <w:rPr>
          <w:rFonts w:hAnsi="ＭＳ 明朝"/>
          <w:color w:val="0000FF"/>
          <w:szCs w:val="21"/>
        </w:rPr>
      </w:pPr>
      <w:r w:rsidRPr="00384341">
        <w:rPr>
          <w:rFonts w:hAnsi="ＭＳ 明朝" w:hint="eastAsia"/>
          <w:color w:val="0000FF"/>
          <w:szCs w:val="21"/>
        </w:rPr>
        <w:t>保管責任者：</w:t>
      </w:r>
    </w:p>
    <w:p w14:paraId="1DA59149" w14:textId="77777777" w:rsidR="003870B4" w:rsidRPr="00B65E25" w:rsidRDefault="003870B4">
      <w:pPr>
        <w:pStyle w:val="a3"/>
        <w:numPr>
          <w:ilvl w:val="0"/>
          <w:numId w:val="55"/>
        </w:numPr>
        <w:ind w:leftChars="0"/>
        <w:rPr>
          <w:rFonts w:asciiTheme="minorEastAsia" w:hAnsiTheme="minorEastAsia"/>
          <w:color w:val="0000FF"/>
          <w:szCs w:val="21"/>
        </w:rPr>
      </w:pPr>
      <w:r w:rsidRPr="00B65E25">
        <w:rPr>
          <w:rFonts w:asciiTheme="minorEastAsia" w:hAnsiTheme="minorEastAsia" w:hint="eastAsia"/>
          <w:color w:val="0000FF"/>
          <w:szCs w:val="21"/>
        </w:rPr>
        <w:t>保存期間：研究の中止または終了後○年が経過した日（本学規定 10年）</w:t>
      </w:r>
    </w:p>
    <w:p w14:paraId="73C37149" w14:textId="77777777" w:rsidR="003870B4" w:rsidRDefault="003870B4">
      <w:pPr>
        <w:pStyle w:val="a3"/>
        <w:numPr>
          <w:ilvl w:val="0"/>
          <w:numId w:val="55"/>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2BDE0092" w14:textId="77777777" w:rsidR="003870B4" w:rsidRPr="00384341" w:rsidRDefault="003870B4">
      <w:pPr>
        <w:pStyle w:val="a3"/>
        <w:numPr>
          <w:ilvl w:val="0"/>
          <w:numId w:val="55"/>
        </w:numPr>
        <w:ind w:leftChars="0"/>
        <w:rPr>
          <w:rFonts w:hAnsi="ＭＳ 明朝"/>
          <w:color w:val="0000FF"/>
          <w:szCs w:val="21"/>
        </w:rPr>
      </w:pPr>
      <w:r w:rsidRPr="00384341">
        <w:rPr>
          <w:rFonts w:hAnsi="ＭＳ 明朝" w:hint="eastAsia"/>
          <w:color w:val="0000FF"/>
          <w:szCs w:val="21"/>
        </w:rPr>
        <w:t>二次利用の可能性：</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p w14:paraId="659039C3" w14:textId="77777777" w:rsidR="003870B4" w:rsidRPr="003870B4" w:rsidRDefault="003870B4" w:rsidP="001A0032">
      <w:pPr>
        <w:ind w:leftChars="202" w:left="424"/>
        <w:rPr>
          <w:rFonts w:hAnsi="ＭＳ 明朝"/>
          <w:color w:val="0000FF"/>
          <w:szCs w:val="21"/>
        </w:rPr>
      </w:pPr>
    </w:p>
    <w:p w14:paraId="059F7890" w14:textId="350B0903" w:rsidR="00844736" w:rsidRPr="00EE6B81" w:rsidRDefault="00844736" w:rsidP="001A0032">
      <w:pPr>
        <w:ind w:leftChars="202" w:left="424"/>
        <w:rPr>
          <w:rFonts w:hAnsi="ＭＳ 明朝"/>
          <w:color w:val="0000FF"/>
          <w:szCs w:val="21"/>
        </w:rPr>
      </w:pPr>
      <w:r w:rsidRPr="00EE6B81">
        <w:rPr>
          <w:rFonts w:hAnsi="ＭＳ 明朝" w:hint="eastAsia"/>
          <w:color w:val="0000FF"/>
          <w:szCs w:val="21"/>
        </w:rPr>
        <w:t>【他の</w:t>
      </w:r>
      <w:r w:rsidR="007D7FA1" w:rsidRPr="00EE6B81">
        <w:rPr>
          <w:rFonts w:hAnsi="ＭＳ 明朝" w:hint="eastAsia"/>
          <w:color w:val="0000FF"/>
          <w:szCs w:val="21"/>
        </w:rPr>
        <w:t>研究</w:t>
      </w:r>
      <w:r w:rsidRPr="00EE6B81">
        <w:rPr>
          <w:rFonts w:hAnsi="ＭＳ 明朝" w:hint="eastAsia"/>
          <w:color w:val="0000FF"/>
          <w:szCs w:val="21"/>
        </w:rPr>
        <w:t>機関】</w:t>
      </w:r>
      <w:bookmarkStart w:id="43" w:name="_Hlk156228547"/>
      <w:r w:rsidR="003870B4" w:rsidRPr="002B081C">
        <w:rPr>
          <w:rFonts w:hAnsi="ＭＳ 明朝" w:hint="eastAsia"/>
          <w:color w:val="FF0000"/>
          <w:szCs w:val="21"/>
        </w:rPr>
        <w:t>※研究機関ごとに記載</w:t>
      </w:r>
      <w:bookmarkEnd w:id="43"/>
    </w:p>
    <w:p w14:paraId="6B305C1D" w14:textId="77777777" w:rsidR="00384341" w:rsidRDefault="00844736">
      <w:pPr>
        <w:pStyle w:val="a3"/>
        <w:numPr>
          <w:ilvl w:val="0"/>
          <w:numId w:val="57"/>
        </w:numPr>
        <w:ind w:leftChars="0"/>
        <w:rPr>
          <w:rFonts w:hAnsi="ＭＳ 明朝"/>
          <w:color w:val="0000FF"/>
          <w:szCs w:val="21"/>
        </w:rPr>
      </w:pPr>
      <w:r w:rsidRPr="00384341">
        <w:rPr>
          <w:rFonts w:hAnsi="ＭＳ 明朝" w:hint="eastAsia"/>
          <w:color w:val="0000FF"/>
          <w:szCs w:val="21"/>
        </w:rPr>
        <w:t>〇</w:t>
      </w:r>
      <w:r w:rsidR="006E7EA6" w:rsidRPr="00384341">
        <w:rPr>
          <w:rFonts w:hAnsi="ＭＳ 明朝" w:hint="eastAsia"/>
          <w:color w:val="0000FF"/>
          <w:szCs w:val="21"/>
        </w:rPr>
        <w:t>〇</w:t>
      </w:r>
      <w:r w:rsidRPr="00384341">
        <w:rPr>
          <w:rFonts w:hAnsi="ＭＳ 明朝" w:hint="eastAsia"/>
          <w:color w:val="0000FF"/>
          <w:szCs w:val="21"/>
        </w:rPr>
        <w:t>大学附属病院〇〇科</w:t>
      </w:r>
    </w:p>
    <w:p w14:paraId="4AE1F5CA" w14:textId="77777777" w:rsidR="00384341" w:rsidRPr="00B65E25" w:rsidRDefault="00844736">
      <w:pPr>
        <w:pStyle w:val="a3"/>
        <w:numPr>
          <w:ilvl w:val="0"/>
          <w:numId w:val="57"/>
        </w:numPr>
        <w:ind w:leftChars="0"/>
        <w:rPr>
          <w:rFonts w:asciiTheme="minorEastAsia" w:hAnsiTheme="minorEastAsia"/>
          <w:color w:val="0000FF"/>
          <w:szCs w:val="21"/>
        </w:rPr>
      </w:pPr>
      <w:r w:rsidRPr="00B65E25">
        <w:rPr>
          <w:rFonts w:asciiTheme="minorEastAsia" w:hAnsiTheme="minorEastAsia" w:hint="eastAsia"/>
          <w:color w:val="0000FF"/>
          <w:szCs w:val="21"/>
        </w:rPr>
        <w:t>保管場所：〇</w:t>
      </w:r>
      <w:r w:rsidR="000B4FA0" w:rsidRPr="00B65E25">
        <w:rPr>
          <w:rFonts w:asciiTheme="minorEastAsia" w:hAnsiTheme="minorEastAsia" w:hint="eastAsia"/>
          <w:color w:val="0000FF"/>
          <w:szCs w:val="21"/>
        </w:rPr>
        <w:t>〇</w:t>
      </w:r>
      <w:r w:rsidRPr="00B65E25">
        <w:rPr>
          <w:rFonts w:asciiTheme="minorEastAsia" w:hAnsiTheme="minorEastAsia" w:hint="eastAsia"/>
          <w:color w:val="0000FF"/>
          <w:szCs w:val="21"/>
        </w:rPr>
        <w:t>科保管庫で施錠保管、〇〇科内 PC にて</w:t>
      </w:r>
      <w:r w:rsidR="006E7EA6" w:rsidRPr="00B65E25">
        <w:rPr>
          <w:rFonts w:asciiTheme="minorEastAsia" w:hAnsiTheme="minorEastAsia" w:hint="eastAsia"/>
          <w:color w:val="0000FF"/>
          <w:szCs w:val="21"/>
        </w:rPr>
        <w:t>パスワード</w:t>
      </w:r>
      <w:r w:rsidRPr="00B65E25">
        <w:rPr>
          <w:rFonts w:asciiTheme="minorEastAsia" w:hAnsiTheme="minorEastAsia" w:hint="eastAsia"/>
          <w:color w:val="0000FF"/>
          <w:szCs w:val="21"/>
        </w:rPr>
        <w:t>管理</w:t>
      </w:r>
    </w:p>
    <w:p w14:paraId="59CD8A4A" w14:textId="77777777" w:rsidR="00384341" w:rsidRDefault="00844736">
      <w:pPr>
        <w:pStyle w:val="a3"/>
        <w:numPr>
          <w:ilvl w:val="0"/>
          <w:numId w:val="57"/>
        </w:numPr>
        <w:ind w:leftChars="0"/>
        <w:rPr>
          <w:rFonts w:hAnsi="ＭＳ 明朝"/>
          <w:color w:val="0000FF"/>
          <w:szCs w:val="21"/>
        </w:rPr>
      </w:pPr>
      <w:r w:rsidRPr="00384341">
        <w:rPr>
          <w:rFonts w:hAnsi="ＭＳ 明朝" w:hint="eastAsia"/>
          <w:color w:val="0000FF"/>
          <w:szCs w:val="21"/>
        </w:rPr>
        <w:t>保管責任者</w:t>
      </w:r>
    </w:p>
    <w:p w14:paraId="68420688" w14:textId="77777777" w:rsidR="00384341" w:rsidRDefault="00844736">
      <w:pPr>
        <w:pStyle w:val="a3"/>
        <w:numPr>
          <w:ilvl w:val="0"/>
          <w:numId w:val="57"/>
        </w:numPr>
        <w:ind w:leftChars="0"/>
        <w:rPr>
          <w:rFonts w:hAnsi="ＭＳ 明朝"/>
          <w:color w:val="0000FF"/>
          <w:szCs w:val="21"/>
        </w:rPr>
      </w:pPr>
      <w:r w:rsidRPr="00384341">
        <w:rPr>
          <w:rFonts w:hAnsi="ＭＳ 明朝" w:hint="eastAsia"/>
          <w:color w:val="0000FF"/>
          <w:szCs w:val="21"/>
        </w:rPr>
        <w:t>保管期間</w:t>
      </w:r>
      <w:r w:rsidR="00C7396C" w:rsidRPr="00384341">
        <w:rPr>
          <w:rFonts w:hAnsi="ＭＳ 明朝" w:hint="eastAsia"/>
          <w:color w:val="0000FF"/>
          <w:szCs w:val="21"/>
        </w:rPr>
        <w:t>：研究の中止または終了後○年が経過した日</w:t>
      </w:r>
    </w:p>
    <w:p w14:paraId="1873ABBD" w14:textId="77777777" w:rsidR="00384341" w:rsidRDefault="00844736">
      <w:pPr>
        <w:pStyle w:val="a3"/>
        <w:numPr>
          <w:ilvl w:val="0"/>
          <w:numId w:val="57"/>
        </w:numPr>
        <w:ind w:leftChars="0"/>
        <w:rPr>
          <w:rFonts w:hAnsi="ＭＳ 明朝"/>
          <w:color w:val="0000FF"/>
          <w:szCs w:val="21"/>
        </w:rPr>
      </w:pPr>
      <w:r w:rsidRPr="00384341">
        <w:rPr>
          <w:rFonts w:hAnsi="ＭＳ 明朝" w:hint="eastAsia"/>
          <w:color w:val="0000FF"/>
          <w:szCs w:val="21"/>
        </w:rPr>
        <w:t>廃棄方法</w:t>
      </w:r>
      <w:r w:rsidR="00C7396C" w:rsidRPr="00384341">
        <w:rPr>
          <w:rFonts w:hAnsi="ＭＳ 明朝" w:hint="eastAsia"/>
          <w:color w:val="0000FF"/>
          <w:szCs w:val="21"/>
        </w:rPr>
        <w:t>：試料等は匿名化し、データは復元不可能な状態に処理して廃棄する</w:t>
      </w:r>
    </w:p>
    <w:p w14:paraId="0B023E0A" w14:textId="17BBBDF9" w:rsidR="00844736" w:rsidRPr="00384341" w:rsidRDefault="00844736">
      <w:pPr>
        <w:pStyle w:val="a3"/>
        <w:numPr>
          <w:ilvl w:val="0"/>
          <w:numId w:val="57"/>
        </w:numPr>
        <w:ind w:leftChars="0"/>
        <w:rPr>
          <w:rFonts w:hAnsi="ＭＳ 明朝"/>
          <w:color w:val="0000FF"/>
          <w:szCs w:val="21"/>
        </w:rPr>
      </w:pPr>
      <w:r w:rsidRPr="00384341">
        <w:rPr>
          <w:rFonts w:hAnsi="ＭＳ 明朝" w:hint="eastAsia"/>
          <w:color w:val="0000FF"/>
          <w:szCs w:val="21"/>
        </w:rPr>
        <w:t>二次利用の可能性</w:t>
      </w:r>
      <w:r w:rsidR="00C7396C" w:rsidRPr="00384341">
        <w:rPr>
          <w:rFonts w:hAnsi="ＭＳ 明朝" w:hint="eastAsia"/>
          <w:color w:val="0000FF"/>
          <w:szCs w:val="21"/>
        </w:rPr>
        <w:t>：</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p w14:paraId="07BA0BD9" w14:textId="77777777" w:rsidR="00960411" w:rsidRDefault="00960411" w:rsidP="001A0032">
      <w:pPr>
        <w:ind w:leftChars="202" w:left="424"/>
        <w:rPr>
          <w:rFonts w:hAnsi="ＭＳ 明朝"/>
          <w:color w:val="0000FF"/>
          <w:szCs w:val="21"/>
        </w:rPr>
      </w:pPr>
    </w:p>
    <w:p w14:paraId="38F4CC88" w14:textId="498BF572" w:rsidR="00AC214F" w:rsidRPr="00DB0D01" w:rsidRDefault="00AC214F">
      <w:pPr>
        <w:pStyle w:val="a3"/>
        <w:numPr>
          <w:ilvl w:val="0"/>
          <w:numId w:val="86"/>
        </w:numPr>
        <w:ind w:leftChars="0"/>
        <w:rPr>
          <w:rFonts w:asciiTheme="minorEastAsia" w:hAnsiTheme="minorEastAsia"/>
          <w:bCs/>
          <w:szCs w:val="21"/>
        </w:rPr>
      </w:pPr>
      <w:bookmarkStart w:id="44" w:name="_Toc132720239"/>
      <w:r w:rsidRPr="00DB0D01">
        <w:rPr>
          <w:rFonts w:asciiTheme="minorEastAsia" w:hAnsiTheme="minorEastAsia" w:hint="eastAsia"/>
          <w:bCs/>
          <w:szCs w:val="21"/>
        </w:rPr>
        <w:t>試料・情報の授受に関する記録の作成・保管</w:t>
      </w:r>
      <w:bookmarkEnd w:id="44"/>
    </w:p>
    <w:p w14:paraId="082828E6" w14:textId="28A7BA78" w:rsidR="00AC214F" w:rsidRPr="00B9038B" w:rsidRDefault="00AC214F" w:rsidP="00B9038B">
      <w:pPr>
        <w:autoSpaceDE w:val="0"/>
        <w:autoSpaceDN w:val="0"/>
        <w:adjustRightInd w:val="0"/>
        <w:ind w:leftChars="200" w:left="420" w:firstLineChars="100" w:firstLine="210"/>
        <w:rPr>
          <w:rFonts w:hAnsi="ＭＳ 明朝"/>
          <w:color w:val="0000FF"/>
          <w:szCs w:val="21"/>
        </w:rPr>
      </w:pPr>
      <w:r w:rsidRPr="002B081C">
        <w:rPr>
          <w:rFonts w:hAnsi="ＭＳ 明朝" w:hint="eastAsia"/>
          <w:color w:val="0000FF"/>
          <w:szCs w:val="21"/>
        </w:rPr>
        <w:lastRenderedPageBreak/>
        <w:t>共同研究機関等と試料・情報の授受を行うため、研究計画書への記載をもって、当該記録に代える。なお、「人を対象とする生命科学・医学系研究に関する倫理指針」第</w:t>
      </w:r>
      <w:r w:rsidRPr="002B081C">
        <w:rPr>
          <w:rFonts w:hAnsi="ＭＳ 明朝"/>
          <w:color w:val="0000FF"/>
          <w:szCs w:val="21"/>
        </w:rPr>
        <w:t>8</w:t>
      </w:r>
      <w:r w:rsidRPr="002B081C">
        <w:rPr>
          <w:rFonts w:hAnsi="ＭＳ 明朝" w:hint="eastAsia"/>
          <w:color w:val="0000FF"/>
          <w:szCs w:val="21"/>
        </w:rPr>
        <w:t>の</w:t>
      </w:r>
      <w:r w:rsidRPr="002B081C">
        <w:rPr>
          <w:rFonts w:hAnsi="ＭＳ 明朝"/>
          <w:color w:val="0000FF"/>
          <w:szCs w:val="21"/>
        </w:rPr>
        <w:t>3</w:t>
      </w:r>
      <w:r w:rsidRPr="002B081C">
        <w:rPr>
          <w:rFonts w:hAnsi="ＭＳ 明朝" w:hint="eastAsia"/>
          <w:color w:val="0000FF"/>
          <w:szCs w:val="21"/>
        </w:rPr>
        <w:t>により、所定の期間</w:t>
      </w:r>
      <w:r w:rsidRPr="002B081C">
        <w:rPr>
          <w:rFonts w:hAnsi="ＭＳ 明朝"/>
          <w:color w:val="0000FF"/>
          <w:szCs w:val="21"/>
        </w:rPr>
        <w:t>(</w:t>
      </w:r>
      <w:r w:rsidRPr="002B081C">
        <w:rPr>
          <w:rFonts w:hAnsi="ＭＳ 明朝" w:hint="eastAsia"/>
          <w:color w:val="0000FF"/>
          <w:szCs w:val="21"/>
        </w:rPr>
        <w:t>他施設に提供する場合は提供日から</w:t>
      </w:r>
      <w:r w:rsidRPr="002B081C">
        <w:rPr>
          <w:rFonts w:hAnsi="ＭＳ 明朝"/>
          <w:color w:val="0000FF"/>
          <w:szCs w:val="21"/>
        </w:rPr>
        <w:t>3</w:t>
      </w:r>
      <w:r w:rsidRPr="002B081C">
        <w:rPr>
          <w:rFonts w:hAnsi="ＭＳ 明朝" w:hint="eastAsia"/>
          <w:color w:val="0000FF"/>
          <w:szCs w:val="21"/>
        </w:rPr>
        <w:t>年間、提供を受ける場合は当該研究の終了が報告された日から</w:t>
      </w:r>
      <w:r w:rsidRPr="002B081C">
        <w:rPr>
          <w:rFonts w:hAnsi="ＭＳ 明朝"/>
          <w:color w:val="0000FF"/>
          <w:szCs w:val="21"/>
        </w:rPr>
        <w:t>5</w:t>
      </w:r>
      <w:r w:rsidRPr="002B081C">
        <w:rPr>
          <w:rFonts w:hAnsi="ＭＳ 明朝" w:hint="eastAsia"/>
          <w:color w:val="0000FF"/>
          <w:szCs w:val="21"/>
        </w:rPr>
        <w:t>年間</w:t>
      </w:r>
      <w:r w:rsidRPr="002B081C">
        <w:rPr>
          <w:rFonts w:hAnsi="ＭＳ 明朝"/>
          <w:color w:val="0000FF"/>
          <w:szCs w:val="21"/>
        </w:rPr>
        <w:t>)</w:t>
      </w:r>
      <w:r w:rsidRPr="002B081C">
        <w:rPr>
          <w:rFonts w:hAnsi="ＭＳ 明朝" w:hint="eastAsia"/>
          <w:color w:val="0000FF"/>
          <w:szCs w:val="21"/>
        </w:rPr>
        <w:t>の保管を厳守する。</w:t>
      </w:r>
    </w:p>
    <w:p w14:paraId="07B5A64C" w14:textId="7C0C28C9" w:rsidR="00AC214F" w:rsidRPr="002B081C" w:rsidRDefault="00AC214F">
      <w:pPr>
        <w:pStyle w:val="a3"/>
        <w:numPr>
          <w:ilvl w:val="0"/>
          <w:numId w:val="56"/>
        </w:numPr>
        <w:autoSpaceDE w:val="0"/>
        <w:autoSpaceDN w:val="0"/>
        <w:adjustRightInd w:val="0"/>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外国にある者へ試料・情報の提供を行う予定がある場合（委託により提供する場合を含む）は、同指</w:t>
      </w:r>
      <w:r w:rsidRPr="00B9038B">
        <w:rPr>
          <w:rFonts w:asciiTheme="minorEastAsia" w:hAnsiTheme="minorEastAsia" w:cs="ＭＳゴシック" w:hint="eastAsia"/>
          <w:color w:val="FF0000"/>
          <w:kern w:val="0"/>
          <w:sz w:val="20"/>
          <w:szCs w:val="20"/>
        </w:rPr>
        <w:t>針</w:t>
      </w:r>
      <w:bookmarkStart w:id="45" w:name="_Hlk156835232"/>
      <w:r w:rsidRPr="00B9038B">
        <w:rPr>
          <w:rFonts w:asciiTheme="minorEastAsia" w:hAnsiTheme="minorEastAsia" w:cs="ＭＳゴシック" w:hint="eastAsia"/>
          <w:color w:val="FF0000"/>
          <w:kern w:val="0"/>
          <w:sz w:val="20"/>
          <w:szCs w:val="20"/>
        </w:rPr>
        <w:t>第</w:t>
      </w:r>
      <w:r w:rsidRPr="00B9038B">
        <w:rPr>
          <w:rFonts w:asciiTheme="minorEastAsia" w:hAnsiTheme="minorEastAsia" w:cs="ＭＳゴシック"/>
          <w:color w:val="FF0000"/>
          <w:kern w:val="0"/>
          <w:sz w:val="20"/>
          <w:szCs w:val="20"/>
        </w:rPr>
        <w:t>8</w:t>
      </w:r>
      <w:r w:rsidRPr="00B9038B">
        <w:rPr>
          <w:rFonts w:asciiTheme="minorEastAsia" w:hAnsiTheme="minorEastAsia" w:cs="ＭＳゴシック" w:hint="eastAsia"/>
          <w:color w:val="FF0000"/>
          <w:kern w:val="0"/>
          <w:sz w:val="20"/>
          <w:szCs w:val="20"/>
        </w:rPr>
        <w:t>の</w:t>
      </w:r>
      <w:r w:rsidRPr="00B9038B">
        <w:rPr>
          <w:rFonts w:asciiTheme="minorEastAsia" w:hAnsiTheme="minorEastAsia" w:cs="ＭＳゴシック"/>
          <w:color w:val="FF0000"/>
          <w:kern w:val="0"/>
          <w:sz w:val="20"/>
          <w:szCs w:val="20"/>
        </w:rPr>
        <w:t>1</w:t>
      </w:r>
      <w:r w:rsidR="00B65E25">
        <w:rPr>
          <w:rFonts w:asciiTheme="minorEastAsia" w:hAnsiTheme="minorEastAsia" w:cs="ＭＳゴシック"/>
          <w:color w:val="FF0000"/>
          <w:kern w:val="0"/>
          <w:sz w:val="20"/>
          <w:szCs w:val="20"/>
        </w:rPr>
        <w:t>(</w:t>
      </w:r>
      <w:r w:rsidRPr="00B9038B">
        <w:rPr>
          <w:rFonts w:asciiTheme="minorEastAsia" w:hAnsiTheme="minorEastAsia" w:cs="ＭＳゴシック"/>
          <w:color w:val="FF0000"/>
          <w:kern w:val="0"/>
          <w:sz w:val="20"/>
          <w:szCs w:val="20"/>
        </w:rPr>
        <w:t>6</w:t>
      </w:r>
      <w:r w:rsidR="00B65E25">
        <w:rPr>
          <w:rFonts w:asciiTheme="minorEastAsia" w:hAnsiTheme="minorEastAsia" w:cs="ＭＳゴシック"/>
          <w:color w:val="FF0000"/>
          <w:kern w:val="0"/>
          <w:sz w:val="20"/>
          <w:szCs w:val="20"/>
        </w:rPr>
        <w:t>)</w:t>
      </w:r>
      <w:bookmarkEnd w:id="45"/>
      <w:r w:rsidRPr="002B081C">
        <w:rPr>
          <w:rFonts w:cs="ＭＳゴシック" w:hint="eastAsia"/>
          <w:color w:val="FF0000"/>
          <w:kern w:val="0"/>
          <w:sz w:val="20"/>
          <w:szCs w:val="20"/>
        </w:rPr>
        <w:t>に</w:t>
      </w:r>
      <w:r w:rsidRPr="002B081C">
        <w:rPr>
          <w:rFonts w:ascii="ＭＳ 明朝" w:hAnsi="ＭＳ 明朝" w:cs="ＭＳゴシック" w:hint="eastAsia"/>
          <w:color w:val="FF0000"/>
          <w:kern w:val="0"/>
          <w:sz w:val="20"/>
          <w:szCs w:val="20"/>
        </w:rPr>
        <w:t>より、その手続の内容や、試料・情報の提供に関する記録の作成方法を含めて記載すること。</w:t>
      </w:r>
    </w:p>
    <w:p w14:paraId="3FE028A9" w14:textId="77777777" w:rsidR="00B9038B" w:rsidRDefault="00AC214F">
      <w:pPr>
        <w:pStyle w:val="a3"/>
        <w:numPr>
          <w:ilvl w:val="0"/>
          <w:numId w:val="56"/>
        </w:numPr>
        <w:autoSpaceDE w:val="0"/>
        <w:autoSpaceDN w:val="0"/>
        <w:adjustRightInd w:val="0"/>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授受を行わない場合は、「試料・情報の授受は行わない」もしくは「該当しない」と記載すること。</w:t>
      </w:r>
    </w:p>
    <w:p w14:paraId="2F82B84A" w14:textId="2C7C0D6A" w:rsidR="00AC214F" w:rsidRPr="00B9038B" w:rsidRDefault="00B9038B" w:rsidP="00B9038B">
      <w:pPr>
        <w:autoSpaceDE w:val="0"/>
        <w:autoSpaceDN w:val="0"/>
        <w:adjustRightInd w:val="0"/>
        <w:ind w:left="424"/>
        <w:rPr>
          <w:rFonts w:ascii="ＭＳ 明朝" w:hAnsi="ＭＳ 明朝" w:cs="ＭＳゴシック"/>
          <w:bCs/>
          <w:color w:val="FF0000"/>
          <w:kern w:val="0"/>
          <w:sz w:val="20"/>
          <w:szCs w:val="20"/>
        </w:rPr>
      </w:pPr>
      <w:r w:rsidRPr="00B9038B">
        <w:rPr>
          <w:rFonts w:ascii="ＭＳ 明朝" w:hAnsi="ＭＳ 明朝" w:cs="ＭＳゴシック" w:hint="eastAsia"/>
          <w:bCs/>
          <w:color w:val="0000FF"/>
          <w:kern w:val="0"/>
        </w:rPr>
        <w:t>【</w:t>
      </w:r>
      <w:r w:rsidR="00471F01">
        <w:rPr>
          <w:rFonts w:ascii="ＭＳ 明朝" w:hAnsi="ＭＳ 明朝" w:cs="ＭＳゴシック" w:hint="eastAsia"/>
          <w:bCs/>
          <w:color w:val="0000FF"/>
          <w:kern w:val="0"/>
        </w:rPr>
        <w:t>院外へ試料・情報等を送付する場合の</w:t>
      </w:r>
      <w:r w:rsidR="00AC214F" w:rsidRPr="00B9038B">
        <w:rPr>
          <w:rFonts w:ascii="ＭＳ 明朝" w:hAnsi="ＭＳ 明朝" w:cs="ＭＳゴシック" w:hint="eastAsia"/>
          <w:bCs/>
          <w:color w:val="0000FF"/>
          <w:kern w:val="0"/>
        </w:rPr>
        <w:t>提供先の機関</w:t>
      </w:r>
      <w:r w:rsidRPr="00B9038B">
        <w:rPr>
          <w:rFonts w:ascii="ＭＳ 明朝" w:hAnsi="ＭＳ 明朝" w:cs="ＭＳゴシック" w:hint="eastAsia"/>
          <w:bCs/>
          <w:color w:val="0000FF"/>
          <w:kern w:val="0"/>
        </w:rPr>
        <w:t>】</w:t>
      </w:r>
    </w:p>
    <w:p w14:paraId="44E4AB80" w14:textId="2D6B96F7" w:rsidR="00AC214F" w:rsidRPr="00B9038B" w:rsidRDefault="00AC214F" w:rsidP="00AC214F">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w:t>
      </w:r>
      <w:r w:rsidR="00B9038B" w:rsidRPr="00B9038B">
        <w:rPr>
          <w:rFonts w:ascii="ＭＳ 明朝" w:hAnsi="ＭＳ 明朝" w:cs="ＭＳゴシック" w:hint="eastAsia"/>
          <w:bCs/>
          <w:color w:val="0000FF"/>
          <w:kern w:val="0"/>
        </w:rPr>
        <w:t xml:space="preserve">　</w:t>
      </w:r>
      <w:r w:rsidRPr="00B9038B">
        <w:rPr>
          <w:rFonts w:ascii="ＭＳ 明朝" w:hAnsi="ＭＳ 明朝" w:cs="ＭＳゴシック" w:hint="eastAsia"/>
          <w:bCs/>
          <w:color w:val="0000FF"/>
          <w:kern w:val="0"/>
        </w:rPr>
        <w:t>機関名：</w:t>
      </w:r>
      <w:r w:rsidR="00471F01" w:rsidRPr="00471F01">
        <w:rPr>
          <w:rFonts w:ascii="ＭＳ 明朝" w:hAnsi="ＭＳ 明朝" w:cs="ＭＳゴシック" w:hint="eastAsia"/>
          <w:bCs/>
          <w:color w:val="0000FF"/>
          <w:kern w:val="0"/>
        </w:rPr>
        <w:t>〇〇大学附属病院〇〇科</w:t>
      </w:r>
    </w:p>
    <w:p w14:paraId="13942552" w14:textId="71A727AF" w:rsidR="00AC214F" w:rsidRPr="00B9038B" w:rsidRDefault="00AC214F" w:rsidP="00AC214F">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w:t>
      </w:r>
      <w:r w:rsidR="00B9038B" w:rsidRPr="00B9038B">
        <w:rPr>
          <w:rFonts w:ascii="ＭＳ 明朝" w:hAnsi="ＭＳ 明朝" w:cs="ＭＳゴシック" w:hint="eastAsia"/>
          <w:bCs/>
          <w:color w:val="0000FF"/>
          <w:kern w:val="0"/>
        </w:rPr>
        <w:t xml:space="preserve">　</w:t>
      </w:r>
      <w:r w:rsidRPr="00B9038B">
        <w:rPr>
          <w:rFonts w:ascii="ＭＳ 明朝" w:hAnsi="ＭＳ 明朝" w:cs="ＭＳゴシック" w:hint="eastAsia"/>
          <w:bCs/>
          <w:color w:val="0000FF"/>
          <w:kern w:val="0"/>
        </w:rPr>
        <w:t>責任者職名・氏名：</w:t>
      </w:r>
    </w:p>
    <w:p w14:paraId="356869C5" w14:textId="3D404EDB" w:rsidR="00AC214F" w:rsidRDefault="00AC214F">
      <w:pPr>
        <w:pStyle w:val="a3"/>
        <w:numPr>
          <w:ilvl w:val="0"/>
          <w:numId w:val="87"/>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不特定多数の者に対しインターネット等で公開する場合はその旨を含めて記載すること。</w:t>
      </w:r>
    </w:p>
    <w:p w14:paraId="5E3D264E" w14:textId="77777777" w:rsidR="00FB49D0" w:rsidRDefault="00FB49D0">
      <w:pPr>
        <w:pStyle w:val="a3"/>
        <w:numPr>
          <w:ilvl w:val="0"/>
          <w:numId w:val="87"/>
        </w:numPr>
        <w:autoSpaceDE w:val="0"/>
        <w:autoSpaceDN w:val="0"/>
        <w:adjustRightInd w:val="0"/>
        <w:ind w:leftChars="0"/>
        <w:rPr>
          <w:rFonts w:hAnsi="ＭＳ 明朝"/>
          <w:b/>
          <w:bCs/>
          <w:color w:val="FF0000"/>
          <w:sz w:val="20"/>
          <w:szCs w:val="20"/>
        </w:rPr>
      </w:pPr>
      <w:r w:rsidRPr="00FB49D0">
        <w:rPr>
          <w:rFonts w:hAnsi="ＭＳ 明朝" w:hint="eastAsia"/>
          <w:b/>
          <w:bCs/>
          <w:color w:val="FF0000"/>
          <w:sz w:val="20"/>
          <w:szCs w:val="20"/>
        </w:rPr>
        <w:t>外国にある者に対して研究に用いられる試料・情報を提供する場合</w:t>
      </w:r>
    </w:p>
    <w:p w14:paraId="75D28306" w14:textId="59459A4B" w:rsidR="00FB49D0" w:rsidRPr="00FB49D0" w:rsidRDefault="00FB49D0" w:rsidP="00FB49D0">
      <w:pPr>
        <w:pStyle w:val="a3"/>
        <w:autoSpaceDE w:val="0"/>
        <w:autoSpaceDN w:val="0"/>
        <w:adjustRightInd w:val="0"/>
        <w:ind w:leftChars="0" w:left="860"/>
        <w:rPr>
          <w:rFonts w:hAnsi="ＭＳ 明朝"/>
          <w:b/>
          <w:bCs/>
          <w:color w:val="FF0000"/>
          <w:sz w:val="20"/>
          <w:szCs w:val="20"/>
        </w:rPr>
      </w:pPr>
      <w:r w:rsidRPr="00FB49D0">
        <w:rPr>
          <w:rFonts w:hAnsi="ＭＳ 明朝" w:hint="eastAsia"/>
          <w:color w:val="FF0000"/>
          <w:sz w:val="20"/>
          <w:szCs w:val="20"/>
        </w:rPr>
        <w:t>個人情報保護委員会が定める基準に適合する体制を整備している者に対する提供であるとき、又は我が国と同等の水準にあると認められる個人情報の保護に関する制度を有する国にある者に対する提供であるときを除いて、原則本人の同意が必要になります。</w:t>
      </w:r>
    </w:p>
    <w:p w14:paraId="27F96748" w14:textId="77777777" w:rsidR="00FB49D0" w:rsidRPr="00FB49D0" w:rsidRDefault="00FB49D0" w:rsidP="00FB49D0">
      <w:pPr>
        <w:autoSpaceDE w:val="0"/>
        <w:autoSpaceDN w:val="0"/>
        <w:adjustRightInd w:val="0"/>
        <w:ind w:firstLineChars="400" w:firstLine="800"/>
        <w:rPr>
          <w:rFonts w:hAnsi="ＭＳ 明朝"/>
          <w:color w:val="FF0000"/>
          <w:sz w:val="20"/>
          <w:szCs w:val="20"/>
          <w:u w:val="single"/>
        </w:rPr>
      </w:pPr>
      <w:r w:rsidRPr="00FB49D0">
        <w:rPr>
          <w:rFonts w:hAnsi="ＭＳ 明朝" w:hint="eastAsia"/>
          <w:color w:val="FF0000"/>
          <w:sz w:val="20"/>
          <w:szCs w:val="20"/>
          <w:u w:val="single"/>
        </w:rPr>
        <w:t>その場合、以下の３つに関する情報を、当該研究対象者等に提供しなければならない。</w:t>
      </w:r>
    </w:p>
    <w:p w14:paraId="2B255CE0" w14:textId="77777777" w:rsidR="00FB49D0" w:rsidRDefault="00FB49D0">
      <w:pPr>
        <w:pStyle w:val="a3"/>
        <w:numPr>
          <w:ilvl w:val="0"/>
          <w:numId w:val="91"/>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当該外国の名称</w:t>
      </w:r>
    </w:p>
    <w:p w14:paraId="7822A3FD" w14:textId="77777777" w:rsidR="00FB49D0" w:rsidRDefault="00FB49D0">
      <w:pPr>
        <w:pStyle w:val="a3"/>
        <w:numPr>
          <w:ilvl w:val="0"/>
          <w:numId w:val="91"/>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提供先所在国の個人情報保護制度</w:t>
      </w:r>
    </w:p>
    <w:p w14:paraId="0E5DEBDB" w14:textId="2A7CB75F" w:rsidR="00FB49D0" w:rsidRPr="00FB49D0" w:rsidRDefault="00FB49D0">
      <w:pPr>
        <w:pStyle w:val="a3"/>
        <w:numPr>
          <w:ilvl w:val="0"/>
          <w:numId w:val="91"/>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提供先が講じる個人情報保護措置の情報（以下記載例）</w:t>
      </w:r>
    </w:p>
    <w:p w14:paraId="5C234451" w14:textId="5CDF6B2F" w:rsidR="00FB49D0" w:rsidRPr="00FB49D0" w:rsidRDefault="00FB49D0" w:rsidP="00FB49D0">
      <w:pPr>
        <w:pStyle w:val="a3"/>
        <w:autoSpaceDE w:val="0"/>
        <w:autoSpaceDN w:val="0"/>
        <w:adjustRightInd w:val="0"/>
        <w:ind w:leftChars="0" w:left="1280"/>
        <w:rPr>
          <w:rFonts w:hAnsi="ＭＳ 明朝"/>
          <w:color w:val="0000FF"/>
          <w:sz w:val="20"/>
          <w:szCs w:val="20"/>
        </w:rPr>
      </w:pPr>
      <w:r w:rsidRPr="00FB49D0">
        <w:rPr>
          <w:rFonts w:hAnsi="ＭＳ 明朝" w:hint="eastAsia"/>
          <w:color w:val="0000FF"/>
          <w:sz w:val="20"/>
          <w:szCs w:val="20"/>
        </w:rPr>
        <w:t>提供先の取り扱い状況等を定期的に確認し、本人の求めに応じて関連情報を提供する</w:t>
      </w:r>
    </w:p>
    <w:p w14:paraId="01AE8023" w14:textId="77777777" w:rsidR="00AC214F" w:rsidRPr="00892529" w:rsidRDefault="00AC214F" w:rsidP="00AC214F">
      <w:pPr>
        <w:autoSpaceDE w:val="0"/>
        <w:autoSpaceDN w:val="0"/>
        <w:adjustRightInd w:val="0"/>
        <w:rPr>
          <w:rFonts w:ascii="ＭＳ 明朝" w:hAnsi="ＭＳ 明朝" w:cs="ＭＳゴシック"/>
          <w:kern w:val="0"/>
        </w:rPr>
      </w:pPr>
    </w:p>
    <w:p w14:paraId="1E7682D4" w14:textId="574445C3" w:rsidR="00AC214F" w:rsidRPr="00B9038B" w:rsidRDefault="00AC214F" w:rsidP="00AC214F">
      <w:pPr>
        <w:autoSpaceDE w:val="0"/>
        <w:autoSpaceDN w:val="0"/>
        <w:adjustRightInd w:val="0"/>
        <w:rPr>
          <w:rFonts w:ascii="ＭＳ 明朝" w:hAnsi="ＭＳ 明朝" w:cs="ＭＳゴシック"/>
          <w:bCs/>
          <w:color w:val="0000FF"/>
          <w:kern w:val="0"/>
        </w:rPr>
      </w:pPr>
      <w:r w:rsidRPr="00D45A7F">
        <w:rPr>
          <w:rFonts w:ascii="ＭＳ 明朝" w:hAnsi="ＭＳ 明朝" w:cs="ＭＳゴシック" w:hint="eastAsia"/>
          <w:b/>
          <w:kern w:val="0"/>
        </w:rPr>
        <w:t xml:space="preserve">　</w:t>
      </w:r>
      <w:r w:rsidR="00B9038B" w:rsidRPr="00B9038B">
        <w:rPr>
          <w:rFonts w:ascii="ＭＳ 明朝" w:hAnsi="ＭＳ 明朝" w:cs="ＭＳゴシック" w:hint="eastAsia"/>
          <w:bCs/>
          <w:color w:val="0000FF"/>
          <w:kern w:val="0"/>
        </w:rPr>
        <w:t xml:space="preserve">　【</w:t>
      </w:r>
      <w:r w:rsidR="00471F01">
        <w:rPr>
          <w:rFonts w:ascii="ＭＳ 明朝" w:hAnsi="ＭＳ 明朝" w:cs="ＭＳゴシック" w:hint="eastAsia"/>
          <w:bCs/>
          <w:color w:val="0000FF"/>
          <w:kern w:val="0"/>
        </w:rPr>
        <w:t>外部機関から試料・情報等を受領する場合の</w:t>
      </w:r>
      <w:r w:rsidRPr="00B9038B">
        <w:rPr>
          <w:rFonts w:ascii="ＭＳ 明朝" w:hAnsi="ＭＳ 明朝" w:cs="ＭＳゴシック" w:hint="eastAsia"/>
          <w:bCs/>
          <w:color w:val="0000FF"/>
          <w:kern w:val="0"/>
        </w:rPr>
        <w:t>提供元の機関</w:t>
      </w:r>
      <w:r w:rsidR="00B9038B" w:rsidRPr="00B9038B">
        <w:rPr>
          <w:rFonts w:ascii="ＭＳ 明朝" w:hAnsi="ＭＳ 明朝" w:cs="ＭＳゴシック" w:hint="eastAsia"/>
          <w:bCs/>
          <w:color w:val="0000FF"/>
          <w:kern w:val="0"/>
        </w:rPr>
        <w:t>】</w:t>
      </w:r>
    </w:p>
    <w:p w14:paraId="4385B6C4" w14:textId="048CB1A4" w:rsidR="00AC214F" w:rsidRPr="00B9038B" w:rsidRDefault="00AC214F" w:rsidP="00AC214F">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w:t>
      </w:r>
      <w:r w:rsidR="00B9038B" w:rsidRPr="00B9038B">
        <w:rPr>
          <w:rFonts w:ascii="ＭＳ 明朝" w:hAnsi="ＭＳ 明朝" w:cs="ＭＳゴシック" w:hint="eastAsia"/>
          <w:bCs/>
          <w:color w:val="0000FF"/>
          <w:kern w:val="0"/>
        </w:rPr>
        <w:t xml:space="preserve">　</w:t>
      </w:r>
      <w:r w:rsidRPr="00B9038B">
        <w:rPr>
          <w:rFonts w:ascii="ＭＳ 明朝" w:hAnsi="ＭＳ 明朝" w:cs="ＭＳゴシック" w:hint="eastAsia"/>
          <w:bCs/>
          <w:color w:val="0000FF"/>
          <w:kern w:val="0"/>
        </w:rPr>
        <w:t>機関名：</w:t>
      </w:r>
      <w:r w:rsidR="00471F01" w:rsidRPr="00471F01">
        <w:rPr>
          <w:rFonts w:ascii="ＭＳ 明朝" w:hAnsi="ＭＳ 明朝" w:cs="ＭＳゴシック" w:hint="eastAsia"/>
          <w:bCs/>
          <w:color w:val="0000FF"/>
          <w:kern w:val="0"/>
        </w:rPr>
        <w:t>〇〇大学附属病院〇〇科</w:t>
      </w:r>
    </w:p>
    <w:p w14:paraId="7BC14D13" w14:textId="394E28CF" w:rsidR="00AC214F" w:rsidRPr="00B9038B" w:rsidRDefault="00AC214F" w:rsidP="00AC214F">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w:t>
      </w:r>
      <w:r w:rsidR="00B9038B" w:rsidRPr="00B9038B">
        <w:rPr>
          <w:rFonts w:ascii="ＭＳ 明朝" w:hAnsi="ＭＳ 明朝" w:cs="ＭＳゴシック" w:hint="eastAsia"/>
          <w:bCs/>
          <w:color w:val="0000FF"/>
          <w:kern w:val="0"/>
        </w:rPr>
        <w:t xml:space="preserve">　</w:t>
      </w:r>
      <w:r w:rsidRPr="00B9038B">
        <w:rPr>
          <w:rFonts w:ascii="ＭＳ 明朝" w:hAnsi="ＭＳ 明朝" w:cs="ＭＳゴシック" w:hint="eastAsia"/>
          <w:bCs/>
          <w:color w:val="0000FF"/>
          <w:kern w:val="0"/>
        </w:rPr>
        <w:t>責任者職名・氏名：</w:t>
      </w:r>
    </w:p>
    <w:p w14:paraId="41B6C3DE" w14:textId="6AAF9408" w:rsidR="00AC214F" w:rsidRPr="00B9038B" w:rsidRDefault="00AC214F">
      <w:pPr>
        <w:pStyle w:val="a3"/>
        <w:numPr>
          <w:ilvl w:val="0"/>
          <w:numId w:val="87"/>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提供元の機関の研究責任者、既存試料・情報の提供のみを行う者又は研究協力機関の担当者</w:t>
      </w:r>
      <w:r w:rsidR="005641DA" w:rsidRPr="00B9038B">
        <w:rPr>
          <w:rFonts w:hAnsi="ＭＳ 明朝" w:hint="eastAsia"/>
          <w:color w:val="FF0000"/>
          <w:sz w:val="20"/>
          <w:szCs w:val="20"/>
        </w:rPr>
        <w:t>を記載すること。</w:t>
      </w:r>
    </w:p>
    <w:p w14:paraId="1B850021" w14:textId="64FEEDE8" w:rsidR="00AC214F" w:rsidRPr="00B9038B" w:rsidRDefault="00AC214F">
      <w:pPr>
        <w:pStyle w:val="a3"/>
        <w:numPr>
          <w:ilvl w:val="0"/>
          <w:numId w:val="87"/>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複数機関が有る場合で、研究計画書の別項目に記載がある場合や別紙に参加機関をまとめている場合は「別紙参照」などでも可。</w:t>
      </w:r>
    </w:p>
    <w:p w14:paraId="5862BBB7" w14:textId="51B5AC0B" w:rsidR="00AC214F" w:rsidRPr="00B9038B" w:rsidRDefault="00AC214F">
      <w:pPr>
        <w:pStyle w:val="a3"/>
        <w:numPr>
          <w:ilvl w:val="0"/>
          <w:numId w:val="87"/>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p>
    <w:p w14:paraId="5EC8517E" w14:textId="77777777" w:rsidR="00AC214F" w:rsidRPr="00722B57" w:rsidRDefault="00AC214F" w:rsidP="00AC214F">
      <w:pPr>
        <w:autoSpaceDE w:val="0"/>
        <w:autoSpaceDN w:val="0"/>
        <w:adjustRightInd w:val="0"/>
        <w:ind w:leftChars="100" w:left="420" w:hangingChars="100" w:hanging="210"/>
        <w:rPr>
          <w:rFonts w:ascii="ＭＳ 明朝" w:hAnsi="ＭＳ 明朝" w:cs="ＭＳゴシック"/>
          <w:kern w:val="0"/>
        </w:rPr>
      </w:pPr>
    </w:p>
    <w:p w14:paraId="45EB2BD6" w14:textId="06DC3E7A" w:rsidR="00AC214F" w:rsidRPr="00851E9A" w:rsidRDefault="00AC214F">
      <w:pPr>
        <w:pStyle w:val="a3"/>
        <w:numPr>
          <w:ilvl w:val="0"/>
          <w:numId w:val="84"/>
        </w:numPr>
        <w:autoSpaceDE w:val="0"/>
        <w:autoSpaceDN w:val="0"/>
        <w:adjustRightInd w:val="0"/>
        <w:ind w:leftChars="0"/>
        <w:rPr>
          <w:rFonts w:ascii="ＭＳ 明朝" w:hAnsi="ＭＳ 明朝" w:cs="ＭＳゴシック"/>
          <w:kern w:val="0"/>
        </w:rPr>
      </w:pPr>
      <w:r w:rsidRPr="00851E9A">
        <w:rPr>
          <w:rFonts w:ascii="ＭＳ 明朝" w:hAnsi="ＭＳ 明朝" w:cs="ＭＳゴシック" w:hint="eastAsia"/>
          <w:kern w:val="0"/>
        </w:rPr>
        <w:t>提供する試料・情報の項目</w:t>
      </w:r>
    </w:p>
    <w:p w14:paraId="410D3478" w14:textId="06473423" w:rsidR="00332A46" w:rsidRPr="00E5319B" w:rsidRDefault="00AC214F" w:rsidP="00332A46">
      <w:pPr>
        <w:pStyle w:val="a3"/>
        <w:numPr>
          <w:ilvl w:val="0"/>
          <w:numId w:val="88"/>
        </w:numPr>
        <w:autoSpaceDE w:val="0"/>
        <w:autoSpaceDN w:val="0"/>
        <w:adjustRightInd w:val="0"/>
        <w:ind w:leftChars="0"/>
        <w:rPr>
          <w:rFonts w:ascii="ＭＳ 明朝" w:hAnsi="ＭＳ 明朝" w:cs="ＭＳゴシック"/>
          <w:color w:val="0000FF"/>
          <w:kern w:val="0"/>
          <w:sz w:val="20"/>
          <w:szCs w:val="20"/>
        </w:rPr>
      </w:pPr>
      <w:r w:rsidRPr="00D41CE2">
        <w:rPr>
          <w:rFonts w:ascii="ＭＳ 明朝" w:hAnsi="ＭＳ 明朝" w:cs="ＭＳゴシック" w:hint="eastAsia"/>
          <w:color w:val="FF0000"/>
          <w:kern w:val="0"/>
          <w:sz w:val="20"/>
          <w:szCs w:val="20"/>
        </w:rPr>
        <w:t>該当するものにチェックを入れ、具体的内容を記載する。</w:t>
      </w:r>
    </w:p>
    <w:p w14:paraId="7DA35EFB" w14:textId="77777777" w:rsidR="00E5319B" w:rsidRDefault="00E5319B" w:rsidP="00E5319B">
      <w:pPr>
        <w:autoSpaceDE w:val="0"/>
        <w:autoSpaceDN w:val="0"/>
        <w:adjustRightInd w:val="0"/>
        <w:ind w:left="420"/>
        <w:rPr>
          <w:rFonts w:ascii="ＭＳ 明朝" w:hAnsi="ＭＳ 明朝" w:cs="ＭＳゴシック"/>
          <w:color w:val="0000FF"/>
          <w:kern w:val="0"/>
          <w:sz w:val="20"/>
          <w:szCs w:val="20"/>
        </w:rPr>
      </w:pPr>
    </w:p>
    <w:p w14:paraId="3770DDCC" w14:textId="77777777" w:rsidR="00E5319B" w:rsidRDefault="00E5319B" w:rsidP="00E5319B">
      <w:pPr>
        <w:autoSpaceDE w:val="0"/>
        <w:autoSpaceDN w:val="0"/>
        <w:adjustRightInd w:val="0"/>
        <w:ind w:left="420"/>
        <w:rPr>
          <w:rFonts w:ascii="ＭＳ 明朝" w:hAnsi="ＭＳ 明朝" w:cs="ＭＳゴシック"/>
          <w:color w:val="0000FF"/>
          <w:kern w:val="0"/>
          <w:sz w:val="20"/>
          <w:szCs w:val="20"/>
        </w:rPr>
      </w:pPr>
    </w:p>
    <w:p w14:paraId="77D563DA" w14:textId="77777777" w:rsidR="00E5319B" w:rsidRDefault="00E5319B" w:rsidP="00E5319B">
      <w:pPr>
        <w:autoSpaceDE w:val="0"/>
        <w:autoSpaceDN w:val="0"/>
        <w:adjustRightInd w:val="0"/>
        <w:ind w:left="420"/>
        <w:rPr>
          <w:rFonts w:ascii="ＭＳ 明朝" w:hAnsi="ＭＳ 明朝" w:cs="ＭＳゴシック"/>
          <w:color w:val="0000FF"/>
          <w:kern w:val="0"/>
          <w:sz w:val="20"/>
          <w:szCs w:val="20"/>
        </w:rPr>
      </w:pPr>
    </w:p>
    <w:p w14:paraId="1163554D" w14:textId="77777777" w:rsidR="00E5319B" w:rsidRPr="00E5319B" w:rsidRDefault="00E5319B" w:rsidP="00E5319B">
      <w:pPr>
        <w:autoSpaceDE w:val="0"/>
        <w:autoSpaceDN w:val="0"/>
        <w:adjustRightInd w:val="0"/>
        <w:ind w:left="420"/>
        <w:rPr>
          <w:rFonts w:ascii="ＭＳ 明朝" w:hAnsi="ＭＳ 明朝" w:cs="ＭＳゴシック" w:hint="eastAsia"/>
          <w:color w:val="0000FF"/>
          <w:kern w:val="0"/>
          <w:sz w:val="20"/>
          <w:szCs w:val="20"/>
        </w:rPr>
      </w:pPr>
    </w:p>
    <w:tbl>
      <w:tblPr>
        <w:tblStyle w:val="af7"/>
        <w:tblW w:w="0" w:type="auto"/>
        <w:tblLook w:val="04A0" w:firstRow="1" w:lastRow="0" w:firstColumn="1" w:lastColumn="0" w:noHBand="0" w:noVBand="1"/>
      </w:tblPr>
      <w:tblGrid>
        <w:gridCol w:w="421"/>
        <w:gridCol w:w="3826"/>
        <w:gridCol w:w="426"/>
        <w:gridCol w:w="3821"/>
      </w:tblGrid>
      <w:tr w:rsidR="008D38D2" w14:paraId="5C5A3786" w14:textId="77777777" w:rsidTr="00D76614">
        <w:trPr>
          <w:trHeight w:val="2210"/>
        </w:trPr>
        <w:tc>
          <w:tcPr>
            <w:tcW w:w="421" w:type="dxa"/>
            <w:vAlign w:val="center"/>
          </w:tcPr>
          <w:p w14:paraId="33EEA0F9" w14:textId="77777777" w:rsidR="008D38D2" w:rsidRDefault="008D38D2" w:rsidP="008D38D2">
            <w:pPr>
              <w:pStyle w:val="a3"/>
              <w:numPr>
                <w:ilvl w:val="0"/>
                <w:numId w:val="93"/>
              </w:numPr>
              <w:ind w:leftChars="0" w:left="440"/>
              <w:contextualSpacing/>
            </w:pPr>
            <w:bookmarkStart w:id="46" w:name="_Hlk156569793"/>
          </w:p>
        </w:tc>
        <w:tc>
          <w:tcPr>
            <w:tcW w:w="8073" w:type="dxa"/>
            <w:gridSpan w:val="3"/>
          </w:tcPr>
          <w:p w14:paraId="64A235C4" w14:textId="77777777" w:rsidR="008D38D2" w:rsidRPr="005371BD" w:rsidRDefault="008D38D2" w:rsidP="00D76614">
            <w:pPr>
              <w:rPr>
                <w:sz w:val="22"/>
              </w:rPr>
            </w:pPr>
            <w:r w:rsidRPr="005371BD">
              <w:rPr>
                <w:sz w:val="22"/>
              </w:rPr>
              <w:t>試料（具体的に：　　）</w:t>
            </w:r>
          </w:p>
          <w:p w14:paraId="3DF57AB8" w14:textId="77777777" w:rsidR="008D38D2" w:rsidRDefault="008D38D2" w:rsidP="00D76614"/>
          <w:p w14:paraId="0D71A882" w14:textId="77777777" w:rsidR="008D38D2" w:rsidRPr="00C15280" w:rsidRDefault="008D38D2" w:rsidP="00D76614">
            <w:r w:rsidRPr="00BF182A">
              <w:rPr>
                <w:rFonts w:hint="eastAsia"/>
                <w:color w:val="FF0000"/>
                <w:sz w:val="20"/>
                <w:szCs w:val="20"/>
              </w:rPr>
              <w:t>例：血液、尿、毛髪、唾液、</w:t>
            </w:r>
            <w:r w:rsidRPr="00BF182A">
              <w:rPr>
                <w:color w:val="FF0000"/>
                <w:sz w:val="20"/>
                <w:szCs w:val="20"/>
              </w:rPr>
              <w:t>DNA</w:t>
            </w:r>
            <w:r w:rsidRPr="00BF182A">
              <w:rPr>
                <w:color w:val="FF0000"/>
                <w:sz w:val="20"/>
                <w:szCs w:val="20"/>
              </w:rPr>
              <w:t>、手術で摘出した組織等。</w:t>
            </w:r>
          </w:p>
        </w:tc>
      </w:tr>
      <w:tr w:rsidR="008D38D2" w14:paraId="7D80EB66" w14:textId="77777777" w:rsidTr="00D76614">
        <w:trPr>
          <w:trHeight w:val="730"/>
        </w:trPr>
        <w:tc>
          <w:tcPr>
            <w:tcW w:w="421" w:type="dxa"/>
            <w:vMerge w:val="restart"/>
            <w:vAlign w:val="center"/>
          </w:tcPr>
          <w:p w14:paraId="0C1107A5" w14:textId="77777777" w:rsidR="008D38D2" w:rsidRDefault="008D38D2" w:rsidP="008D38D2">
            <w:pPr>
              <w:pStyle w:val="a3"/>
              <w:numPr>
                <w:ilvl w:val="0"/>
                <w:numId w:val="92"/>
              </w:numPr>
              <w:ind w:leftChars="0"/>
              <w:contextualSpacing/>
            </w:pPr>
            <w:bookmarkStart w:id="47" w:name="_Hlk156569002"/>
          </w:p>
        </w:tc>
        <w:tc>
          <w:tcPr>
            <w:tcW w:w="3826" w:type="dxa"/>
            <w:vMerge w:val="restart"/>
          </w:tcPr>
          <w:p w14:paraId="045EF101" w14:textId="77777777" w:rsidR="008D38D2" w:rsidRPr="005371BD" w:rsidRDefault="008D38D2" w:rsidP="00D76614">
            <w:pPr>
              <w:rPr>
                <w:sz w:val="22"/>
              </w:rPr>
            </w:pPr>
            <w:r w:rsidRPr="005371BD">
              <w:rPr>
                <w:sz w:val="22"/>
              </w:rPr>
              <w:t>情報（具体的に：　　）</w:t>
            </w:r>
          </w:p>
          <w:p w14:paraId="49505F59" w14:textId="77777777" w:rsidR="008D38D2" w:rsidRDefault="008D38D2" w:rsidP="00D76614"/>
          <w:p w14:paraId="2B66A4B6" w14:textId="77777777" w:rsidR="008D38D2" w:rsidRDefault="008D38D2" w:rsidP="00D76614"/>
          <w:p w14:paraId="1BC9A99E" w14:textId="77777777" w:rsidR="008D38D2" w:rsidRPr="00BF182A" w:rsidRDefault="008D38D2" w:rsidP="00D76614">
            <w:pPr>
              <w:rPr>
                <w:sz w:val="20"/>
                <w:szCs w:val="20"/>
              </w:rPr>
            </w:pPr>
            <w:r w:rsidRPr="00BF182A">
              <w:rPr>
                <w:rFonts w:hint="eastAsia"/>
                <w:color w:val="FF0000"/>
                <w:sz w:val="20"/>
                <w:szCs w:val="20"/>
              </w:rPr>
              <w:t>例：カルテ番号、生年月日、イニシャル、病理検体番号、病歴、治療歴、副作用等発生状況、検査結果データ等。</w:t>
            </w:r>
          </w:p>
        </w:tc>
        <w:tc>
          <w:tcPr>
            <w:tcW w:w="426" w:type="dxa"/>
            <w:vAlign w:val="center"/>
          </w:tcPr>
          <w:p w14:paraId="227CE186" w14:textId="77777777" w:rsidR="008D38D2" w:rsidRDefault="008D38D2" w:rsidP="008D38D2">
            <w:pPr>
              <w:pStyle w:val="a3"/>
              <w:numPr>
                <w:ilvl w:val="0"/>
                <w:numId w:val="92"/>
              </w:numPr>
              <w:ind w:leftChars="0"/>
              <w:contextualSpacing/>
            </w:pPr>
          </w:p>
        </w:tc>
        <w:tc>
          <w:tcPr>
            <w:tcW w:w="3821" w:type="dxa"/>
            <w:vAlign w:val="center"/>
          </w:tcPr>
          <w:p w14:paraId="2BE4A454" w14:textId="77777777" w:rsidR="008D38D2" w:rsidRDefault="008D38D2" w:rsidP="00D76614">
            <w:r w:rsidRPr="00C15280">
              <w:t>要配慮個人情報を含む</w:t>
            </w:r>
          </w:p>
        </w:tc>
      </w:tr>
      <w:tr w:rsidR="008D38D2" w14:paraId="3421199C" w14:textId="77777777" w:rsidTr="00D76614">
        <w:trPr>
          <w:trHeight w:val="783"/>
        </w:trPr>
        <w:tc>
          <w:tcPr>
            <w:tcW w:w="421" w:type="dxa"/>
            <w:vMerge/>
          </w:tcPr>
          <w:p w14:paraId="55D3B3CC" w14:textId="77777777" w:rsidR="008D38D2" w:rsidRDefault="008D38D2" w:rsidP="00D76614"/>
        </w:tc>
        <w:tc>
          <w:tcPr>
            <w:tcW w:w="3826" w:type="dxa"/>
            <w:vMerge/>
          </w:tcPr>
          <w:p w14:paraId="35A569CF" w14:textId="77777777" w:rsidR="008D38D2" w:rsidRDefault="008D38D2" w:rsidP="00D76614"/>
        </w:tc>
        <w:tc>
          <w:tcPr>
            <w:tcW w:w="426" w:type="dxa"/>
            <w:vAlign w:val="center"/>
          </w:tcPr>
          <w:p w14:paraId="25D8F5BB" w14:textId="77777777" w:rsidR="008D38D2" w:rsidRDefault="008D38D2" w:rsidP="008D38D2">
            <w:pPr>
              <w:pStyle w:val="a3"/>
              <w:numPr>
                <w:ilvl w:val="0"/>
                <w:numId w:val="92"/>
              </w:numPr>
              <w:ind w:leftChars="0"/>
              <w:contextualSpacing/>
            </w:pPr>
          </w:p>
        </w:tc>
        <w:tc>
          <w:tcPr>
            <w:tcW w:w="3821" w:type="dxa"/>
            <w:vAlign w:val="center"/>
          </w:tcPr>
          <w:p w14:paraId="0F57BE02" w14:textId="77777777" w:rsidR="008D38D2" w:rsidRDefault="008D38D2" w:rsidP="00D76614">
            <w:r w:rsidRPr="00C15280">
              <w:t>個人識別符号を含む</w:t>
            </w:r>
          </w:p>
        </w:tc>
      </w:tr>
      <w:tr w:rsidR="008D38D2" w14:paraId="0B4A93EB" w14:textId="77777777" w:rsidTr="00D76614">
        <w:trPr>
          <w:trHeight w:val="730"/>
        </w:trPr>
        <w:tc>
          <w:tcPr>
            <w:tcW w:w="421" w:type="dxa"/>
            <w:vMerge/>
          </w:tcPr>
          <w:p w14:paraId="74E04910" w14:textId="77777777" w:rsidR="008D38D2" w:rsidRDefault="008D38D2" w:rsidP="00D76614"/>
        </w:tc>
        <w:tc>
          <w:tcPr>
            <w:tcW w:w="3826" w:type="dxa"/>
            <w:vMerge/>
          </w:tcPr>
          <w:p w14:paraId="5B5FF162" w14:textId="77777777" w:rsidR="008D38D2" w:rsidRDefault="008D38D2" w:rsidP="00D76614"/>
        </w:tc>
        <w:tc>
          <w:tcPr>
            <w:tcW w:w="426" w:type="dxa"/>
            <w:vAlign w:val="center"/>
          </w:tcPr>
          <w:p w14:paraId="0ABC1F23" w14:textId="77777777" w:rsidR="008D38D2" w:rsidRDefault="008D38D2" w:rsidP="008D38D2">
            <w:pPr>
              <w:pStyle w:val="a3"/>
              <w:numPr>
                <w:ilvl w:val="0"/>
                <w:numId w:val="92"/>
              </w:numPr>
              <w:ind w:leftChars="0"/>
              <w:contextualSpacing/>
            </w:pPr>
          </w:p>
        </w:tc>
        <w:tc>
          <w:tcPr>
            <w:tcW w:w="3821" w:type="dxa"/>
            <w:vAlign w:val="center"/>
          </w:tcPr>
          <w:p w14:paraId="6E032FB8" w14:textId="77777777" w:rsidR="008D38D2" w:rsidRPr="00C15280" w:rsidRDefault="008D38D2" w:rsidP="00D76614">
            <w:r w:rsidRPr="00BF182A">
              <w:rPr>
                <w:rFonts w:hint="eastAsia"/>
              </w:rPr>
              <w:t>個人関連情報のみ</w:t>
            </w:r>
          </w:p>
        </w:tc>
      </w:tr>
    </w:tbl>
    <w:p w14:paraId="4FF4C1B6" w14:textId="05439DB7" w:rsidR="00851E9A" w:rsidRPr="00CF628B" w:rsidRDefault="00AC214F" w:rsidP="00CF628B">
      <w:pPr>
        <w:autoSpaceDE w:val="0"/>
        <w:autoSpaceDN w:val="0"/>
        <w:adjustRightInd w:val="0"/>
        <w:rPr>
          <w:rFonts w:ascii="ＭＳ 明朝" w:hAnsi="ＭＳ 明朝" w:cs="ＭＳゴシック"/>
          <w:color w:val="FF0000"/>
          <w:kern w:val="0"/>
          <w:sz w:val="20"/>
          <w:szCs w:val="20"/>
        </w:rPr>
      </w:pPr>
      <w:bookmarkStart w:id="48" w:name="_Hlk156835339"/>
      <w:bookmarkEnd w:id="46"/>
      <w:bookmarkEnd w:id="47"/>
      <w:r w:rsidRPr="00CF628B">
        <w:rPr>
          <w:rFonts w:ascii="ＭＳ 明朝" w:hAnsi="ＭＳ 明朝" w:cs="ＭＳゴシック"/>
          <w:color w:val="FF0000"/>
          <w:kern w:val="0"/>
          <w:sz w:val="20"/>
          <w:szCs w:val="20"/>
        </w:rPr>
        <w:t>要配慮個人情報</w:t>
      </w:r>
      <w:r w:rsidR="00851E9A" w:rsidRPr="00CF628B">
        <w:rPr>
          <w:rFonts w:ascii="ＭＳ 明朝" w:hAnsi="ＭＳ 明朝" w:cs="ＭＳゴシック" w:hint="eastAsia"/>
          <w:color w:val="FF0000"/>
          <w:kern w:val="0"/>
          <w:sz w:val="20"/>
          <w:szCs w:val="20"/>
        </w:rPr>
        <w:t>：本人の人種、信条、社会的身分、病歴、犯罪の経歴、犯罪により害を被った事実等。</w:t>
      </w:r>
    </w:p>
    <w:p w14:paraId="5E137E50" w14:textId="352786DF" w:rsidR="00022FDC" w:rsidRPr="00CF628B" w:rsidRDefault="00022FDC" w:rsidP="00CF628B">
      <w:pPr>
        <w:ind w:left="1600" w:hangingChars="800" w:hanging="1600"/>
        <w:rPr>
          <w:rFonts w:cs="ＭＳ"/>
          <w:color w:val="FF0000"/>
          <w:kern w:val="0"/>
          <w:sz w:val="20"/>
          <w:szCs w:val="20"/>
        </w:rPr>
      </w:pPr>
      <w:r w:rsidRPr="00CF628B">
        <w:rPr>
          <w:rFonts w:hint="eastAsia"/>
          <w:color w:val="FF0000"/>
          <w:sz w:val="20"/>
          <w:szCs w:val="20"/>
        </w:rPr>
        <w:t>個人識別符号：ゲノムデータ、本人を認証することができるようにした顔画像データ・音声データ・</w:t>
      </w:r>
      <w:r w:rsidR="00CF628B">
        <w:rPr>
          <w:rFonts w:hint="eastAsia"/>
          <w:color w:val="FF0000"/>
          <w:sz w:val="20"/>
          <w:szCs w:val="20"/>
        </w:rPr>
        <w:t xml:space="preserve">　　　　　</w:t>
      </w:r>
      <w:r w:rsidRPr="00CF628B">
        <w:rPr>
          <w:rFonts w:hint="eastAsia"/>
          <w:color w:val="FF0000"/>
          <w:sz w:val="20"/>
          <w:szCs w:val="20"/>
        </w:rPr>
        <w:t>指紋データ等。</w:t>
      </w:r>
    </w:p>
    <w:p w14:paraId="61F268DD" w14:textId="49522D54" w:rsidR="00851E9A" w:rsidRPr="00CF628B" w:rsidRDefault="00AC214F" w:rsidP="00CF628B">
      <w:pPr>
        <w:autoSpaceDE w:val="0"/>
        <w:autoSpaceDN w:val="0"/>
        <w:adjustRightInd w:val="0"/>
        <w:ind w:left="1470" w:hangingChars="700" w:hanging="1470"/>
        <w:rPr>
          <w:rFonts w:ascii="ＭＳ 明朝" w:hAnsi="ＭＳ 明朝" w:cs="ＭＳゴシック"/>
          <w:color w:val="FF0000"/>
          <w:kern w:val="0"/>
        </w:rPr>
      </w:pPr>
      <w:r w:rsidRPr="00CF628B">
        <w:rPr>
          <w:rFonts w:ascii="ＭＳ 明朝" w:hAnsi="ＭＳ 明朝" w:cs="ＭＳゴシック"/>
          <w:color w:val="FF0000"/>
          <w:kern w:val="0"/>
        </w:rPr>
        <w:t>個人関連情報</w:t>
      </w:r>
      <w:r w:rsidR="00851E9A" w:rsidRPr="00CF628B">
        <w:rPr>
          <w:rFonts w:ascii="ＭＳ 明朝" w:hAnsi="ＭＳ 明朝" w:cs="ＭＳゴシック" w:hint="eastAsia"/>
          <w:color w:val="FF0000"/>
          <w:kern w:val="0"/>
          <w:sz w:val="20"/>
          <w:szCs w:val="20"/>
        </w:rPr>
        <w:t>：ある個人の属性情報（性別・年齢・職業等）、ある個人のウェブサイトの閲覧履歴及びある個人の位置情報等</w:t>
      </w:r>
    </w:p>
    <w:bookmarkEnd w:id="48"/>
    <w:p w14:paraId="439F41E3" w14:textId="77777777" w:rsidR="00AC214F" w:rsidRPr="00AC278C" w:rsidRDefault="00AC214F" w:rsidP="00AC214F">
      <w:pPr>
        <w:autoSpaceDE w:val="0"/>
        <w:autoSpaceDN w:val="0"/>
        <w:adjustRightInd w:val="0"/>
        <w:rPr>
          <w:rFonts w:ascii="ＭＳ 明朝" w:hAnsi="ＭＳ 明朝" w:cs="ＭＳゴシック"/>
          <w:kern w:val="0"/>
        </w:rPr>
      </w:pPr>
    </w:p>
    <w:p w14:paraId="4FAF81E6" w14:textId="3AB30BDB" w:rsidR="00AC214F" w:rsidRPr="00851E9A" w:rsidRDefault="00AC214F">
      <w:pPr>
        <w:pStyle w:val="a3"/>
        <w:numPr>
          <w:ilvl w:val="0"/>
          <w:numId w:val="84"/>
        </w:numPr>
        <w:autoSpaceDE w:val="0"/>
        <w:autoSpaceDN w:val="0"/>
        <w:adjustRightInd w:val="0"/>
        <w:ind w:leftChars="0"/>
        <w:rPr>
          <w:rFonts w:ascii="ＭＳ 明朝" w:hAnsi="ＭＳ 明朝" w:cs="ＭＳゴシック"/>
          <w:bCs/>
          <w:kern w:val="0"/>
        </w:rPr>
      </w:pPr>
      <w:r w:rsidRPr="00851E9A">
        <w:rPr>
          <w:rFonts w:ascii="ＭＳ 明朝" w:hAnsi="ＭＳ 明朝" w:cs="ＭＳゴシック" w:hint="eastAsia"/>
          <w:bCs/>
          <w:kern w:val="0"/>
        </w:rPr>
        <w:t>提供する試料・情報の取得の経緯</w:t>
      </w:r>
    </w:p>
    <w:p w14:paraId="1B1725A1" w14:textId="6974A35A" w:rsidR="00AC214F" w:rsidRPr="002B081C" w:rsidRDefault="00AC214F" w:rsidP="00AC214F">
      <w:pPr>
        <w:autoSpaceDE w:val="0"/>
        <w:autoSpaceDN w:val="0"/>
        <w:adjustRightInd w:val="0"/>
        <w:ind w:leftChars="200" w:left="420"/>
        <w:rPr>
          <w:rFonts w:hAnsi="ＭＳ 明朝"/>
          <w:color w:val="FF0000"/>
          <w:sz w:val="20"/>
          <w:szCs w:val="20"/>
        </w:rPr>
      </w:pPr>
      <w:r w:rsidRPr="002B081C">
        <w:rPr>
          <w:rFonts w:hAnsi="ＭＳ 明朝" w:hint="eastAsia"/>
          <w:color w:val="FF0000"/>
          <w:sz w:val="20"/>
          <w:szCs w:val="20"/>
        </w:rPr>
        <w:t>※診療・研究等適切な手続きにより取得されていることがわかるように</w:t>
      </w:r>
      <w:r w:rsidR="005641DA" w:rsidRPr="002B081C">
        <w:rPr>
          <w:rFonts w:hAnsi="ＭＳ 明朝" w:hint="eastAsia"/>
          <w:color w:val="FF0000"/>
          <w:sz w:val="20"/>
          <w:szCs w:val="20"/>
        </w:rPr>
        <w:t>記載すること。</w:t>
      </w:r>
    </w:p>
    <w:p w14:paraId="620B597E" w14:textId="2237B811" w:rsidR="00AC214F" w:rsidRPr="002B081C" w:rsidRDefault="00AC214F" w:rsidP="00AC214F">
      <w:pPr>
        <w:autoSpaceDE w:val="0"/>
        <w:autoSpaceDN w:val="0"/>
        <w:adjustRightInd w:val="0"/>
        <w:ind w:leftChars="200" w:left="420"/>
        <w:rPr>
          <w:rFonts w:hAnsi="ＭＳ 明朝"/>
          <w:color w:val="FF0000"/>
          <w:sz w:val="20"/>
          <w:szCs w:val="20"/>
        </w:rPr>
      </w:pPr>
      <w:r w:rsidRPr="002B081C">
        <w:rPr>
          <w:rFonts w:hAnsi="ＭＳ 明朝" w:hint="eastAsia"/>
          <w:color w:val="FF0000"/>
          <w:sz w:val="20"/>
          <w:szCs w:val="20"/>
        </w:rPr>
        <w:t>※公開された情報から取得した場合はその詳細、有償で取得した場合はその旨記載</w:t>
      </w:r>
      <w:r w:rsidR="005641DA" w:rsidRPr="002B081C">
        <w:rPr>
          <w:rFonts w:hAnsi="ＭＳ 明朝" w:hint="eastAsia"/>
          <w:color w:val="FF0000"/>
          <w:sz w:val="20"/>
          <w:szCs w:val="20"/>
        </w:rPr>
        <w:t>すること。</w:t>
      </w:r>
    </w:p>
    <w:p w14:paraId="6939A0E3" w14:textId="77777777" w:rsidR="00851E9A" w:rsidRPr="00851E9A" w:rsidRDefault="00AC214F" w:rsidP="00AC214F">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t xml:space="preserve">　（</w:t>
      </w:r>
      <w:r w:rsidR="00851E9A" w:rsidRPr="00851E9A">
        <w:rPr>
          <w:rFonts w:hAnsi="ＭＳ 明朝" w:hint="eastAsia"/>
          <w:color w:val="FF0000"/>
          <w:szCs w:val="21"/>
        </w:rPr>
        <w:t>記載</w:t>
      </w:r>
      <w:r w:rsidRPr="00851E9A">
        <w:rPr>
          <w:rFonts w:hAnsi="ＭＳ 明朝" w:hint="eastAsia"/>
          <w:color w:val="FF0000"/>
          <w:szCs w:val="21"/>
        </w:rPr>
        <w:t>例</w:t>
      </w:r>
      <w:r w:rsidRPr="00851E9A">
        <w:rPr>
          <w:rFonts w:hAnsi="ＭＳ 明朝"/>
          <w:color w:val="FF0000"/>
          <w:szCs w:val="21"/>
        </w:rPr>
        <w:t>1</w:t>
      </w:r>
      <w:r w:rsidRPr="00851E9A">
        <w:rPr>
          <w:rFonts w:hAnsi="ＭＳ 明朝" w:hint="eastAsia"/>
          <w:color w:val="FF0000"/>
          <w:szCs w:val="21"/>
        </w:rPr>
        <w:t>）</w:t>
      </w:r>
    </w:p>
    <w:p w14:paraId="687525F7" w14:textId="4F7F7F0B" w:rsidR="00AC214F" w:rsidRPr="00851E9A" w:rsidRDefault="00AC214F" w:rsidP="00851E9A">
      <w:pPr>
        <w:autoSpaceDE w:val="0"/>
        <w:autoSpaceDN w:val="0"/>
        <w:adjustRightInd w:val="0"/>
        <w:ind w:leftChars="400" w:left="840"/>
        <w:rPr>
          <w:rFonts w:hAnsi="ＭＳ 明朝"/>
          <w:color w:val="0000FF"/>
          <w:szCs w:val="21"/>
        </w:rPr>
      </w:pPr>
      <w:r w:rsidRPr="00851E9A">
        <w:rPr>
          <w:rFonts w:hAnsi="ＭＳ 明朝" w:hint="eastAsia"/>
          <w:color w:val="0000FF"/>
          <w:szCs w:val="21"/>
        </w:rPr>
        <w:t>通常診療の過程で取得されるものであって、本人（※又は代諾者）から文書（※又は電磁的方法）によるインフォームド・コンセントを得る（※又はオプトアウト手続きを行う）。</w:t>
      </w:r>
    </w:p>
    <w:p w14:paraId="0CF3FCEC" w14:textId="77777777" w:rsidR="00851E9A" w:rsidRPr="00851E9A" w:rsidRDefault="00AC214F" w:rsidP="00AC214F">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t xml:space="preserve">　（</w:t>
      </w:r>
      <w:r w:rsidR="00851E9A" w:rsidRPr="00851E9A">
        <w:rPr>
          <w:rFonts w:hAnsi="ＭＳ 明朝" w:hint="eastAsia"/>
          <w:color w:val="FF0000"/>
          <w:szCs w:val="21"/>
        </w:rPr>
        <w:t>記載</w:t>
      </w:r>
      <w:r w:rsidRPr="00851E9A">
        <w:rPr>
          <w:rFonts w:hAnsi="ＭＳ 明朝" w:hint="eastAsia"/>
          <w:color w:val="FF0000"/>
          <w:szCs w:val="21"/>
        </w:rPr>
        <w:t>例</w:t>
      </w:r>
      <w:r w:rsidRPr="00851E9A">
        <w:rPr>
          <w:rFonts w:hAnsi="ＭＳ 明朝"/>
          <w:color w:val="FF0000"/>
          <w:szCs w:val="21"/>
        </w:rPr>
        <w:t>2</w:t>
      </w:r>
      <w:r w:rsidRPr="00851E9A">
        <w:rPr>
          <w:rFonts w:hAnsi="ＭＳ 明朝" w:hint="eastAsia"/>
          <w:color w:val="FF0000"/>
          <w:szCs w:val="21"/>
        </w:rPr>
        <w:t>）</w:t>
      </w:r>
    </w:p>
    <w:p w14:paraId="713E63D9" w14:textId="66E8D303" w:rsidR="00AC214F" w:rsidRPr="00851E9A" w:rsidRDefault="00AC214F" w:rsidP="00851E9A">
      <w:pPr>
        <w:autoSpaceDE w:val="0"/>
        <w:autoSpaceDN w:val="0"/>
        <w:adjustRightInd w:val="0"/>
        <w:ind w:leftChars="400" w:left="840"/>
        <w:rPr>
          <w:rFonts w:hAnsi="ＭＳ 明朝"/>
          <w:color w:val="0000FF"/>
          <w:szCs w:val="21"/>
        </w:rPr>
      </w:pPr>
      <w:r w:rsidRPr="00851E9A">
        <w:rPr>
          <w:rFonts w:hAnsi="ＭＳ 明朝" w:hint="eastAsia"/>
          <w:color w:val="0000FF"/>
          <w:szCs w:val="21"/>
        </w:rPr>
        <w:t>本研究で利用することについて本人（※又は代諾者）から文書（※又は電磁的方法）によるインフォームド・コンセントを得たうえで取得される（※又はオプトアウト手続きを行う）。</w:t>
      </w:r>
    </w:p>
    <w:p w14:paraId="197C50ED" w14:textId="77777777" w:rsidR="00851E9A" w:rsidRPr="00851E9A" w:rsidRDefault="00AC214F" w:rsidP="00AC214F">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t xml:space="preserve">　（</w:t>
      </w:r>
      <w:r w:rsidR="00851E9A" w:rsidRPr="00851E9A">
        <w:rPr>
          <w:rFonts w:hAnsi="ＭＳ 明朝" w:hint="eastAsia"/>
          <w:color w:val="FF0000"/>
          <w:szCs w:val="21"/>
        </w:rPr>
        <w:t>記載</w:t>
      </w:r>
      <w:r w:rsidRPr="00851E9A">
        <w:rPr>
          <w:rFonts w:hAnsi="ＭＳ 明朝" w:hint="eastAsia"/>
          <w:color w:val="FF0000"/>
          <w:szCs w:val="21"/>
        </w:rPr>
        <w:t>例</w:t>
      </w:r>
      <w:r w:rsidRPr="00851E9A">
        <w:rPr>
          <w:rFonts w:hAnsi="ＭＳ 明朝"/>
          <w:color w:val="FF0000"/>
          <w:szCs w:val="21"/>
        </w:rPr>
        <w:t>3</w:t>
      </w:r>
      <w:r w:rsidRPr="00851E9A">
        <w:rPr>
          <w:rFonts w:hAnsi="ＭＳ 明朝" w:hint="eastAsia"/>
          <w:color w:val="FF0000"/>
          <w:szCs w:val="21"/>
        </w:rPr>
        <w:t>）</w:t>
      </w:r>
    </w:p>
    <w:p w14:paraId="018963FD" w14:textId="49428F32" w:rsidR="00AC214F" w:rsidRPr="002B081C" w:rsidRDefault="00AC214F" w:rsidP="00851E9A">
      <w:pPr>
        <w:autoSpaceDE w:val="0"/>
        <w:autoSpaceDN w:val="0"/>
        <w:adjustRightInd w:val="0"/>
        <w:ind w:leftChars="400" w:left="840"/>
        <w:rPr>
          <w:rFonts w:hAnsi="ＭＳ 明朝"/>
          <w:color w:val="0000FF"/>
          <w:szCs w:val="21"/>
        </w:rPr>
      </w:pPr>
      <w:r w:rsidRPr="002B081C">
        <w:rPr>
          <w:rFonts w:hAnsi="ＭＳ 明朝" w:hint="eastAsia"/>
          <w:color w:val="0000FF"/>
          <w:szCs w:val="21"/>
        </w:rPr>
        <w:t>「●●に関する研究」（受付番号○○）を実施する過程で取得されたものであって、本人（※又は代諾者）から文書（※又は電磁的方法）によるインフォームド・コンセントを得る（※又はオプトアウト手続きを行う）。</w:t>
      </w:r>
    </w:p>
    <w:p w14:paraId="0ECD809C" w14:textId="77777777" w:rsidR="00AC214F" w:rsidRPr="00722B57" w:rsidRDefault="00AC214F" w:rsidP="00AC214F">
      <w:pPr>
        <w:autoSpaceDE w:val="0"/>
        <w:autoSpaceDN w:val="0"/>
        <w:adjustRightInd w:val="0"/>
        <w:rPr>
          <w:rFonts w:ascii="ＭＳ 明朝" w:hAnsi="ＭＳ 明朝" w:cs="ＭＳゴシック"/>
          <w:kern w:val="0"/>
        </w:rPr>
      </w:pPr>
    </w:p>
    <w:p w14:paraId="7CCB8DC7" w14:textId="0C654D9D" w:rsidR="00AC214F" w:rsidRPr="00851E9A" w:rsidRDefault="00AC214F">
      <w:pPr>
        <w:pStyle w:val="a3"/>
        <w:numPr>
          <w:ilvl w:val="0"/>
          <w:numId w:val="84"/>
        </w:numPr>
        <w:autoSpaceDE w:val="0"/>
        <w:autoSpaceDN w:val="0"/>
        <w:adjustRightInd w:val="0"/>
        <w:ind w:leftChars="0"/>
        <w:rPr>
          <w:rFonts w:ascii="ＭＳ 明朝" w:hAnsi="ＭＳ 明朝" w:cs="ＭＳゴシック"/>
          <w:bCs/>
          <w:kern w:val="0"/>
        </w:rPr>
      </w:pPr>
      <w:r w:rsidRPr="00851E9A">
        <w:rPr>
          <w:rFonts w:ascii="ＭＳ 明朝" w:hAnsi="ＭＳ 明朝" w:cs="ＭＳゴシック" w:hint="eastAsia"/>
          <w:bCs/>
          <w:kern w:val="0"/>
        </w:rPr>
        <w:t>提供する試料・情報の提供方法</w:t>
      </w:r>
    </w:p>
    <w:p w14:paraId="280AFDF9" w14:textId="77777777" w:rsidR="00AC214F" w:rsidRPr="00851E9A" w:rsidRDefault="00AC214F" w:rsidP="00AC214F">
      <w:pPr>
        <w:autoSpaceDE w:val="0"/>
        <w:autoSpaceDN w:val="0"/>
        <w:adjustRightInd w:val="0"/>
        <w:rPr>
          <w:rFonts w:ascii="ＭＳ 明朝" w:hAnsi="ＭＳ 明朝" w:cs="ＭＳゴシック"/>
          <w:bCs/>
          <w:color w:val="0000FF"/>
          <w:kern w:val="0"/>
        </w:rPr>
      </w:pPr>
      <w:r w:rsidRPr="00851E9A">
        <w:rPr>
          <w:rFonts w:ascii="ＭＳ 明朝" w:hAnsi="ＭＳ 明朝" w:cs="ＭＳゴシック" w:hint="eastAsia"/>
          <w:bCs/>
          <w:color w:val="0000FF"/>
          <w:kern w:val="0"/>
        </w:rPr>
        <w:t xml:space="preserve">　　□直接手渡し　□郵送・宅配　□</w:t>
      </w:r>
      <w:r w:rsidRPr="00851E9A">
        <w:rPr>
          <w:rFonts w:ascii="ＭＳ 明朝" w:hAnsi="ＭＳ 明朝" w:cs="ＭＳゴシック"/>
          <w:bCs/>
          <w:color w:val="0000FF"/>
          <w:kern w:val="0"/>
        </w:rPr>
        <w:t>FAX　□電子的配信（e-</w:t>
      </w:r>
      <w:proofErr w:type="spellStart"/>
      <w:r w:rsidRPr="00851E9A">
        <w:rPr>
          <w:rFonts w:ascii="ＭＳ 明朝" w:hAnsi="ＭＳ 明朝" w:cs="ＭＳゴシック"/>
          <w:bCs/>
          <w:color w:val="0000FF"/>
          <w:kern w:val="0"/>
        </w:rPr>
        <w:t>mail,web</w:t>
      </w:r>
      <w:proofErr w:type="spellEnd"/>
      <w:r w:rsidRPr="00851E9A">
        <w:rPr>
          <w:rFonts w:ascii="ＭＳ 明朝" w:hAnsi="ＭＳ 明朝" w:cs="ＭＳゴシック"/>
          <w:bCs/>
          <w:color w:val="0000FF"/>
          <w:kern w:val="0"/>
        </w:rPr>
        <w:t>等）</w:t>
      </w:r>
    </w:p>
    <w:p w14:paraId="32C94041" w14:textId="368DCB0D" w:rsidR="00960411" w:rsidRPr="00FB49D0" w:rsidRDefault="00AC214F" w:rsidP="00FB49D0">
      <w:pPr>
        <w:autoSpaceDE w:val="0"/>
        <w:autoSpaceDN w:val="0"/>
        <w:adjustRightInd w:val="0"/>
        <w:rPr>
          <w:rFonts w:ascii="ＭＳ 明朝" w:hAnsi="ＭＳ 明朝" w:cs="ＭＳゴシック"/>
          <w:bCs/>
          <w:color w:val="0000FF"/>
          <w:kern w:val="0"/>
        </w:rPr>
      </w:pPr>
      <w:r w:rsidRPr="00851E9A">
        <w:rPr>
          <w:rFonts w:ascii="ＭＳ 明朝" w:hAnsi="ＭＳ 明朝" w:cs="ＭＳゴシック" w:hint="eastAsia"/>
          <w:bCs/>
          <w:color w:val="0000FF"/>
          <w:kern w:val="0"/>
        </w:rPr>
        <w:t xml:space="preserve">　　□その他（　　　）</w:t>
      </w:r>
    </w:p>
    <w:bookmarkEnd w:id="39"/>
    <w:bookmarkEnd w:id="42"/>
    <w:p w14:paraId="0818BCD2" w14:textId="77777777" w:rsidR="00311C56" w:rsidRPr="00EE6B81" w:rsidRDefault="00311C56" w:rsidP="00311C56">
      <w:pPr>
        <w:ind w:leftChars="202" w:left="424"/>
        <w:rPr>
          <w:rFonts w:hAnsi="ＭＳ 明朝"/>
          <w:color w:val="0000FF"/>
          <w:sz w:val="22"/>
        </w:rPr>
      </w:pPr>
    </w:p>
    <w:p w14:paraId="3A548820" w14:textId="3D31CDF0" w:rsidR="00183F44" w:rsidRPr="00C762A2" w:rsidRDefault="00183F44" w:rsidP="00126E69">
      <w:pPr>
        <w:pStyle w:val="a3"/>
        <w:numPr>
          <w:ilvl w:val="0"/>
          <w:numId w:val="34"/>
        </w:numPr>
        <w:ind w:leftChars="0"/>
        <w:rPr>
          <w:rFonts w:hAnsi="ＭＳ 明朝"/>
          <w:color w:val="0000FF"/>
          <w:sz w:val="22"/>
        </w:rPr>
      </w:pPr>
      <w:r w:rsidRPr="00C762A2">
        <w:rPr>
          <w:rFonts w:asciiTheme="minorEastAsia" w:hAnsiTheme="minorEastAsia" w:hint="eastAsia"/>
          <w:b/>
          <w:sz w:val="22"/>
        </w:rPr>
        <w:t xml:space="preserve">研究機関の長への報告内容及び方法 </w:t>
      </w:r>
    </w:p>
    <w:p w14:paraId="57F6FCFB" w14:textId="12F7A964" w:rsidR="00E7434D" w:rsidRPr="00384341" w:rsidRDefault="002627F7">
      <w:pPr>
        <w:pStyle w:val="a3"/>
        <w:numPr>
          <w:ilvl w:val="0"/>
          <w:numId w:val="56"/>
        </w:numPr>
        <w:ind w:leftChars="0"/>
        <w:rPr>
          <w:color w:val="FF0000"/>
          <w:sz w:val="20"/>
          <w:szCs w:val="20"/>
        </w:rPr>
      </w:pPr>
      <w:r w:rsidRPr="00384341">
        <w:rPr>
          <w:rFonts w:hint="eastAsia"/>
          <w:color w:val="FF0000"/>
          <w:sz w:val="20"/>
          <w:szCs w:val="20"/>
        </w:rPr>
        <w:lastRenderedPageBreak/>
        <w:t>別途に定めた様式に則って報告すること</w:t>
      </w:r>
      <w:r w:rsidR="00E7434D" w:rsidRPr="00384341">
        <w:rPr>
          <w:rFonts w:hint="eastAsia"/>
          <w:color w:val="FF0000"/>
          <w:sz w:val="20"/>
          <w:szCs w:val="20"/>
        </w:rPr>
        <w:t>。</w:t>
      </w:r>
    </w:p>
    <w:p w14:paraId="6F6D94DB" w14:textId="77777777" w:rsidR="00311910" w:rsidRPr="00F024C1" w:rsidRDefault="00311910" w:rsidP="00311910">
      <w:pPr>
        <w:ind w:leftChars="135" w:left="283"/>
        <w:rPr>
          <w:rFonts w:asciiTheme="minorEastAsia" w:hAnsiTheme="minorEastAsia"/>
          <w:b/>
          <w:bCs/>
          <w:color w:val="FF0000"/>
          <w:szCs w:val="21"/>
        </w:rPr>
      </w:pPr>
      <w:bookmarkStart w:id="49" w:name="_Hlk139274581"/>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6E7BD7A5" w14:textId="3156564F" w:rsidR="00311C56" w:rsidRPr="00EE6B81" w:rsidRDefault="00B16E6E" w:rsidP="00311C56">
      <w:pPr>
        <w:ind w:left="420"/>
        <w:rPr>
          <w:rFonts w:ascii="ＭＳ 明朝" w:eastAsia="ＭＳ 明朝" w:hAnsi="ＭＳ 明朝" w:cs="Times New Roman"/>
          <w:color w:val="0000FF"/>
          <w:szCs w:val="21"/>
        </w:rPr>
      </w:pPr>
      <w:r w:rsidRPr="00EE6B81">
        <w:rPr>
          <w:rFonts w:ascii="ＭＳ 明朝" w:eastAsia="ＭＳ 明朝" w:hAnsi="ＭＳ 明朝" w:cs="Times New Roman"/>
          <w:color w:val="0000FF"/>
          <w:szCs w:val="21"/>
        </w:rPr>
        <w:t>研究機関の長への報告については下記の</w:t>
      </w:r>
      <w:r w:rsidR="00D16AF6" w:rsidRPr="00EE6B81">
        <w:rPr>
          <w:rFonts w:ascii="ＭＳ 明朝" w:eastAsia="ＭＳ 明朝" w:hAnsi="ＭＳ 明朝" w:cs="Times New Roman"/>
          <w:color w:val="0000FF"/>
          <w:szCs w:val="21"/>
        </w:rPr>
        <w:t>通り</w:t>
      </w:r>
      <w:r w:rsidRPr="00EE6B81">
        <w:rPr>
          <w:rFonts w:ascii="ＭＳ 明朝" w:eastAsia="ＭＳ 明朝" w:hAnsi="ＭＳ 明朝" w:cs="Times New Roman"/>
          <w:color w:val="0000FF"/>
          <w:szCs w:val="21"/>
        </w:rPr>
        <w:t>とする。</w:t>
      </w:r>
    </w:p>
    <w:p w14:paraId="0C5B29A8" w14:textId="77777777" w:rsidR="00BD3528" w:rsidRPr="00BD3528" w:rsidRDefault="009A5F8F" w:rsidP="00126E69">
      <w:pPr>
        <w:pStyle w:val="a3"/>
        <w:numPr>
          <w:ilvl w:val="0"/>
          <w:numId w:val="27"/>
        </w:numPr>
        <w:ind w:leftChars="0"/>
        <w:rPr>
          <w:rFonts w:ascii="ＭＳ 明朝" w:eastAsia="ＭＳ 明朝" w:hAnsi="ＭＳ 明朝" w:cs="Times New Roman"/>
          <w:color w:val="0000FF"/>
          <w:szCs w:val="21"/>
        </w:rPr>
      </w:pPr>
      <w:r w:rsidRPr="00BD3528">
        <w:rPr>
          <w:rFonts w:ascii="ＭＳ 明朝" w:eastAsia="ＭＳ 明朝" w:hAnsi="ＭＳ 明朝" w:cs="Times New Roman"/>
          <w:color w:val="0000FF"/>
          <w:szCs w:val="21"/>
        </w:rPr>
        <w:t>年</w:t>
      </w:r>
      <w:r w:rsidR="00883A8E" w:rsidRPr="00BD3528">
        <w:rPr>
          <w:rFonts w:ascii="ＭＳ 明朝" w:eastAsia="ＭＳ 明朝" w:hAnsi="ＭＳ 明朝" w:cs="Times New Roman"/>
          <w:color w:val="0000FF"/>
          <w:szCs w:val="21"/>
        </w:rPr>
        <w:t>1</w:t>
      </w:r>
      <w:r w:rsidRPr="00BD3528">
        <w:rPr>
          <w:rFonts w:ascii="ＭＳ 明朝" w:eastAsia="ＭＳ 明朝" w:hAnsi="ＭＳ 明朝" w:cs="Times New Roman"/>
          <w:color w:val="0000FF"/>
          <w:szCs w:val="21"/>
        </w:rPr>
        <w:t>回、研究実施状況について報告し、研究継続の適否について</w:t>
      </w:r>
      <w:r w:rsidRPr="00BD3528">
        <w:rPr>
          <w:rFonts w:ascii="ＭＳ 明朝" w:eastAsia="ＭＳ 明朝" w:hAnsi="ＭＳ 明朝" w:cs="Times New Roman" w:hint="eastAsia"/>
          <w:color w:val="0000FF"/>
          <w:szCs w:val="21"/>
        </w:rPr>
        <w:t>医学部</w:t>
      </w:r>
      <w:r w:rsidR="007D658A" w:rsidRPr="00BD3528">
        <w:rPr>
          <w:rFonts w:ascii="ＭＳ 明朝" w:eastAsia="ＭＳ 明朝" w:hAnsi="ＭＳ 明朝" w:cs="Times New Roman" w:hint="eastAsia"/>
          <w:color w:val="0000FF"/>
          <w:szCs w:val="21"/>
        </w:rPr>
        <w:t>医学系研究等</w:t>
      </w:r>
      <w:r w:rsidRPr="00BD3528">
        <w:rPr>
          <w:rFonts w:ascii="ＭＳ 明朝" w:eastAsia="ＭＳ 明朝" w:hAnsi="ＭＳ 明朝" w:cs="Times New Roman" w:hint="eastAsia"/>
          <w:color w:val="0000FF"/>
          <w:szCs w:val="21"/>
        </w:rPr>
        <w:t>倫理委員会</w:t>
      </w:r>
      <w:r w:rsidRPr="00BD3528">
        <w:rPr>
          <w:rFonts w:ascii="ＭＳ 明朝" w:eastAsia="ＭＳ 明朝" w:hAnsi="ＭＳ 明朝" w:cs="Times New Roman"/>
          <w:color w:val="0000FF"/>
          <w:szCs w:val="21"/>
        </w:rPr>
        <w:t>の審査を受ける。</w:t>
      </w:r>
    </w:p>
    <w:p w14:paraId="47A032AB" w14:textId="77777777" w:rsidR="00BD3528" w:rsidRPr="00BD3528" w:rsidRDefault="009A5F8F" w:rsidP="00126E69">
      <w:pPr>
        <w:pStyle w:val="a3"/>
        <w:numPr>
          <w:ilvl w:val="0"/>
          <w:numId w:val="27"/>
        </w:numPr>
        <w:ind w:leftChars="0"/>
        <w:rPr>
          <w:rFonts w:ascii="ＭＳ 明朝" w:eastAsia="ＭＳ 明朝" w:hAnsi="ＭＳ 明朝" w:cs="Times New Roman"/>
          <w:color w:val="0000FF"/>
          <w:szCs w:val="21"/>
        </w:rPr>
      </w:pPr>
      <w:r w:rsidRPr="00BD3528">
        <w:rPr>
          <w:rFonts w:ascii="ＭＳ 明朝" w:eastAsia="ＭＳ 明朝" w:hAnsi="ＭＳ 明朝" w:cs="Times New Roman"/>
          <w:color w:val="0000FF"/>
          <w:szCs w:val="21"/>
        </w:rPr>
        <w:t>申請時審査に用いた書類に変更が生じる場合には、事前に</w:t>
      </w:r>
      <w:r w:rsidR="007705BA" w:rsidRPr="00BD3528">
        <w:rPr>
          <w:rFonts w:ascii="ＭＳ 明朝" w:eastAsia="ＭＳ 明朝" w:hAnsi="ＭＳ 明朝" w:cs="Times New Roman" w:hint="eastAsia"/>
          <w:color w:val="0000FF"/>
          <w:szCs w:val="21"/>
        </w:rPr>
        <w:t>医学部医学系研究等倫理委員会</w:t>
      </w:r>
      <w:r w:rsidRPr="00BD3528">
        <w:rPr>
          <w:rFonts w:ascii="ＭＳ 明朝" w:eastAsia="ＭＳ 明朝" w:hAnsi="ＭＳ 明朝" w:cs="Times New Roman"/>
          <w:color w:val="0000FF"/>
          <w:szCs w:val="21"/>
        </w:rPr>
        <w:t>に申請し、承認を受ける。</w:t>
      </w:r>
    </w:p>
    <w:p w14:paraId="78ECF2D1" w14:textId="7834A590" w:rsidR="009A5F8F" w:rsidRPr="00BD3528" w:rsidRDefault="009A5F8F" w:rsidP="00126E69">
      <w:pPr>
        <w:pStyle w:val="a3"/>
        <w:numPr>
          <w:ilvl w:val="0"/>
          <w:numId w:val="27"/>
        </w:numPr>
        <w:ind w:leftChars="0"/>
        <w:rPr>
          <w:rFonts w:ascii="ＭＳ 明朝" w:eastAsia="ＭＳ 明朝" w:hAnsi="ＭＳ 明朝" w:cs="Times New Roman"/>
          <w:color w:val="0000FF"/>
          <w:szCs w:val="21"/>
        </w:rPr>
      </w:pPr>
      <w:r w:rsidRPr="00BD3528">
        <w:rPr>
          <w:rFonts w:ascii="ＭＳ 明朝" w:eastAsia="ＭＳ 明朝" w:hAnsi="ＭＳ 明朝" w:cs="Times New Roman"/>
          <w:color w:val="0000FF"/>
          <w:szCs w:val="21"/>
        </w:rPr>
        <w:t>研究の終了時（中止または中断の場合を含む）には、</w:t>
      </w:r>
      <w:r w:rsidR="00B94C78" w:rsidRPr="00BD3528">
        <w:rPr>
          <w:rFonts w:ascii="ＭＳ 明朝" w:eastAsia="ＭＳ 明朝" w:hAnsi="ＭＳ 明朝" w:cs="Times New Roman" w:hint="eastAsia"/>
          <w:color w:val="0000FF"/>
          <w:szCs w:val="21"/>
        </w:rPr>
        <w:t>研究機関の長</w:t>
      </w:r>
      <w:r w:rsidRPr="00BD3528">
        <w:rPr>
          <w:rFonts w:ascii="ＭＳ 明朝" w:eastAsia="ＭＳ 明朝" w:hAnsi="ＭＳ 明朝" w:cs="Times New Roman"/>
          <w:color w:val="0000FF"/>
          <w:szCs w:val="21"/>
        </w:rPr>
        <w:t>に報告する。</w:t>
      </w:r>
    </w:p>
    <w:bookmarkEnd w:id="49"/>
    <w:p w14:paraId="63293272" w14:textId="097DD075" w:rsidR="00062FC2" w:rsidRPr="00384341" w:rsidRDefault="00062FC2" w:rsidP="002B081C">
      <w:pPr>
        <w:pStyle w:val="a3"/>
        <w:ind w:leftChars="0" w:left="864"/>
        <w:rPr>
          <w:rFonts w:ascii="Century"/>
          <w:b/>
          <w:bCs/>
          <w:color w:val="FF0000"/>
          <w:szCs w:val="21"/>
        </w:rPr>
      </w:pPr>
    </w:p>
    <w:p w14:paraId="4603297D" w14:textId="77777777" w:rsidR="00311910" w:rsidRPr="00D319C4" w:rsidRDefault="00311910" w:rsidP="00311910">
      <w:pPr>
        <w:ind w:leftChars="135" w:left="283"/>
        <w:rPr>
          <w:rFonts w:ascii="Century"/>
          <w:b/>
          <w:bCs/>
          <w:color w:val="FF0000"/>
          <w:szCs w:val="21"/>
        </w:rPr>
      </w:pPr>
      <w:bookmarkStart w:id="50" w:name="_Hlk101867187"/>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29779C40" w14:textId="109E9F89" w:rsidR="00BD3528" w:rsidRDefault="00EB6EF4" w:rsidP="00126E69">
      <w:pPr>
        <w:pStyle w:val="a3"/>
        <w:numPr>
          <w:ilvl w:val="0"/>
          <w:numId w:val="28"/>
        </w:numPr>
        <w:ind w:leftChars="0"/>
        <w:rPr>
          <w:rFonts w:ascii="Century"/>
          <w:color w:val="3333FF"/>
          <w:szCs w:val="21"/>
        </w:rPr>
      </w:pPr>
      <w:r w:rsidRPr="00BD3528">
        <w:rPr>
          <w:rFonts w:ascii="Century" w:hint="eastAsia"/>
          <w:color w:val="3333FF"/>
          <w:szCs w:val="21"/>
        </w:rPr>
        <w:t>研究代表者は年</w:t>
      </w:r>
      <w:r w:rsidRPr="00BD3528">
        <w:rPr>
          <w:rFonts w:ascii="Century" w:hint="eastAsia"/>
          <w:color w:val="3333FF"/>
          <w:szCs w:val="21"/>
        </w:rPr>
        <w:t>1</w:t>
      </w:r>
      <w:r w:rsidRPr="00BD3528">
        <w:rPr>
          <w:rFonts w:ascii="Century" w:hint="eastAsia"/>
          <w:color w:val="3333FF"/>
          <w:szCs w:val="21"/>
        </w:rPr>
        <w:t>回、研究実施状況について各研究責任者より報告を</w:t>
      </w:r>
      <w:r w:rsidR="00242C0E">
        <w:rPr>
          <w:rFonts w:ascii="Century" w:hint="eastAsia"/>
          <w:color w:val="3333FF"/>
          <w:szCs w:val="21"/>
        </w:rPr>
        <w:t>受け</w:t>
      </w:r>
      <w:r w:rsidRPr="00BD3528">
        <w:rPr>
          <w:rFonts w:ascii="Century" w:hint="eastAsia"/>
          <w:color w:val="3333FF"/>
          <w:szCs w:val="21"/>
        </w:rPr>
        <w:t>、所定の方法で研究継続の適否について順天堂大学医学部医学系研究等倫理委員会の審査を受けた後、各共同研究機関の各研究責任者に結果を伝える。各研究責任者は必要に応じ各々の機関の手順に則り、研究機関の長より継続の許可を得る。</w:t>
      </w:r>
    </w:p>
    <w:p w14:paraId="5FD6EC8B" w14:textId="77777777" w:rsidR="00BD3528" w:rsidRDefault="00EB6EF4" w:rsidP="00126E69">
      <w:pPr>
        <w:pStyle w:val="a3"/>
        <w:numPr>
          <w:ilvl w:val="0"/>
          <w:numId w:val="28"/>
        </w:numPr>
        <w:ind w:leftChars="0"/>
        <w:rPr>
          <w:rFonts w:ascii="Century"/>
          <w:color w:val="3333FF"/>
          <w:szCs w:val="21"/>
        </w:rPr>
      </w:pPr>
      <w:r w:rsidRPr="00BD3528">
        <w:rPr>
          <w:rFonts w:ascii="Century" w:hint="eastAsia"/>
          <w:color w:val="3333FF"/>
          <w:szCs w:val="21"/>
        </w:rPr>
        <w:t>研究代表者は、研究計画書・説明文書・同意書等に変更が生じる場合には、所定の方法で順天堂大学医学部医学系研究等倫理委員会に申請し、変更内容や結果について各共同研究機関の研究責任者へ伝える。各研究責任者は各々の機関の手順に則り、研究機関の長に報告し継続の許可を得る。</w:t>
      </w:r>
    </w:p>
    <w:bookmarkEnd w:id="50"/>
    <w:p w14:paraId="68C2C4F7" w14:textId="0FF4A9B2" w:rsidR="00EB6EF4" w:rsidRPr="00BD3528" w:rsidRDefault="00EB6EF4" w:rsidP="00126E69">
      <w:pPr>
        <w:pStyle w:val="a3"/>
        <w:numPr>
          <w:ilvl w:val="0"/>
          <w:numId w:val="28"/>
        </w:numPr>
        <w:ind w:leftChars="0"/>
        <w:rPr>
          <w:rFonts w:ascii="Century"/>
          <w:color w:val="3333FF"/>
          <w:szCs w:val="21"/>
        </w:rPr>
      </w:pPr>
      <w:r w:rsidRPr="00BD3528">
        <w:rPr>
          <w:rFonts w:ascii="Century" w:hint="eastAsia"/>
          <w:color w:val="3333FF"/>
          <w:szCs w:val="21"/>
        </w:rPr>
        <w:t>研究代表者は研究の終了時（中止または中断の場合を含む）には、所定の方法で順天堂大学医学部医学系研究等倫理委員会に報告する。各研究責任者は必要に応じ各々の機関の手順に則り、研究機関の長へ報告する。</w:t>
      </w:r>
    </w:p>
    <w:p w14:paraId="1099DEEC" w14:textId="77777777" w:rsidR="004C01A8" w:rsidRPr="00EE6B81" w:rsidRDefault="004C01A8" w:rsidP="00EB6EF4">
      <w:pPr>
        <w:ind w:leftChars="135" w:left="283"/>
        <w:rPr>
          <w:rFonts w:ascii="Century"/>
          <w:color w:val="3333FF"/>
          <w:sz w:val="22"/>
        </w:rPr>
      </w:pPr>
    </w:p>
    <w:p w14:paraId="79CCCFFA" w14:textId="2F786997" w:rsidR="00183F44" w:rsidRPr="001F4E37" w:rsidRDefault="007A75F7" w:rsidP="00126E69">
      <w:pPr>
        <w:pStyle w:val="a3"/>
        <w:numPr>
          <w:ilvl w:val="0"/>
          <w:numId w:val="34"/>
        </w:numPr>
        <w:ind w:leftChars="0"/>
        <w:rPr>
          <w:rFonts w:ascii="Century"/>
          <w:color w:val="FF0000"/>
          <w:sz w:val="22"/>
        </w:rPr>
      </w:pPr>
      <w:r w:rsidRPr="00C762A2">
        <w:rPr>
          <w:rFonts w:asciiTheme="minorEastAsia" w:hAnsiTheme="minorEastAsia"/>
          <w:b/>
          <w:sz w:val="22"/>
        </w:rPr>
        <w:t>研究の資金源その他の研究機関の研究に係る利益相反及び個人の収益その他の研究者等の研究に係る利益相反に関する状況</w:t>
      </w:r>
    </w:p>
    <w:p w14:paraId="7299423E" w14:textId="77777777" w:rsidR="003F49EF" w:rsidRPr="003F49EF" w:rsidRDefault="003F49EF" w:rsidP="003F49EF">
      <w:pPr>
        <w:pStyle w:val="a3"/>
        <w:ind w:leftChars="0" w:left="440"/>
        <w:rPr>
          <w:rFonts w:ascii="Century"/>
          <w:b/>
          <w:bCs/>
          <w:color w:val="FF0000"/>
          <w:szCs w:val="21"/>
        </w:rPr>
      </w:pPr>
      <w:bookmarkStart w:id="51" w:name="_Hlk156909495"/>
      <w:r w:rsidRPr="003F49EF">
        <w:rPr>
          <w:rFonts w:ascii="Century" w:hint="eastAsia"/>
          <w:b/>
          <w:bCs/>
          <w:color w:val="FF0000"/>
          <w:szCs w:val="21"/>
        </w:rPr>
        <w:t>≪単機関研究の場合≫</w:t>
      </w:r>
    </w:p>
    <w:p w14:paraId="7C8F2F11" w14:textId="77777777" w:rsidR="003F49EF" w:rsidRDefault="003F49EF" w:rsidP="003F49EF">
      <w:pPr>
        <w:pStyle w:val="a3"/>
        <w:numPr>
          <w:ilvl w:val="0"/>
          <w:numId w:val="56"/>
        </w:numPr>
        <w:ind w:leftChars="0"/>
        <w:rPr>
          <w:color w:val="FF0000"/>
          <w:sz w:val="20"/>
          <w:szCs w:val="20"/>
        </w:rPr>
      </w:pPr>
      <w:r w:rsidRPr="00384341">
        <w:rPr>
          <w:rFonts w:hint="eastAsia"/>
          <w:color w:val="FF0000"/>
          <w:sz w:val="20"/>
          <w:szCs w:val="20"/>
        </w:rPr>
        <w:t>利益相反が生じている場合は、資金源、利益相反事項</w:t>
      </w:r>
      <w:r>
        <w:rPr>
          <w:rFonts w:hint="eastAsia"/>
          <w:color w:val="FF0000"/>
          <w:sz w:val="20"/>
          <w:szCs w:val="20"/>
        </w:rPr>
        <w:t>及び</w:t>
      </w:r>
      <w:r w:rsidRPr="00384341">
        <w:rPr>
          <w:rFonts w:hint="eastAsia"/>
          <w:color w:val="FF0000"/>
          <w:sz w:val="20"/>
          <w:szCs w:val="20"/>
        </w:rPr>
        <w:t>規程ならびに手順書に則り審査を受ける旨を記載すること。加えて、形式面からの「客観性保持の仕組み」について明示し、弊害のおそれがない旨も記載すること。ただし、実質的には「弊害のおそれ」がないといえる研究である場合には、その「実質的理由」を記載することでもよい。実質的理由とは、例えば、統計解析の手法自体の客観性（恣意性が排除された方法であること）、研究自体に利益誘導の可能性がないこと</w:t>
      </w:r>
      <w:r>
        <w:rPr>
          <w:rFonts w:hint="eastAsia"/>
          <w:color w:val="FF0000"/>
          <w:sz w:val="20"/>
          <w:szCs w:val="20"/>
        </w:rPr>
        <w:t>等</w:t>
      </w:r>
      <w:r w:rsidRPr="00384341">
        <w:rPr>
          <w:rFonts w:hint="eastAsia"/>
          <w:color w:val="FF0000"/>
          <w:sz w:val="20"/>
          <w:szCs w:val="20"/>
        </w:rPr>
        <w:t>がある。</w:t>
      </w:r>
    </w:p>
    <w:p w14:paraId="1C0DAAC5" w14:textId="77777777" w:rsidR="003F49EF" w:rsidRPr="00242C0E" w:rsidRDefault="003F49EF" w:rsidP="003F49EF">
      <w:pPr>
        <w:pStyle w:val="a3"/>
        <w:numPr>
          <w:ilvl w:val="0"/>
          <w:numId w:val="56"/>
        </w:numPr>
        <w:ind w:leftChars="0"/>
        <w:rPr>
          <w:color w:val="FF0000"/>
          <w:sz w:val="20"/>
          <w:szCs w:val="20"/>
        </w:rPr>
      </w:pPr>
      <w:r w:rsidRPr="00242C0E">
        <w:rPr>
          <w:rFonts w:hint="eastAsia"/>
          <w:color w:val="FF0000"/>
          <w:sz w:val="20"/>
          <w:szCs w:val="20"/>
        </w:rPr>
        <w:t>利益相反が生じていない場合であっても、資金源、研究実施に弊害のおそれがない旨</w:t>
      </w:r>
      <w:r w:rsidRPr="009C1090">
        <w:rPr>
          <w:rFonts w:hint="eastAsia"/>
          <w:color w:val="FF0000"/>
          <w:sz w:val="20"/>
          <w:szCs w:val="20"/>
        </w:rPr>
        <w:t>及び</w:t>
      </w:r>
      <w:r w:rsidRPr="00242C0E">
        <w:rPr>
          <w:rFonts w:hint="eastAsia"/>
          <w:color w:val="FF0000"/>
          <w:sz w:val="20"/>
          <w:szCs w:val="20"/>
        </w:rPr>
        <w:t>規程ならびに手順書に則り審査を受ける旨を記載すること。</w:t>
      </w:r>
    </w:p>
    <w:p w14:paraId="535D0A54" w14:textId="77777777" w:rsidR="003F49EF" w:rsidRPr="00EE6B81" w:rsidRDefault="003F49EF" w:rsidP="003F49EF">
      <w:pPr>
        <w:ind w:leftChars="135" w:left="283"/>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（記載例1：外部からの資金提供を受けない場合）</w:t>
      </w:r>
    </w:p>
    <w:p w14:paraId="33620C49" w14:textId="77777777" w:rsidR="003F49EF" w:rsidRPr="00EE6B81" w:rsidRDefault="003F49EF" w:rsidP="003F49EF">
      <w:pPr>
        <w:ind w:leftChars="200" w:left="420" w:firstLineChars="100" w:firstLine="210"/>
        <w:rPr>
          <w:rFonts w:ascii="ＭＳ 明朝" w:eastAsia="ＭＳ 明朝" w:hAnsi="ＭＳ 明朝"/>
          <w:color w:val="0000FF"/>
          <w:szCs w:val="21"/>
        </w:rPr>
      </w:pPr>
      <w:bookmarkStart w:id="52" w:name="_Hlk149649949"/>
      <w:bookmarkStart w:id="53" w:name="_Hlk149649847"/>
      <w:r w:rsidRPr="00EE6B81">
        <w:rPr>
          <w:rFonts w:ascii="ＭＳ 明朝" w:eastAsia="ＭＳ 明朝" w:hAnsi="ＭＳ 明朝" w:hint="eastAsia"/>
          <w:color w:val="0000FF"/>
          <w:szCs w:val="21"/>
        </w:rPr>
        <w:t>本研究は、○○科の研究費で賄われ、特定の企業からの資金は一切用いない。本研究に係る全ての研究者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537E2934"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w:t>
      </w:r>
      <w:r w:rsidRPr="00EE6B81">
        <w:rPr>
          <w:rFonts w:ascii="ＭＳ 明朝" w:eastAsia="ＭＳ 明朝" w:hAnsi="ＭＳ 明朝" w:hint="eastAsia"/>
          <w:color w:val="0000FF"/>
          <w:szCs w:val="21"/>
        </w:rPr>
        <w:lastRenderedPageBreak/>
        <w:t>する医学系研究に係る利益相反に関する標準業務手順書」に則り、順天堂大学医学系研究利益相反マネジメント委員会に必要事項を申告し、その審査を受けるものとする。</w:t>
      </w:r>
      <w:bookmarkEnd w:id="52"/>
    </w:p>
    <w:bookmarkEnd w:id="53"/>
    <w:p w14:paraId="29FFA42E" w14:textId="77777777" w:rsidR="003F49EF" w:rsidRPr="00EE6B81" w:rsidRDefault="003F49EF" w:rsidP="003F49EF">
      <w:pPr>
        <w:pStyle w:val="a8"/>
        <w:wordWrap/>
        <w:snapToGrid w:val="0"/>
        <w:spacing w:line="240" w:lineRule="auto"/>
        <w:ind w:leftChars="300" w:left="630" w:firstLineChars="100" w:firstLine="210"/>
        <w:rPr>
          <w:rFonts w:hAnsi="ＭＳ 明朝"/>
          <w:color w:val="0000FF"/>
          <w:spacing w:val="0"/>
          <w:sz w:val="21"/>
          <w:szCs w:val="21"/>
        </w:rPr>
      </w:pPr>
    </w:p>
    <w:p w14:paraId="4F4A4EF4" w14:textId="77777777" w:rsidR="003F49EF" w:rsidRPr="00EE6B81" w:rsidRDefault="003F49EF" w:rsidP="003F49EF">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（記載例2：公的研究費を用いる場合）</w:t>
      </w:r>
    </w:p>
    <w:p w14:paraId="70C3C319"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本研究は、厚生労働省科学研究費補助金□□の研究事業「▲▲▲に関する臨床研究」で賄われ、特定の企業からの資金は一切用いない。本研究に係る全ての研究者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21209BD5"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7B06F6B1" w14:textId="77777777" w:rsidR="003F49EF" w:rsidRPr="00EE6B81" w:rsidRDefault="003F49EF" w:rsidP="003F49EF">
      <w:pPr>
        <w:rPr>
          <w:rFonts w:ascii="ＭＳ 明朝" w:eastAsia="ＭＳ 明朝" w:hAnsi="ＭＳ 明朝"/>
          <w:szCs w:val="21"/>
        </w:rPr>
      </w:pPr>
    </w:p>
    <w:p w14:paraId="5532ECF8" w14:textId="77777777" w:rsidR="003F49EF" w:rsidRPr="00EE6B81" w:rsidRDefault="003F49EF" w:rsidP="003F49EF">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（記載例3：企業からの資金提供を受ける場合）</w:t>
      </w:r>
    </w:p>
    <w:p w14:paraId="1DB9CBEC"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から資金提供（薬の提供等もあれば記載する）を受けて実施する。しかし、〇〇（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w:t>
      </w:r>
      <w:r>
        <w:rPr>
          <w:rFonts w:ascii="ＭＳ 明朝" w:eastAsia="ＭＳ 明朝" w:hAnsi="ＭＳ 明朝" w:hint="eastAsia"/>
          <w:color w:val="0000FF"/>
          <w:szCs w:val="21"/>
        </w:rPr>
        <w:t>無い</w:t>
      </w:r>
      <w:r w:rsidRPr="00EE6B81">
        <w:rPr>
          <w:rFonts w:ascii="ＭＳ 明朝" w:eastAsia="ＭＳ 明朝" w:hAnsi="ＭＳ 明朝" w:hint="eastAsia"/>
          <w:color w:val="0000FF"/>
          <w:szCs w:val="21"/>
        </w:rPr>
        <w:t>。</w:t>
      </w:r>
    </w:p>
    <w:p w14:paraId="7BD0F0CD"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19B2E109" w14:textId="77777777" w:rsidR="003F49EF" w:rsidRPr="00EE6B81" w:rsidRDefault="003F49EF" w:rsidP="003F49EF">
      <w:pPr>
        <w:rPr>
          <w:rFonts w:ascii="ＭＳ 明朝" w:eastAsia="ＭＳ 明朝" w:hAnsi="ＭＳ 明朝"/>
          <w:color w:val="0000FF"/>
          <w:szCs w:val="21"/>
        </w:rPr>
      </w:pPr>
    </w:p>
    <w:p w14:paraId="7E6FD3C8" w14:textId="77777777" w:rsidR="003F49EF" w:rsidRPr="00EE6B81" w:rsidRDefault="003F49EF" w:rsidP="003F49EF">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（記載例4：企業との共同研究の場合）</w:t>
      </w:r>
    </w:p>
    <w:p w14:paraId="231CA4BB"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本研究は、●●製薬(株)との共同研究契約に基づき実施するもので、資金と研究(使用)薬は●●製薬(株)から提供される。しかし</w:t>
      </w:r>
      <w:bookmarkStart w:id="54" w:name="_Hlk124949683"/>
      <w:r w:rsidRPr="00EE6B81">
        <w:rPr>
          <w:rFonts w:ascii="ＭＳ 明朝" w:eastAsia="ＭＳ 明朝" w:hAnsi="ＭＳ 明朝" w:hint="eastAsia"/>
          <w:color w:val="0000FF"/>
          <w:szCs w:val="21"/>
        </w:rPr>
        <w:t>、○○（研究グループ外の者によるモニタリングを実施しており</w:t>
      </w:r>
      <w:r w:rsidRPr="00EE6B81">
        <w:rPr>
          <w:rFonts w:ascii="ＭＳ 明朝" w:eastAsia="ＭＳ 明朝" w:hAnsi="ＭＳ 明朝"/>
          <w:color w:val="0000FF"/>
          <w:szCs w:val="21"/>
        </w:rPr>
        <w:t>…</w:t>
      </w:r>
      <w:r w:rsidRPr="00EE6B81">
        <w:rPr>
          <w:rFonts w:ascii="ＭＳ 明朝" w:eastAsia="ＭＳ 明朝" w:hAnsi="ＭＳ 明朝" w:hint="eastAsia"/>
          <w:color w:val="0000FF"/>
          <w:szCs w:val="21"/>
        </w:rPr>
        <w:t>／●●製薬(株)は研究の実施、解析、報告に関わることは無いため</w:t>
      </w:r>
      <w:r w:rsidRPr="00EE6B81">
        <w:rPr>
          <w:rFonts w:ascii="ＭＳ 明朝" w:eastAsia="ＭＳ 明朝" w:hAnsi="ＭＳ 明朝"/>
          <w:color w:val="0000FF"/>
          <w:szCs w:val="21"/>
        </w:rPr>
        <w:t>…</w:t>
      </w:r>
      <w:r w:rsidRPr="00EE6B81">
        <w:rPr>
          <w:rFonts w:ascii="ＭＳ 明朝" w:eastAsia="ＭＳ 明朝" w:hAnsi="ＭＳ 明朝" w:hint="eastAsia"/>
          <w:color w:val="0000FF"/>
          <w:szCs w:val="21"/>
        </w:rPr>
        <w:t>等、透明性・客観性を担保する対策や透明性・客観性が担保されていると言える理由を記載）のため、</w:t>
      </w:r>
      <w:bookmarkEnd w:id="54"/>
      <w:r w:rsidRPr="00EE6B81">
        <w:rPr>
          <w:rFonts w:ascii="ＭＳ 明朝" w:eastAsia="ＭＳ 明朝" w:hAnsi="ＭＳ 明朝" w:hint="eastAsia"/>
          <w:color w:val="0000FF"/>
          <w:szCs w:val="21"/>
        </w:rPr>
        <w:t>研究結果が●●製薬(株)に有利に歪められることは無い。</w:t>
      </w:r>
    </w:p>
    <w:p w14:paraId="1CE86431"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なお、この研究の利害関係について本研究の研究者は、「順天堂大学医学系研究利益相反マネジメント規程」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1A585F81" w14:textId="77777777" w:rsidR="003F49EF" w:rsidRPr="00EE6B81" w:rsidRDefault="003F49EF" w:rsidP="003F49EF">
      <w:pPr>
        <w:ind w:leftChars="300" w:left="630" w:firstLineChars="100" w:firstLine="210"/>
        <w:rPr>
          <w:rFonts w:ascii="ＭＳ 明朝" w:eastAsia="ＭＳ 明朝" w:hAnsi="ＭＳ 明朝"/>
          <w:color w:val="0000FF"/>
          <w:szCs w:val="21"/>
        </w:rPr>
      </w:pPr>
    </w:p>
    <w:p w14:paraId="4B549814" w14:textId="77777777" w:rsidR="003F49EF" w:rsidRPr="00EE6B81" w:rsidRDefault="003F49EF" w:rsidP="003F49EF">
      <w:pPr>
        <w:ind w:firstLineChars="150" w:firstLine="316"/>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w:t>
      </w:r>
      <w:r w:rsidRPr="00EE6B81">
        <w:rPr>
          <w:rFonts w:ascii="ＭＳ 明朝" w:eastAsia="ＭＳ 明朝" w:hAnsi="ＭＳ 明朝"/>
          <w:b/>
          <w:bCs/>
          <w:color w:val="FF0000"/>
          <w:szCs w:val="21"/>
        </w:rPr>
        <w:t>5</w:t>
      </w:r>
      <w:r w:rsidRPr="00EE6B81">
        <w:rPr>
          <w:rFonts w:ascii="ＭＳ 明朝" w:eastAsia="ＭＳ 明朝" w:hAnsi="ＭＳ 明朝" w:hint="eastAsia"/>
          <w:b/>
          <w:bCs/>
          <w:color w:val="FF0000"/>
          <w:szCs w:val="21"/>
        </w:rPr>
        <w:t>：寄付講座に所属する者が研究に参加する場合）</w:t>
      </w:r>
    </w:p>
    <w:p w14:paraId="075B044C"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この研究の実施者は、●●製薬(株)からの寄付金により設置された寄付講座に所属している。しかし、〇〇（研究グループ外の者によるモニタリングを実施しており…／●●製薬(株)は研究の実施、解析、報告に関</w:t>
      </w:r>
      <w:r>
        <w:rPr>
          <w:rFonts w:ascii="ＭＳ 明朝" w:eastAsia="ＭＳ 明朝" w:hAnsi="ＭＳ 明朝" w:hint="eastAsia"/>
          <w:color w:val="0000FF"/>
          <w:szCs w:val="21"/>
        </w:rPr>
        <w:t xml:space="preserve"> </w:t>
      </w:r>
      <w:r w:rsidRPr="00EE6B81">
        <w:rPr>
          <w:rFonts w:ascii="ＭＳ 明朝" w:eastAsia="ＭＳ 明朝" w:hAnsi="ＭＳ 明朝" w:hint="eastAsia"/>
          <w:color w:val="0000FF"/>
          <w:szCs w:val="21"/>
        </w:rPr>
        <w:t>わることは無いため…等、透明性・客観性を担保する対策や透明性・客観性が担保されていると言える理由を記載）のため、研究結果が●●製薬(株)に有利に歪められることは</w:t>
      </w:r>
      <w:r>
        <w:rPr>
          <w:rFonts w:ascii="ＭＳ 明朝" w:eastAsia="ＭＳ 明朝" w:hAnsi="ＭＳ 明朝" w:hint="eastAsia"/>
          <w:color w:val="0000FF"/>
          <w:szCs w:val="21"/>
        </w:rPr>
        <w:t>無い</w:t>
      </w:r>
      <w:r w:rsidRPr="00EE6B81">
        <w:rPr>
          <w:rFonts w:ascii="ＭＳ 明朝" w:eastAsia="ＭＳ 明朝" w:hAnsi="ＭＳ 明朝" w:hint="eastAsia"/>
          <w:color w:val="0000FF"/>
          <w:szCs w:val="21"/>
        </w:rPr>
        <w:t>。</w:t>
      </w:r>
    </w:p>
    <w:p w14:paraId="49C08098"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なお、この研究の研究責任者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研究者は、「順天堂大学利益相反マネジメント規程」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「人を対象とする医学系研究に係る利益相反に関する標準業務手順書」に従って、順天堂大学医学系研究利</w:t>
      </w:r>
      <w:r w:rsidRPr="00EE6B81">
        <w:rPr>
          <w:rFonts w:ascii="ＭＳ 明朝" w:eastAsia="ＭＳ 明朝" w:hAnsi="ＭＳ 明朝" w:hint="eastAsia"/>
          <w:color w:val="0000FF"/>
          <w:szCs w:val="21"/>
        </w:rPr>
        <w:lastRenderedPageBreak/>
        <w:t>益相反マネジメント委員会に必要事項を申請し、その審査を受けるものとする。</w:t>
      </w:r>
    </w:p>
    <w:p w14:paraId="79122EC4" w14:textId="77777777" w:rsidR="003F49EF" w:rsidRPr="00EE6B81" w:rsidRDefault="003F49EF" w:rsidP="003F49EF">
      <w:pPr>
        <w:ind w:leftChars="300" w:left="630" w:firstLineChars="100" w:firstLine="210"/>
        <w:rPr>
          <w:rFonts w:ascii="ＭＳ 明朝" w:eastAsia="ＭＳ 明朝" w:hAnsi="ＭＳ 明朝"/>
          <w:color w:val="0000FF"/>
          <w:szCs w:val="21"/>
        </w:rPr>
      </w:pPr>
    </w:p>
    <w:p w14:paraId="49991674" w14:textId="77777777" w:rsidR="003F49EF" w:rsidRPr="00EE6B81" w:rsidRDefault="003F49EF" w:rsidP="003F49EF">
      <w:pPr>
        <w:ind w:firstLineChars="150" w:firstLine="316"/>
        <w:rPr>
          <w:rFonts w:ascii="ＭＳ 明朝" w:eastAsia="ＭＳ 明朝" w:hAnsi="ＭＳ 明朝"/>
          <w:b/>
          <w:bCs/>
          <w:color w:val="FF0000"/>
          <w:szCs w:val="21"/>
        </w:rPr>
      </w:pPr>
      <w:r w:rsidRPr="00EE6B81">
        <w:rPr>
          <w:rFonts w:ascii="ＭＳ 明朝" w:eastAsia="ＭＳ 明朝" w:hAnsi="ＭＳ 明朝"/>
          <w:b/>
          <w:bCs/>
          <w:color w:val="FF0000"/>
          <w:szCs w:val="21"/>
        </w:rPr>
        <w:t>（</w:t>
      </w:r>
      <w:r w:rsidRPr="00EE6B81">
        <w:rPr>
          <w:rFonts w:ascii="ＭＳ 明朝" w:eastAsia="ＭＳ 明朝" w:hAnsi="ＭＳ 明朝" w:hint="eastAsia"/>
          <w:b/>
          <w:bCs/>
          <w:color w:val="FF0000"/>
          <w:szCs w:val="21"/>
        </w:rPr>
        <w:t>記載</w:t>
      </w:r>
      <w:r w:rsidRPr="00EE6B81">
        <w:rPr>
          <w:rFonts w:ascii="ＭＳ 明朝" w:eastAsia="ＭＳ 明朝" w:hAnsi="ＭＳ 明朝"/>
          <w:b/>
          <w:bCs/>
          <w:color w:val="FF0000"/>
          <w:szCs w:val="21"/>
        </w:rPr>
        <w:t>例6</w:t>
      </w:r>
      <w:r w:rsidRPr="00EE6B81">
        <w:rPr>
          <w:rFonts w:ascii="ＭＳ 明朝" w:eastAsia="ＭＳ 明朝" w:hAnsi="ＭＳ 明朝" w:hint="eastAsia"/>
          <w:b/>
          <w:bCs/>
          <w:color w:val="FF0000"/>
          <w:szCs w:val="21"/>
        </w:rPr>
        <w:t>：報酬を受領している者が研究に参加する場合）</w:t>
      </w:r>
    </w:p>
    <w:p w14:paraId="10FF46B8"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この研究の実施者は、研究</w:t>
      </w:r>
      <w:r>
        <w:rPr>
          <w:rFonts w:ascii="ＭＳ 明朝" w:eastAsia="ＭＳ 明朝" w:hAnsi="ＭＳ 明朝" w:hint="eastAsia"/>
          <w:color w:val="0000FF"/>
          <w:szCs w:val="21"/>
        </w:rPr>
        <w:t>（</w:t>
      </w:r>
      <w:r w:rsidRPr="00EE6B81">
        <w:rPr>
          <w:rFonts w:ascii="ＭＳ 明朝" w:eastAsia="ＭＳ 明朝" w:hAnsi="ＭＳ 明朝" w:hint="eastAsia"/>
          <w:color w:val="0000FF"/>
          <w:szCs w:val="21"/>
        </w:rPr>
        <w:t>使用薬</w:t>
      </w:r>
      <w:r>
        <w:rPr>
          <w:rFonts w:ascii="ＭＳ 明朝" w:eastAsia="ＭＳ 明朝" w:hAnsi="ＭＳ 明朝" w:hint="eastAsia"/>
          <w:color w:val="0000FF"/>
          <w:szCs w:val="21"/>
        </w:rPr>
        <w:t>）</w:t>
      </w:r>
      <w:r w:rsidRPr="00EE6B81">
        <w:rPr>
          <w:rFonts w:ascii="ＭＳ 明朝" w:eastAsia="ＭＳ 明朝" w:hAnsi="ＭＳ 明朝" w:hint="eastAsia"/>
          <w:color w:val="0000FF"/>
          <w:szCs w:val="21"/>
        </w:rPr>
        <w:t>を販売している●●製薬(株)から講演料を受領している。しかし、〇〇（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ない。</w:t>
      </w:r>
    </w:p>
    <w:p w14:paraId="2C48CDDF"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なお、この研究の研究責任者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研究者は、「順天堂大学利益相反マネジメント規程」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「人を対象とする医学系研究に係る利益相反に関する標準業務手順書」に従って、順天堂大学医学系研究利益相反マネジメント委員会に必要事項を申請し、その審査を受けるものとする。</w:t>
      </w:r>
    </w:p>
    <w:p w14:paraId="000EB35D" w14:textId="77777777" w:rsidR="003F49EF" w:rsidRPr="00EE6B81" w:rsidRDefault="003F49EF" w:rsidP="003F49EF">
      <w:pPr>
        <w:ind w:leftChars="270" w:left="567"/>
        <w:rPr>
          <w:rFonts w:ascii="ＭＳ 明朝" w:eastAsia="ＭＳ 明朝" w:hAnsi="ＭＳ 明朝"/>
          <w:color w:val="0000FF"/>
          <w:szCs w:val="21"/>
        </w:rPr>
      </w:pPr>
    </w:p>
    <w:p w14:paraId="4F03B7F9" w14:textId="77777777" w:rsidR="003F49EF" w:rsidRPr="00EE6B81" w:rsidRDefault="003F49EF" w:rsidP="003F49EF">
      <w:pPr>
        <w:ind w:firstLineChars="200" w:firstLine="422"/>
        <w:rPr>
          <w:rFonts w:ascii="ＭＳ 明朝" w:eastAsia="ＭＳ 明朝" w:hAnsi="ＭＳ 明朝"/>
          <w:b/>
          <w:bCs/>
          <w:color w:val="FF0000"/>
          <w:szCs w:val="21"/>
        </w:rPr>
      </w:pPr>
      <w:r>
        <w:rPr>
          <w:rFonts w:ascii="ＭＳ 明朝" w:eastAsia="ＭＳ 明朝" w:hAnsi="ＭＳ 明朝" w:hint="eastAsia"/>
          <w:b/>
          <w:bCs/>
          <w:color w:val="FF0000"/>
          <w:szCs w:val="21"/>
        </w:rPr>
        <w:t>≪多機関共同研究の場合≫</w:t>
      </w:r>
    </w:p>
    <w:p w14:paraId="5CB5A658" w14:textId="77777777" w:rsidR="003F49EF" w:rsidRPr="00384341" w:rsidRDefault="003F49EF" w:rsidP="003F49EF">
      <w:pPr>
        <w:pStyle w:val="a3"/>
        <w:numPr>
          <w:ilvl w:val="0"/>
          <w:numId w:val="56"/>
        </w:numPr>
        <w:ind w:leftChars="0"/>
        <w:rPr>
          <w:rFonts w:ascii="ＭＳ 明朝" w:eastAsia="ＭＳ 明朝" w:hAnsi="ＭＳ 明朝"/>
          <w:color w:val="FF0000"/>
          <w:szCs w:val="21"/>
        </w:rPr>
      </w:pPr>
      <w:r w:rsidRPr="00384341">
        <w:rPr>
          <w:rFonts w:ascii="ＭＳ 明朝" w:eastAsia="ＭＳ 明朝" w:hAnsi="ＭＳ 明朝" w:hint="eastAsia"/>
          <w:color w:val="FF0000"/>
          <w:szCs w:val="21"/>
        </w:rPr>
        <w:t>多機関共同研究で本学が代表機関の場合、</w:t>
      </w:r>
      <w:r w:rsidRPr="00807491">
        <w:rPr>
          <w:rFonts w:ascii="ＭＳ 明朝" w:eastAsia="ＭＳ 明朝" w:hAnsi="ＭＳ 明朝" w:hint="eastAsia"/>
          <w:color w:val="FF0000"/>
          <w:szCs w:val="21"/>
        </w:rPr>
        <w:t>≪単機関研究の場合≫の注釈に加えて、</w:t>
      </w:r>
      <w:r w:rsidRPr="00384341">
        <w:rPr>
          <w:rFonts w:ascii="ＭＳ 明朝" w:eastAsia="ＭＳ 明朝" w:hAnsi="ＭＳ 明朝" w:hint="eastAsia"/>
          <w:color w:val="FF0000"/>
          <w:szCs w:val="21"/>
        </w:rPr>
        <w:t>事前に全機関の利益相反状況について確認し、記載すること。</w:t>
      </w:r>
    </w:p>
    <w:p w14:paraId="3FBB721C" w14:textId="77777777" w:rsidR="003F49EF" w:rsidRPr="00F91AAE" w:rsidRDefault="003F49EF" w:rsidP="003F49EF">
      <w:pPr>
        <w:ind w:firstLineChars="150" w:firstLine="316"/>
        <w:rPr>
          <w:rFonts w:ascii="ＭＳ 明朝" w:eastAsia="ＭＳ 明朝" w:hAnsi="ＭＳ 明朝"/>
          <w:b/>
          <w:bCs/>
          <w:color w:val="FF0000"/>
          <w:szCs w:val="21"/>
        </w:rPr>
      </w:pPr>
      <w:r w:rsidRPr="00F91AAE">
        <w:rPr>
          <w:rFonts w:ascii="ＭＳ 明朝" w:eastAsia="ＭＳ 明朝" w:hAnsi="ＭＳ 明朝" w:hint="eastAsia"/>
          <w:b/>
          <w:bCs/>
          <w:color w:val="FF0000"/>
          <w:szCs w:val="21"/>
        </w:rPr>
        <w:t>（記載例</w:t>
      </w:r>
      <w:r>
        <w:rPr>
          <w:rFonts w:ascii="ＭＳ 明朝" w:eastAsia="ＭＳ 明朝" w:hAnsi="ＭＳ 明朝" w:hint="eastAsia"/>
          <w:b/>
          <w:bCs/>
          <w:color w:val="FF0000"/>
          <w:szCs w:val="21"/>
        </w:rPr>
        <w:t>7</w:t>
      </w:r>
      <w:r w:rsidRPr="00F91AAE">
        <w:rPr>
          <w:rFonts w:ascii="ＭＳ 明朝" w:eastAsia="ＭＳ 明朝" w:hAnsi="ＭＳ 明朝" w:hint="eastAsia"/>
          <w:b/>
          <w:bCs/>
          <w:color w:val="FF0000"/>
          <w:szCs w:val="21"/>
        </w:rPr>
        <w:t>：企業からの資金提供</w:t>
      </w:r>
      <w:r>
        <w:rPr>
          <w:rFonts w:ascii="ＭＳ 明朝" w:eastAsia="ＭＳ 明朝" w:hAnsi="ＭＳ 明朝" w:hint="eastAsia"/>
          <w:b/>
          <w:bCs/>
          <w:color w:val="FF0000"/>
          <w:szCs w:val="21"/>
        </w:rPr>
        <w:t>なし</w:t>
      </w:r>
      <w:r w:rsidRPr="00F91AAE">
        <w:rPr>
          <w:rFonts w:ascii="ＭＳ 明朝" w:eastAsia="ＭＳ 明朝" w:hAnsi="ＭＳ 明朝" w:hint="eastAsia"/>
          <w:b/>
          <w:bCs/>
          <w:color w:val="FF0000"/>
          <w:szCs w:val="21"/>
        </w:rPr>
        <w:t>の場合）</w:t>
      </w:r>
    </w:p>
    <w:p w14:paraId="1515647B" w14:textId="77777777" w:rsidR="003F49EF" w:rsidRPr="00EE6B81" w:rsidRDefault="003F49EF" w:rsidP="003F49EF">
      <w:pPr>
        <w:ind w:firstLineChars="200" w:firstLine="420"/>
        <w:rPr>
          <w:rFonts w:ascii="ＭＳ 明朝" w:eastAsia="ＭＳ 明朝" w:hAnsi="ＭＳ 明朝"/>
          <w:color w:val="0000FF"/>
          <w:szCs w:val="21"/>
        </w:rPr>
      </w:pPr>
      <w:r w:rsidRPr="00EE6B81">
        <w:rPr>
          <w:rFonts w:ascii="ＭＳ 明朝" w:eastAsia="ＭＳ 明朝" w:hAnsi="ＭＳ 明朝" w:hint="eastAsia"/>
          <w:color w:val="0000FF"/>
          <w:szCs w:val="21"/>
        </w:rPr>
        <w:t>≪企業からの資金提供なし≫</w:t>
      </w:r>
    </w:p>
    <w:p w14:paraId="70BC8105"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本研究は、各共同研究機関の診療科の研究費で賄われ、特定の企業からの資金は一切用いない。また、本研究に係る全ての研究者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sidRPr="000B4973">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hint="eastAsia"/>
          <w:iCs/>
          <w:color w:val="3333FF"/>
          <w:szCs w:val="21"/>
        </w:rPr>
        <w:t>及び</w:t>
      </w:r>
      <w:r w:rsidRPr="00EE6B81">
        <w:rPr>
          <w:rFonts w:ascii="ＭＳ 明朝" w:eastAsia="ＭＳ 明朝" w:hAnsi="ＭＳ 明朝" w:hint="eastAsia"/>
          <w:color w:val="0000FF"/>
          <w:szCs w:val="21"/>
        </w:rPr>
        <w:t>解析等に影響を及ぼすことは無い。</w:t>
      </w:r>
    </w:p>
    <w:p w14:paraId="0AAEA1D1"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また、各共同研究機関の利益相反マネジメント方法については、所属機関の規程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手順書等に則り、所属機関の利益相反委員会等に必要事項を申請し、その審査を受けるものとする。</w:t>
      </w:r>
    </w:p>
    <w:p w14:paraId="68829249" w14:textId="77777777" w:rsidR="003F49EF" w:rsidRPr="00EE6B81" w:rsidRDefault="003F49EF" w:rsidP="003F49EF">
      <w:pPr>
        <w:ind w:leftChars="300" w:left="630" w:firstLineChars="100" w:firstLine="210"/>
        <w:rPr>
          <w:rFonts w:ascii="ＭＳ 明朝" w:eastAsia="ＭＳ 明朝" w:hAnsi="ＭＳ 明朝"/>
          <w:color w:val="0000FF"/>
          <w:szCs w:val="21"/>
        </w:rPr>
      </w:pPr>
    </w:p>
    <w:p w14:paraId="7432DFAB" w14:textId="77777777" w:rsidR="003F49EF" w:rsidRPr="00EE6B81" w:rsidRDefault="003F49EF" w:rsidP="003F49EF">
      <w:pPr>
        <w:ind w:firstLineChars="150" w:firstLine="316"/>
        <w:rPr>
          <w:rFonts w:ascii="ＭＳ 明朝" w:eastAsia="ＭＳ 明朝" w:hAnsi="ＭＳ 明朝"/>
          <w:b/>
          <w:bCs/>
          <w:color w:val="FF0000"/>
          <w:szCs w:val="21"/>
        </w:rPr>
      </w:pPr>
      <w:r w:rsidRPr="00EE6B81">
        <w:rPr>
          <w:rFonts w:ascii="ＭＳ 明朝" w:eastAsia="ＭＳ 明朝" w:hAnsi="ＭＳ 明朝"/>
          <w:b/>
          <w:bCs/>
          <w:color w:val="FF0000"/>
          <w:szCs w:val="21"/>
        </w:rPr>
        <w:t>（</w:t>
      </w:r>
      <w:r w:rsidRPr="00EE6B81">
        <w:rPr>
          <w:rFonts w:ascii="ＭＳ 明朝" w:eastAsia="ＭＳ 明朝" w:hAnsi="ＭＳ 明朝" w:hint="eastAsia"/>
          <w:b/>
          <w:bCs/>
          <w:color w:val="FF0000"/>
          <w:szCs w:val="21"/>
        </w:rPr>
        <w:t>記載</w:t>
      </w:r>
      <w:r w:rsidRPr="00EE6B81">
        <w:rPr>
          <w:rFonts w:ascii="ＭＳ 明朝" w:eastAsia="ＭＳ 明朝" w:hAnsi="ＭＳ 明朝"/>
          <w:b/>
          <w:bCs/>
          <w:color w:val="FF0000"/>
          <w:szCs w:val="21"/>
        </w:rPr>
        <w:t>例</w:t>
      </w:r>
      <w:r w:rsidRPr="00EE6B81">
        <w:rPr>
          <w:rFonts w:asciiTheme="minorEastAsia" w:hAnsiTheme="minorEastAsia"/>
          <w:b/>
          <w:bCs/>
          <w:color w:val="FF0000"/>
          <w:szCs w:val="21"/>
        </w:rPr>
        <w:t>8</w:t>
      </w:r>
      <w:r w:rsidRPr="00EE6B81">
        <w:rPr>
          <w:rFonts w:ascii="ＭＳ 明朝" w:eastAsia="ＭＳ 明朝" w:hAnsi="ＭＳ 明朝" w:hint="eastAsia"/>
          <w:b/>
          <w:bCs/>
          <w:color w:val="FF0000"/>
          <w:szCs w:val="21"/>
        </w:rPr>
        <w:t>：企業からの資金提供ありの場合）</w:t>
      </w:r>
    </w:p>
    <w:p w14:paraId="5EBBAB90"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との共同研究に基づき実施するもので、資金と研究(使用)薬は●●製薬(株)から提供される。各共同研究機関については診療科の研究費で実施する。／各共同研究機関についても当該企業より資金と研究（使用）薬の提供を受ける。しかし、○○（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無い。</w:t>
      </w:r>
    </w:p>
    <w:p w14:paraId="60B1AAAC" w14:textId="77777777" w:rsidR="003F49EF" w:rsidRPr="00EE6B81" w:rsidRDefault="003F49EF" w:rsidP="003F49EF">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また、各共同研究機関の利益相反マネジメント方法については、所属機関の規程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手順書等に則り、所属機関の利益相反委員会等に必要事項を申請し、その審査を受けるものとする。</w:t>
      </w:r>
    </w:p>
    <w:bookmarkEnd w:id="51"/>
    <w:p w14:paraId="40E87F84" w14:textId="77777777" w:rsidR="00AA6D99" w:rsidRPr="003F49EF" w:rsidRDefault="00AA6D99" w:rsidP="00AF1E0F">
      <w:pPr>
        <w:ind w:leftChars="270" w:left="567"/>
        <w:rPr>
          <w:color w:val="0000FF"/>
          <w:sz w:val="22"/>
        </w:rPr>
      </w:pPr>
    </w:p>
    <w:p w14:paraId="03B214D9" w14:textId="7E4B1CD4" w:rsidR="00183F44" w:rsidRPr="00C762A2" w:rsidRDefault="00183F44" w:rsidP="00126E69">
      <w:pPr>
        <w:pStyle w:val="a3"/>
        <w:numPr>
          <w:ilvl w:val="0"/>
          <w:numId w:val="34"/>
        </w:numPr>
        <w:ind w:leftChars="0"/>
        <w:rPr>
          <w:color w:val="0000FF"/>
          <w:sz w:val="22"/>
        </w:rPr>
      </w:pPr>
      <w:r w:rsidRPr="00C762A2">
        <w:rPr>
          <w:rFonts w:asciiTheme="minorEastAsia" w:hAnsiTheme="minorEastAsia" w:hint="eastAsia"/>
          <w:b/>
          <w:sz w:val="22"/>
        </w:rPr>
        <w:t xml:space="preserve">研究に関する情報公開の方法 </w:t>
      </w:r>
    </w:p>
    <w:p w14:paraId="35054FA8" w14:textId="096B2F7F" w:rsidR="008A7006" w:rsidRPr="00414283" w:rsidRDefault="00C635A1">
      <w:pPr>
        <w:pStyle w:val="a8"/>
        <w:numPr>
          <w:ilvl w:val="0"/>
          <w:numId w:val="56"/>
        </w:numPr>
        <w:wordWrap/>
        <w:spacing w:line="240" w:lineRule="auto"/>
        <w:rPr>
          <w:rFonts w:hAnsi="ＭＳ 明朝"/>
          <w:color w:val="FF0000"/>
          <w:spacing w:val="0"/>
        </w:rPr>
      </w:pPr>
      <w:r w:rsidRPr="00414283">
        <w:rPr>
          <w:rFonts w:hAnsi="ＭＳ 明朝" w:hint="eastAsia"/>
          <w:color w:val="FF0000"/>
          <w:spacing w:val="0"/>
        </w:rPr>
        <w:t>結果の公表については作成(発表)者、作成(発表)時期、発表方法等の予定について記載する</w:t>
      </w:r>
      <w:r w:rsidR="00ED3758" w:rsidRPr="00414283">
        <w:rPr>
          <w:rFonts w:hAnsi="ＭＳ 明朝" w:hint="eastAsia"/>
          <w:color w:val="FF0000"/>
          <w:spacing w:val="0"/>
        </w:rPr>
        <w:t>こ</w:t>
      </w:r>
      <w:r w:rsidR="00DB7610" w:rsidRPr="00414283">
        <w:rPr>
          <w:rFonts w:hAnsi="ＭＳ 明朝" w:hint="eastAsia"/>
          <w:color w:val="FF0000"/>
          <w:spacing w:val="0"/>
        </w:rPr>
        <w:t>と</w:t>
      </w:r>
      <w:r w:rsidRPr="00414283">
        <w:rPr>
          <w:rFonts w:hAnsi="ＭＳ 明朝" w:hint="eastAsia"/>
          <w:color w:val="FF0000"/>
          <w:spacing w:val="0"/>
        </w:rPr>
        <w:t>。</w:t>
      </w:r>
      <w:bookmarkStart w:id="55" w:name="_Hlk117601604"/>
    </w:p>
    <w:p w14:paraId="0B57FD6F" w14:textId="458FB451" w:rsidR="008A7006" w:rsidRPr="001063A9" w:rsidRDefault="00AF1E0F" w:rsidP="008A7006">
      <w:pPr>
        <w:pStyle w:val="a8"/>
        <w:wordWrap/>
        <w:spacing w:line="240" w:lineRule="auto"/>
        <w:ind w:leftChars="202" w:left="424"/>
        <w:rPr>
          <w:rFonts w:hAnsi="ＭＳ 明朝"/>
          <w:color w:val="0000FF"/>
          <w:spacing w:val="0"/>
          <w:sz w:val="21"/>
          <w:szCs w:val="21"/>
        </w:rPr>
      </w:pPr>
      <w:r w:rsidRPr="001063A9">
        <w:rPr>
          <w:rFonts w:hAnsi="ＭＳ 明朝" w:hint="eastAsia"/>
          <w:color w:val="0000FF"/>
          <w:spacing w:val="0"/>
          <w:sz w:val="21"/>
          <w:szCs w:val="21"/>
        </w:rPr>
        <w:t>（記載例）</w:t>
      </w:r>
      <w:bookmarkEnd w:id="55"/>
    </w:p>
    <w:p w14:paraId="6DF0A0DE" w14:textId="18CA1FDE" w:rsidR="003A0F6A" w:rsidRPr="00EE6B81" w:rsidRDefault="00A874E3" w:rsidP="001063A9">
      <w:pPr>
        <w:pStyle w:val="a8"/>
        <w:wordWrap/>
        <w:spacing w:line="240" w:lineRule="auto"/>
        <w:ind w:leftChars="202" w:left="424" w:firstLineChars="100" w:firstLine="210"/>
        <w:rPr>
          <w:rFonts w:hAnsi="ＭＳ 明朝"/>
          <w:color w:val="FF0000"/>
          <w:spacing w:val="0"/>
          <w:sz w:val="21"/>
          <w:szCs w:val="21"/>
        </w:rPr>
      </w:pPr>
      <w:r w:rsidRPr="00EE6B81">
        <w:rPr>
          <w:rFonts w:hAnsi="ＭＳ 明朝" w:cs="ＭＳ 明朝" w:hint="eastAsia"/>
          <w:color w:val="0000FF"/>
          <w:spacing w:val="0"/>
          <w:sz w:val="21"/>
          <w:szCs w:val="21"/>
        </w:rPr>
        <w:t>本研究で得られた結果は、○○○学会で発表し、○○科学領域の専門学術誌で論文として公表す</w:t>
      </w:r>
      <w:r w:rsidRPr="00EE6B81">
        <w:rPr>
          <w:rFonts w:hAnsi="ＭＳ 明朝" w:cs="ＭＳ 明朝" w:hint="eastAsia"/>
          <w:color w:val="0000FF"/>
          <w:spacing w:val="0"/>
          <w:sz w:val="21"/>
          <w:szCs w:val="21"/>
        </w:rPr>
        <w:lastRenderedPageBreak/>
        <w:t>る予定である。いずれの場合においても公表する結果は統計的な処理を行ったものだけとし、</w:t>
      </w:r>
      <w:r w:rsidR="00FA4B9D" w:rsidRPr="00EE6B81">
        <w:rPr>
          <w:rFonts w:hAnsi="ＭＳ 明朝" w:hint="eastAsia"/>
          <w:color w:val="0000FF"/>
          <w:spacing w:val="0"/>
          <w:sz w:val="21"/>
          <w:szCs w:val="21"/>
        </w:rPr>
        <w:t>研究対象者</w:t>
      </w:r>
      <w:r w:rsidRPr="00EE6B81">
        <w:rPr>
          <w:rFonts w:hAnsi="ＭＳ 明朝" w:cs="ＭＳ 明朝" w:hint="eastAsia"/>
          <w:color w:val="0000FF"/>
          <w:spacing w:val="0"/>
          <w:sz w:val="21"/>
          <w:szCs w:val="21"/>
        </w:rPr>
        <w:t>の個人情報は一切公表しない。</w:t>
      </w:r>
    </w:p>
    <w:p w14:paraId="478703A7" w14:textId="77777777" w:rsidR="001A3780" w:rsidRPr="00EE6B81" w:rsidRDefault="001A3780" w:rsidP="001A3780">
      <w:pPr>
        <w:rPr>
          <w:rFonts w:cs="ＭＳ 明朝"/>
          <w:color w:val="0000FF"/>
          <w:sz w:val="22"/>
        </w:rPr>
      </w:pPr>
    </w:p>
    <w:p w14:paraId="6B08818F" w14:textId="382B0E06" w:rsidR="00AF1E0F" w:rsidRPr="00C762A2" w:rsidRDefault="00F90F54" w:rsidP="00126E69">
      <w:pPr>
        <w:pStyle w:val="a3"/>
        <w:numPr>
          <w:ilvl w:val="0"/>
          <w:numId w:val="34"/>
        </w:numPr>
        <w:ind w:leftChars="0"/>
        <w:rPr>
          <w:rFonts w:cs="ＭＳ 明朝"/>
          <w:b/>
          <w:bCs/>
          <w:sz w:val="22"/>
        </w:rPr>
      </w:pPr>
      <w:r w:rsidRPr="00C762A2">
        <w:rPr>
          <w:rFonts w:cs="ＭＳ 明朝" w:hint="eastAsia"/>
          <w:b/>
          <w:bCs/>
          <w:sz w:val="22"/>
        </w:rPr>
        <w:t>研究により得られた結果等の取扱い</w:t>
      </w:r>
    </w:p>
    <w:p w14:paraId="29BB420A" w14:textId="77777777" w:rsidR="00384341" w:rsidRPr="00384341" w:rsidRDefault="00853E53">
      <w:pPr>
        <w:pStyle w:val="a3"/>
        <w:numPr>
          <w:ilvl w:val="0"/>
          <w:numId w:val="56"/>
        </w:numPr>
        <w:ind w:leftChars="0"/>
        <w:rPr>
          <w:rFonts w:cs="ＭＳ 明朝"/>
          <w:b/>
          <w:bCs/>
          <w:sz w:val="20"/>
          <w:szCs w:val="20"/>
        </w:rPr>
      </w:pPr>
      <w:r w:rsidRPr="00384341">
        <w:rPr>
          <w:rFonts w:cs="ＭＳ 明朝" w:hint="eastAsia"/>
          <w:color w:val="FF0000"/>
          <w:sz w:val="20"/>
          <w:szCs w:val="20"/>
        </w:rPr>
        <w:t>当該研究により得られる結果等の研究対象者への説明方針を記載すること。</w:t>
      </w:r>
    </w:p>
    <w:p w14:paraId="5FE8AC8F" w14:textId="58575741" w:rsidR="00AF43EE" w:rsidRPr="00384341" w:rsidRDefault="00853E53">
      <w:pPr>
        <w:pStyle w:val="a3"/>
        <w:numPr>
          <w:ilvl w:val="0"/>
          <w:numId w:val="56"/>
        </w:numPr>
        <w:ind w:leftChars="0"/>
        <w:rPr>
          <w:rFonts w:cs="ＭＳ 明朝"/>
          <w:b/>
          <w:bCs/>
          <w:sz w:val="20"/>
          <w:szCs w:val="20"/>
        </w:rPr>
      </w:pPr>
      <w:r w:rsidRPr="00384341">
        <w:rPr>
          <w:rFonts w:cs="ＭＳ 明朝" w:hint="eastAsia"/>
          <w:color w:val="FF0000"/>
          <w:sz w:val="20"/>
          <w:szCs w:val="20"/>
        </w:rPr>
        <w:t>当該結果等が研究対象者の健康状態等を評価するための情報としての精度や確実性の有無、当該結果等が研究対象者の健康等にとって重要な事実の有無、当該結果等の説明が研究業務の適正な実施に著しい支障を及ぼす可能性を考慮した上で、説明方針を定めること。</w:t>
      </w:r>
    </w:p>
    <w:p w14:paraId="02EEF4B1" w14:textId="6102F97E" w:rsidR="0029722C" w:rsidRPr="00062FC2" w:rsidRDefault="0029722C" w:rsidP="0029722C">
      <w:pPr>
        <w:ind w:leftChars="135" w:left="283"/>
        <w:rPr>
          <w:rFonts w:asciiTheme="minorEastAsia" w:hAnsiTheme="minorEastAsia"/>
          <w:color w:val="FF0000"/>
          <w:szCs w:val="21"/>
        </w:rPr>
      </w:pPr>
      <w:r w:rsidRPr="00062FC2">
        <w:rPr>
          <w:rFonts w:hint="eastAsia"/>
          <w:color w:val="FF0000"/>
          <w:szCs w:val="21"/>
        </w:rPr>
        <w:t>（記載例</w:t>
      </w:r>
      <w:r w:rsidR="001B3FF2" w:rsidRPr="00062FC2">
        <w:rPr>
          <w:rFonts w:asciiTheme="minorEastAsia" w:hAnsiTheme="minorEastAsia" w:hint="eastAsia"/>
          <w:color w:val="FF0000"/>
          <w:szCs w:val="21"/>
        </w:rPr>
        <w:t>1</w:t>
      </w:r>
      <w:r w:rsidRPr="00062FC2">
        <w:rPr>
          <w:rFonts w:hint="eastAsia"/>
          <w:color w:val="FF0000"/>
          <w:szCs w:val="21"/>
        </w:rPr>
        <w:t>）</w:t>
      </w:r>
    </w:p>
    <w:p w14:paraId="2FD1E077" w14:textId="5577B420" w:rsidR="00B62F9F" w:rsidRPr="00EE6B81" w:rsidRDefault="00B62F9F" w:rsidP="001063A9">
      <w:pPr>
        <w:ind w:leftChars="202" w:left="424" w:firstLineChars="100" w:firstLine="210"/>
        <w:rPr>
          <w:rFonts w:cs="ＭＳ 明朝"/>
          <w:color w:val="0000FF"/>
          <w:szCs w:val="21"/>
        </w:rPr>
      </w:pPr>
      <w:r w:rsidRPr="00EE6B81">
        <w:rPr>
          <w:rFonts w:cs="ＭＳ 明朝" w:hint="eastAsia"/>
          <w:color w:val="0000FF"/>
          <w:szCs w:val="21"/>
        </w:rPr>
        <w:t>本研究により得られた結果については原則開示するが、結果を開示することにより提供者若しくは第三者の生命、身体、財産その他の権利利益を害するおそれ又は当該研究を行う機関の研究業務の適正な実施に著しい支障を及ぼすおそれがあり、かつ、開示しないことについて提供者のインフォームド・コンセントを受けている場合には、全部又は一部を開示しないこととする。</w:t>
      </w:r>
    </w:p>
    <w:p w14:paraId="6C4617D9" w14:textId="580DD312" w:rsidR="00B62F9F" w:rsidRPr="00EE6B81" w:rsidRDefault="00B62F9F" w:rsidP="009C34E0">
      <w:pPr>
        <w:ind w:leftChars="300" w:left="630"/>
        <w:rPr>
          <w:rFonts w:cs="ＭＳ 明朝"/>
          <w:color w:val="0000FF"/>
          <w:szCs w:val="21"/>
        </w:rPr>
      </w:pPr>
    </w:p>
    <w:p w14:paraId="56E6E132" w14:textId="72408734" w:rsidR="0029722C" w:rsidRPr="00062FC2" w:rsidRDefault="0029722C" w:rsidP="0029722C">
      <w:pPr>
        <w:ind w:leftChars="135" w:left="283"/>
        <w:rPr>
          <w:rFonts w:asciiTheme="minorEastAsia" w:hAnsiTheme="minorEastAsia"/>
          <w:color w:val="FF0000"/>
          <w:szCs w:val="21"/>
        </w:rPr>
      </w:pPr>
      <w:r w:rsidRPr="00062FC2">
        <w:rPr>
          <w:rFonts w:hint="eastAsia"/>
          <w:color w:val="FF0000"/>
          <w:szCs w:val="21"/>
        </w:rPr>
        <w:t>（記載例</w:t>
      </w:r>
      <w:r w:rsidR="001B3FF2" w:rsidRPr="00062FC2">
        <w:rPr>
          <w:rFonts w:asciiTheme="minorEastAsia" w:hAnsiTheme="minorEastAsia"/>
          <w:color w:val="FF0000"/>
          <w:szCs w:val="21"/>
        </w:rPr>
        <w:t>2</w:t>
      </w:r>
      <w:r w:rsidRPr="00062FC2">
        <w:rPr>
          <w:rFonts w:hint="eastAsia"/>
          <w:color w:val="FF0000"/>
          <w:szCs w:val="21"/>
        </w:rPr>
        <w:t>）</w:t>
      </w:r>
    </w:p>
    <w:p w14:paraId="1FF05792" w14:textId="08D1F4C3" w:rsidR="00AF1E0F" w:rsidRPr="00EE6B81" w:rsidRDefault="008272FD" w:rsidP="001063A9">
      <w:pPr>
        <w:ind w:leftChars="202" w:left="424" w:firstLineChars="100" w:firstLine="210"/>
        <w:rPr>
          <w:color w:val="0000FF"/>
          <w:szCs w:val="21"/>
        </w:rPr>
      </w:pPr>
      <w:r w:rsidRPr="00EE6B81">
        <w:rPr>
          <w:rFonts w:hint="eastAsia"/>
          <w:color w:val="0000FF"/>
          <w:szCs w:val="21"/>
        </w:rPr>
        <w:t>人の健康状態等を評価するための情報としての精度や確実性が十分ではなく、提供者や血縁者に精神的負担を与えたり誤解を招くおそれがあるため、原則開示しない。</w:t>
      </w:r>
      <w:bookmarkStart w:id="56" w:name="_Hlk60744610"/>
    </w:p>
    <w:p w14:paraId="79A79329" w14:textId="77777777" w:rsidR="00C214E9" w:rsidRPr="00EE6B81" w:rsidRDefault="00C214E9" w:rsidP="00AF1E0F">
      <w:pPr>
        <w:ind w:leftChars="202" w:left="424"/>
        <w:rPr>
          <w:color w:val="0000FF"/>
          <w:sz w:val="22"/>
        </w:rPr>
      </w:pPr>
    </w:p>
    <w:bookmarkEnd w:id="56"/>
    <w:p w14:paraId="64828B34" w14:textId="3B10A3F9" w:rsidR="00C214E9" w:rsidRPr="00C762A2" w:rsidRDefault="007A75F7" w:rsidP="00126E69">
      <w:pPr>
        <w:pStyle w:val="a3"/>
        <w:numPr>
          <w:ilvl w:val="0"/>
          <w:numId w:val="34"/>
        </w:numPr>
        <w:ind w:leftChars="0"/>
        <w:rPr>
          <w:color w:val="0000FF"/>
          <w:sz w:val="22"/>
        </w:rPr>
      </w:pPr>
      <w:r w:rsidRPr="00C762A2">
        <w:rPr>
          <w:rFonts w:asciiTheme="minorEastAsia" w:hAnsiTheme="minorEastAsia"/>
          <w:b/>
          <w:sz w:val="22"/>
        </w:rPr>
        <w:t>研究対象者等及びその関係者が研究に係る相談を行うことができる体制及び相談窓口（遺伝カウンセリングを含む。）</w:t>
      </w:r>
    </w:p>
    <w:p w14:paraId="795442A5" w14:textId="77777777" w:rsidR="00384341" w:rsidRPr="00384341" w:rsidRDefault="00572166">
      <w:pPr>
        <w:pStyle w:val="a3"/>
        <w:numPr>
          <w:ilvl w:val="0"/>
          <w:numId w:val="58"/>
        </w:numPr>
        <w:ind w:leftChars="0"/>
        <w:rPr>
          <w:rFonts w:asciiTheme="minorEastAsia" w:hAnsiTheme="minorEastAsia"/>
          <w:color w:val="0000FF"/>
          <w:sz w:val="20"/>
          <w:szCs w:val="20"/>
        </w:rPr>
      </w:pPr>
      <w:r w:rsidRPr="00414283">
        <w:rPr>
          <w:rFonts w:asciiTheme="minorEastAsia" w:hAnsiTheme="minorEastAsia" w:hint="eastAsia"/>
          <w:color w:val="FF0000"/>
          <w:sz w:val="20"/>
          <w:szCs w:val="20"/>
        </w:rPr>
        <w:t>倫理指針の内容を充足する内容であること</w:t>
      </w:r>
      <w:r w:rsidR="00363961" w:rsidRPr="00414283">
        <w:rPr>
          <w:rFonts w:asciiTheme="minorEastAsia" w:hAnsiTheme="minorEastAsia" w:hint="eastAsia"/>
          <w:color w:val="FF0000"/>
          <w:sz w:val="20"/>
          <w:szCs w:val="20"/>
        </w:rPr>
        <w:t>。</w:t>
      </w:r>
    </w:p>
    <w:p w14:paraId="5F8B5DD0" w14:textId="77777777" w:rsidR="00384341" w:rsidRPr="00384341" w:rsidRDefault="00C214E9">
      <w:pPr>
        <w:pStyle w:val="a3"/>
        <w:numPr>
          <w:ilvl w:val="0"/>
          <w:numId w:val="58"/>
        </w:numPr>
        <w:ind w:leftChars="0"/>
        <w:rPr>
          <w:rFonts w:asciiTheme="minorEastAsia" w:hAnsiTheme="minorEastAsia"/>
          <w:color w:val="0000FF"/>
          <w:sz w:val="20"/>
          <w:szCs w:val="20"/>
        </w:rPr>
      </w:pPr>
      <w:r w:rsidRPr="00384341">
        <w:rPr>
          <w:rFonts w:asciiTheme="minorEastAsia" w:hAnsiTheme="minorEastAsia" w:hint="eastAsia"/>
          <w:color w:val="FF0000"/>
          <w:sz w:val="20"/>
          <w:szCs w:val="20"/>
        </w:rPr>
        <w:t>研究対象者等及びその関係者から相談等があった場合は、原則、当該研究対象者の医療機関の研究者等が対応する。対応に苦慮することがある場合には、研究代表者に相談し、措置を講じる。</w:t>
      </w:r>
    </w:p>
    <w:p w14:paraId="590C7EB1" w14:textId="77777777" w:rsidR="00384341" w:rsidRPr="00384341" w:rsidRDefault="00DF6784">
      <w:pPr>
        <w:pStyle w:val="a3"/>
        <w:numPr>
          <w:ilvl w:val="0"/>
          <w:numId w:val="58"/>
        </w:numPr>
        <w:ind w:leftChars="0"/>
        <w:rPr>
          <w:rFonts w:asciiTheme="minorEastAsia" w:hAnsiTheme="minorEastAsia"/>
          <w:color w:val="0000FF"/>
          <w:sz w:val="20"/>
          <w:szCs w:val="20"/>
        </w:rPr>
      </w:pPr>
      <w:r w:rsidRPr="00384341">
        <w:rPr>
          <w:rFonts w:asciiTheme="minorEastAsia" w:hAnsiTheme="minorEastAsia" w:hint="eastAsia"/>
          <w:color w:val="FF0000"/>
          <w:sz w:val="20"/>
          <w:szCs w:val="20"/>
        </w:rPr>
        <w:t>遺伝カウンセリングについては、ヒトゲノム・遺伝子解析研究の場合のみ記載が必要</w:t>
      </w:r>
      <w:r w:rsidR="000073C3" w:rsidRPr="00384341">
        <w:rPr>
          <w:rFonts w:asciiTheme="minorEastAsia" w:hAnsiTheme="minorEastAsia" w:hint="eastAsia"/>
          <w:color w:val="FF0000"/>
          <w:sz w:val="20"/>
          <w:szCs w:val="20"/>
        </w:rPr>
        <w:t>。必要ない場合は「なし」と記載すること。</w:t>
      </w:r>
    </w:p>
    <w:p w14:paraId="357090AE" w14:textId="509E0852" w:rsidR="00DF6784" w:rsidRPr="00384341" w:rsidRDefault="00DF6784">
      <w:pPr>
        <w:pStyle w:val="a3"/>
        <w:numPr>
          <w:ilvl w:val="0"/>
          <w:numId w:val="58"/>
        </w:numPr>
        <w:ind w:leftChars="0"/>
        <w:rPr>
          <w:rFonts w:asciiTheme="minorEastAsia" w:hAnsiTheme="minorEastAsia"/>
          <w:color w:val="0000FF"/>
          <w:sz w:val="20"/>
          <w:szCs w:val="20"/>
        </w:rPr>
      </w:pPr>
      <w:r w:rsidRPr="00384341">
        <w:rPr>
          <w:rFonts w:asciiTheme="minorEastAsia" w:hAnsiTheme="minorEastAsia" w:hint="eastAsia"/>
          <w:color w:val="FF0000"/>
          <w:sz w:val="20"/>
          <w:szCs w:val="20"/>
        </w:rPr>
        <w:t>提供者が単一遺伝子疾患等（関連遺伝子が明確な多因子疾患を含む</w:t>
      </w:r>
      <w:r w:rsidR="001063A9">
        <w:rPr>
          <w:rFonts w:asciiTheme="minorEastAsia" w:hAnsiTheme="minorEastAsia" w:hint="eastAsia"/>
          <w:color w:val="FF0000"/>
          <w:sz w:val="20"/>
          <w:szCs w:val="20"/>
        </w:rPr>
        <w:t>。</w:t>
      </w:r>
      <w:r w:rsidRPr="00384341">
        <w:rPr>
          <w:rFonts w:asciiTheme="minorEastAsia" w:hAnsiTheme="minorEastAsia" w:hint="eastAsia"/>
          <w:color w:val="FF0000"/>
          <w:sz w:val="20"/>
          <w:szCs w:val="20"/>
        </w:rPr>
        <w:t>）で、遺伝カウンセリングの必要性がある場合には、カウンセリング提供の体制を記載すること。体制としては、例えば、提供者の求めに応じて</w:t>
      </w:r>
      <w:r w:rsidR="00151665" w:rsidRPr="00384341">
        <w:rPr>
          <w:rFonts w:asciiTheme="minorEastAsia" w:hAnsiTheme="minorEastAsia" w:hint="eastAsia"/>
          <w:color w:val="FF0000"/>
          <w:sz w:val="20"/>
          <w:szCs w:val="20"/>
        </w:rPr>
        <w:t>XXX病院</w:t>
      </w:r>
      <w:r w:rsidRPr="00384341">
        <w:rPr>
          <w:rFonts w:asciiTheme="minorEastAsia" w:hAnsiTheme="minorEastAsia" w:hint="eastAsia"/>
          <w:color w:val="FF0000"/>
          <w:sz w:val="20"/>
          <w:szCs w:val="20"/>
        </w:rPr>
        <w:t>ゲノム診療センターを紹介すること、その場合の料金は研究責任者又は提供者が負担すること（負担者を明記すること）、</w:t>
      </w:r>
      <w:r w:rsidR="001063A9">
        <w:rPr>
          <w:rFonts w:asciiTheme="minorEastAsia" w:hAnsiTheme="minorEastAsia" w:hint="eastAsia"/>
          <w:color w:val="FF0000"/>
          <w:sz w:val="20"/>
          <w:szCs w:val="20"/>
        </w:rPr>
        <w:t>等</w:t>
      </w:r>
      <w:r w:rsidRPr="00384341">
        <w:rPr>
          <w:rFonts w:asciiTheme="minorEastAsia" w:hAnsiTheme="minorEastAsia" w:hint="eastAsia"/>
          <w:color w:val="FF0000"/>
          <w:sz w:val="20"/>
          <w:szCs w:val="20"/>
        </w:rPr>
        <w:t>を記載すること。</w:t>
      </w:r>
    </w:p>
    <w:p w14:paraId="5FDB8415" w14:textId="2396663A" w:rsidR="00413607" w:rsidRPr="00EE6B81" w:rsidRDefault="00363961" w:rsidP="00413607">
      <w:pPr>
        <w:ind w:leftChars="270" w:left="567"/>
        <w:rPr>
          <w:rFonts w:asciiTheme="minorEastAsia" w:hAnsiTheme="minorEastAsia"/>
          <w:color w:val="0000FF"/>
          <w:szCs w:val="21"/>
        </w:rPr>
      </w:pPr>
      <w:r w:rsidRPr="00EE6B81">
        <w:rPr>
          <w:rFonts w:asciiTheme="minorEastAsia" w:hAnsiTheme="minorEastAsia" w:hint="eastAsia"/>
          <w:color w:val="0000FF"/>
          <w:szCs w:val="21"/>
        </w:rPr>
        <w:t>（記載例）</w:t>
      </w:r>
    </w:p>
    <w:p w14:paraId="2F865979" w14:textId="77777777" w:rsidR="00413607" w:rsidRPr="00EE6B81" w:rsidRDefault="00363961" w:rsidP="00413607">
      <w:pPr>
        <w:ind w:leftChars="270" w:left="567"/>
        <w:rPr>
          <w:rFonts w:asciiTheme="minorEastAsia" w:hAnsiTheme="minorEastAsia"/>
          <w:color w:val="0000FF"/>
          <w:szCs w:val="21"/>
        </w:rPr>
      </w:pPr>
      <w:r w:rsidRPr="00EE6B81">
        <w:rPr>
          <w:rFonts w:asciiTheme="minorEastAsia" w:hAnsiTheme="minorEastAsia" w:hint="eastAsia"/>
          <w:color w:val="0000FF"/>
          <w:szCs w:val="21"/>
        </w:rPr>
        <w:t>研究対象者等及びその関係者からの相談については、下記相談窓口にて対応する。</w:t>
      </w:r>
    </w:p>
    <w:p w14:paraId="2696C29F" w14:textId="0904E23F" w:rsidR="00363961" w:rsidRPr="00EE6B81" w:rsidRDefault="00413607" w:rsidP="00413607">
      <w:pPr>
        <w:ind w:firstLineChars="250" w:firstLine="525"/>
        <w:rPr>
          <w:rFonts w:asciiTheme="minorEastAsia" w:hAnsiTheme="minorEastAsia"/>
          <w:color w:val="0000FF"/>
          <w:szCs w:val="21"/>
        </w:rPr>
      </w:pPr>
      <w:r w:rsidRPr="00EE6B81">
        <w:rPr>
          <w:rFonts w:asciiTheme="minorEastAsia" w:hAnsiTheme="minorEastAsia" w:hint="eastAsia"/>
          <w:color w:val="0000FF"/>
          <w:szCs w:val="21"/>
        </w:rPr>
        <w:t>【</w:t>
      </w:r>
      <w:r w:rsidR="00363961" w:rsidRPr="00EE6B81">
        <w:rPr>
          <w:rFonts w:asciiTheme="minorEastAsia" w:hAnsiTheme="minorEastAsia" w:hint="eastAsia"/>
          <w:color w:val="0000FF"/>
          <w:szCs w:val="21"/>
        </w:rPr>
        <w:t>相談窓口】</w:t>
      </w:r>
    </w:p>
    <w:p w14:paraId="1B6834D9" w14:textId="742CA4C7" w:rsidR="00413607" w:rsidRPr="00EE6B81" w:rsidRDefault="00413607" w:rsidP="00413607">
      <w:pPr>
        <w:tabs>
          <w:tab w:val="left" w:pos="426"/>
        </w:tabs>
        <w:ind w:leftChars="270" w:left="567"/>
        <w:rPr>
          <w:rFonts w:asciiTheme="minorEastAsia" w:hAnsiTheme="minorEastAsia"/>
          <w:color w:val="0000FF"/>
          <w:szCs w:val="21"/>
        </w:rPr>
      </w:pPr>
      <w:r w:rsidRPr="00EE6B81">
        <w:rPr>
          <w:rFonts w:asciiTheme="minorEastAsia" w:hAnsiTheme="minorEastAsia" w:hint="eastAsia"/>
          <w:color w:val="0000FF"/>
          <w:szCs w:val="21"/>
        </w:rPr>
        <w:t>順天堂大学医学部附属XXX病院</w:t>
      </w:r>
    </w:p>
    <w:p w14:paraId="3684AE9C" w14:textId="1747C57E" w:rsidR="00413607" w:rsidRPr="00EE6B81" w:rsidRDefault="00363961" w:rsidP="00413607">
      <w:pPr>
        <w:tabs>
          <w:tab w:val="left" w:pos="426"/>
        </w:tabs>
        <w:ind w:leftChars="270" w:left="567"/>
        <w:rPr>
          <w:rFonts w:asciiTheme="minorEastAsia" w:hAnsiTheme="minorEastAsia"/>
          <w:color w:val="0000FF"/>
          <w:szCs w:val="21"/>
        </w:rPr>
      </w:pPr>
      <w:r w:rsidRPr="00EE6B81">
        <w:rPr>
          <w:rFonts w:asciiTheme="minorEastAsia" w:hAnsiTheme="minorEastAsia" w:hint="eastAsia"/>
          <w:color w:val="0000FF"/>
          <w:szCs w:val="21"/>
        </w:rPr>
        <w:t xml:space="preserve">研究責任者　○○科　</w:t>
      </w:r>
      <w:r w:rsidR="00413607" w:rsidRPr="00EE6B81">
        <w:rPr>
          <w:rFonts w:asciiTheme="minorEastAsia" w:hAnsiTheme="minorEastAsia" w:hint="eastAsia"/>
          <w:color w:val="0000FF"/>
          <w:szCs w:val="21"/>
        </w:rPr>
        <w:t xml:space="preserve">職名　</w:t>
      </w:r>
      <w:r w:rsidRPr="00EE6B81">
        <w:rPr>
          <w:rFonts w:asciiTheme="minorEastAsia" w:hAnsiTheme="minorEastAsia" w:hint="eastAsia"/>
          <w:color w:val="0000FF"/>
          <w:szCs w:val="21"/>
        </w:rPr>
        <w:t>氏名</w:t>
      </w:r>
    </w:p>
    <w:p w14:paraId="3E2DAE1B" w14:textId="2C3504C6" w:rsidR="00363961" w:rsidRPr="00EE6B81" w:rsidRDefault="00363961" w:rsidP="00413607">
      <w:pPr>
        <w:tabs>
          <w:tab w:val="left" w:pos="426"/>
        </w:tabs>
        <w:ind w:leftChars="270" w:left="567"/>
        <w:rPr>
          <w:rFonts w:asciiTheme="minorEastAsia" w:hAnsiTheme="minorEastAsia"/>
          <w:color w:val="0000FF"/>
          <w:szCs w:val="21"/>
        </w:rPr>
      </w:pPr>
      <w:r w:rsidRPr="00EE6B81">
        <w:rPr>
          <w:rFonts w:asciiTheme="minorEastAsia" w:hAnsiTheme="minorEastAsia" w:hint="eastAsia"/>
          <w:color w:val="0000FF"/>
          <w:szCs w:val="21"/>
        </w:rPr>
        <w:t>〒</w:t>
      </w:r>
      <w:r w:rsidR="00151665" w:rsidRPr="00EE6B81">
        <w:rPr>
          <w:rFonts w:asciiTheme="minorEastAsia" w:hAnsiTheme="minorEastAsia" w:hint="eastAsia"/>
          <w:color w:val="0000FF"/>
          <w:szCs w:val="21"/>
        </w:rPr>
        <w:t xml:space="preserve">　　－　　　　住所</w:t>
      </w:r>
      <w:r w:rsidRPr="00EE6B81">
        <w:rPr>
          <w:rFonts w:asciiTheme="minorEastAsia" w:hAnsiTheme="minorEastAsia" w:hint="eastAsia"/>
          <w:color w:val="0000FF"/>
          <w:szCs w:val="21"/>
        </w:rPr>
        <w:t xml:space="preserve">　　</w:t>
      </w:r>
    </w:p>
    <w:p w14:paraId="0F777BF4" w14:textId="2BEABE11" w:rsidR="00607719" w:rsidRPr="00EE6B81" w:rsidRDefault="00607719" w:rsidP="00607719">
      <w:pPr>
        <w:ind w:leftChars="270" w:left="567"/>
        <w:rPr>
          <w:rFonts w:asciiTheme="minorEastAsia" w:hAnsiTheme="minorEastAsia"/>
          <w:color w:val="FF0000"/>
          <w:szCs w:val="21"/>
        </w:rPr>
      </w:pPr>
      <w:r w:rsidRPr="00EE6B81">
        <w:rPr>
          <w:rFonts w:asciiTheme="minorEastAsia" w:hAnsiTheme="minorEastAsia" w:hint="eastAsia"/>
          <w:color w:val="0000FF"/>
          <w:szCs w:val="21"/>
        </w:rPr>
        <w:t>TEL○○</w:t>
      </w:r>
    </w:p>
    <w:p w14:paraId="49BA6D54" w14:textId="10010217" w:rsidR="000F3C83" w:rsidRPr="00EE6B81" w:rsidRDefault="000F3C83" w:rsidP="00607719">
      <w:pPr>
        <w:ind w:leftChars="270" w:left="567"/>
        <w:rPr>
          <w:rFonts w:asciiTheme="minorEastAsia" w:hAnsiTheme="minorEastAsia"/>
          <w:color w:val="FF0000"/>
          <w:szCs w:val="21"/>
        </w:rPr>
      </w:pPr>
    </w:p>
    <w:p w14:paraId="1D14ED50" w14:textId="50409C01" w:rsidR="009A1F2F" w:rsidRPr="001F4E37" w:rsidRDefault="001F4E37" w:rsidP="001F4E37">
      <w:pPr>
        <w:ind w:firstLineChars="200" w:firstLine="422"/>
        <w:rPr>
          <w:rFonts w:asciiTheme="minorEastAsia" w:hAnsiTheme="minorEastAsia"/>
          <w:b/>
          <w:bCs/>
          <w:color w:val="FF0000"/>
          <w:szCs w:val="21"/>
        </w:rPr>
      </w:pPr>
      <w:r>
        <w:rPr>
          <w:rFonts w:asciiTheme="minorEastAsia" w:hAnsiTheme="minorEastAsia" w:hint="eastAsia"/>
          <w:b/>
          <w:bCs/>
          <w:color w:val="FF0000"/>
          <w:szCs w:val="21"/>
        </w:rPr>
        <w:t>（</w:t>
      </w:r>
      <w:r w:rsidR="009A1F2F" w:rsidRPr="001F4E37">
        <w:rPr>
          <w:rFonts w:asciiTheme="minorEastAsia" w:hAnsiTheme="minorEastAsia" w:hint="eastAsia"/>
          <w:b/>
          <w:bCs/>
          <w:color w:val="FF0000"/>
          <w:szCs w:val="21"/>
        </w:rPr>
        <w:t>多機関共同研究の場合</w:t>
      </w:r>
      <w:r>
        <w:rPr>
          <w:rFonts w:asciiTheme="minorEastAsia" w:hAnsiTheme="minorEastAsia" w:hint="eastAsia"/>
          <w:b/>
          <w:bCs/>
          <w:color w:val="FF0000"/>
          <w:szCs w:val="21"/>
        </w:rPr>
        <w:t>）</w:t>
      </w:r>
    </w:p>
    <w:p w14:paraId="0F428CC0" w14:textId="1950679D" w:rsidR="000F3C83" w:rsidRPr="00EE6B81" w:rsidRDefault="000F3C83" w:rsidP="000F3C83">
      <w:pPr>
        <w:ind w:leftChars="-67" w:left="-141" w:firstLineChars="150" w:firstLine="315"/>
        <w:rPr>
          <w:rFonts w:ascii="ＭＳ 明朝" w:eastAsia="ＭＳ 明朝" w:hAnsi="ＭＳ 明朝" w:cs="Times New Roman"/>
          <w:color w:val="0000FF"/>
          <w:szCs w:val="21"/>
        </w:rPr>
      </w:pPr>
      <w:r w:rsidRPr="00EE6B81">
        <w:rPr>
          <w:rFonts w:ascii="ＭＳ 明朝" w:eastAsia="ＭＳ 明朝" w:hAnsi="ＭＳ 明朝" w:cs="Times New Roman" w:hint="eastAsia"/>
          <w:color w:val="FF0000"/>
          <w:szCs w:val="21"/>
        </w:rPr>
        <w:lastRenderedPageBreak/>
        <w:t xml:space="preserve">　　</w:t>
      </w:r>
      <w:r w:rsidRPr="00EE6B81">
        <w:rPr>
          <w:rFonts w:ascii="ＭＳ 明朝" w:eastAsia="ＭＳ 明朝" w:hAnsi="ＭＳ 明朝" w:cs="Times New Roman" w:hint="eastAsia"/>
          <w:color w:val="0000FF"/>
          <w:szCs w:val="21"/>
        </w:rPr>
        <w:t>【共同研究機関】</w:t>
      </w:r>
    </w:p>
    <w:p w14:paraId="11B9E647" w14:textId="4603921E" w:rsidR="000F3C83" w:rsidRPr="00EE6B81" w:rsidRDefault="0021649D" w:rsidP="007567E3">
      <w:pPr>
        <w:ind w:leftChars="283" w:left="875" w:hangingChars="134" w:hanging="281"/>
        <w:rPr>
          <w:rFonts w:ascii="ＭＳ 明朝" w:eastAsia="ＭＳ 明朝" w:hAnsi="ＭＳ 明朝" w:cs="Times New Roman"/>
          <w:color w:val="0000FF"/>
          <w:szCs w:val="21"/>
        </w:rPr>
      </w:pPr>
      <w:r>
        <w:rPr>
          <w:rFonts w:ascii="ＭＳ 明朝" w:eastAsia="ＭＳ 明朝" w:hAnsi="ＭＳ 明朝" w:cs="Meiryo UI" w:hint="eastAsia"/>
          <w:color w:val="0000FF"/>
          <w:szCs w:val="21"/>
        </w:rPr>
        <w:t>研究計画書別紙参照</w:t>
      </w:r>
    </w:p>
    <w:p w14:paraId="57F6CC43" w14:textId="32070E0B" w:rsidR="004E4B83" w:rsidRPr="00EE6B81" w:rsidRDefault="004E4B83" w:rsidP="009A1F2F">
      <w:pPr>
        <w:tabs>
          <w:tab w:val="left" w:pos="4395"/>
        </w:tabs>
        <w:rPr>
          <w:rFonts w:asciiTheme="minorEastAsia" w:hAnsiTheme="minorEastAsia"/>
          <w:color w:val="FF0000"/>
          <w:szCs w:val="21"/>
        </w:rPr>
      </w:pPr>
    </w:p>
    <w:p w14:paraId="27471A38" w14:textId="08E49D3D" w:rsidR="009A1F2F" w:rsidRPr="001F4E37" w:rsidRDefault="001F4E37" w:rsidP="001F4E37">
      <w:pPr>
        <w:tabs>
          <w:tab w:val="left" w:pos="4395"/>
        </w:tabs>
        <w:ind w:firstLineChars="200" w:firstLine="422"/>
        <w:rPr>
          <w:rFonts w:asciiTheme="minorEastAsia" w:hAnsiTheme="minorEastAsia"/>
          <w:color w:val="FF0000"/>
          <w:szCs w:val="21"/>
        </w:rPr>
      </w:pPr>
      <w:r>
        <w:rPr>
          <w:rFonts w:asciiTheme="minorEastAsia" w:hAnsiTheme="minorEastAsia" w:hint="eastAsia"/>
          <w:b/>
          <w:bCs/>
          <w:color w:val="FF0000"/>
          <w:szCs w:val="21"/>
        </w:rPr>
        <w:t>（</w:t>
      </w:r>
      <w:r w:rsidR="009A1F2F" w:rsidRPr="001F4E37">
        <w:rPr>
          <w:rFonts w:asciiTheme="minorEastAsia" w:hAnsiTheme="minorEastAsia" w:hint="eastAsia"/>
          <w:b/>
          <w:bCs/>
          <w:color w:val="FF0000"/>
          <w:szCs w:val="21"/>
        </w:rPr>
        <w:t>ヒト遺伝学的検査が有る場合</w:t>
      </w:r>
      <w:r>
        <w:rPr>
          <w:rFonts w:asciiTheme="minorEastAsia" w:hAnsiTheme="minorEastAsia" w:hint="eastAsia"/>
          <w:b/>
          <w:bCs/>
          <w:color w:val="FF0000"/>
          <w:szCs w:val="21"/>
        </w:rPr>
        <w:t>）</w:t>
      </w:r>
    </w:p>
    <w:p w14:paraId="65BDC2F5" w14:textId="7617CE95" w:rsidR="00DF6784" w:rsidRPr="00EE6B81" w:rsidRDefault="004E4B83" w:rsidP="00413607">
      <w:pPr>
        <w:tabs>
          <w:tab w:val="left" w:pos="4395"/>
        </w:tabs>
        <w:ind w:leftChars="270" w:left="567"/>
        <w:rPr>
          <w:rFonts w:asciiTheme="minorEastAsia" w:hAnsiTheme="minorEastAsia"/>
          <w:color w:val="0000FF"/>
          <w:szCs w:val="21"/>
        </w:rPr>
      </w:pPr>
      <w:r w:rsidRPr="00EE6B81">
        <w:rPr>
          <w:rFonts w:asciiTheme="minorEastAsia" w:hAnsiTheme="minorEastAsia" w:hint="eastAsia"/>
          <w:color w:val="0000FF"/>
          <w:szCs w:val="21"/>
        </w:rPr>
        <w:t>【遺伝カウンセリング</w:t>
      </w:r>
      <w:r w:rsidR="00DF6784" w:rsidRPr="00EE6B81">
        <w:rPr>
          <w:rFonts w:asciiTheme="minorEastAsia" w:hAnsiTheme="minorEastAsia" w:hint="eastAsia"/>
          <w:color w:val="0000FF"/>
          <w:szCs w:val="21"/>
        </w:rPr>
        <w:t>窓口</w:t>
      </w:r>
      <w:r w:rsidRPr="00EE6B81">
        <w:rPr>
          <w:rFonts w:asciiTheme="minorEastAsia" w:hAnsiTheme="minorEastAsia" w:hint="eastAsia"/>
          <w:color w:val="0000FF"/>
          <w:szCs w:val="21"/>
        </w:rPr>
        <w:t>】</w:t>
      </w:r>
    </w:p>
    <w:p w14:paraId="3BED1F86" w14:textId="3012FFE3" w:rsidR="00DF6784" w:rsidRPr="00EE6B81" w:rsidRDefault="00DF6784" w:rsidP="00413607">
      <w:pPr>
        <w:ind w:leftChars="270" w:left="567"/>
        <w:rPr>
          <w:rFonts w:asciiTheme="minorEastAsia" w:hAnsiTheme="minorEastAsia"/>
          <w:color w:val="0000FF"/>
          <w:szCs w:val="21"/>
        </w:rPr>
      </w:pPr>
      <w:r w:rsidRPr="00EE6B81">
        <w:rPr>
          <w:rFonts w:asciiTheme="minorEastAsia" w:hAnsiTheme="minorEastAsia" w:hint="eastAsia"/>
          <w:color w:val="0000FF"/>
          <w:szCs w:val="21"/>
        </w:rPr>
        <w:t xml:space="preserve">順天堂大学医学部附属　</w:t>
      </w:r>
      <w:r w:rsidR="00151665" w:rsidRPr="00EE6B81">
        <w:rPr>
          <w:rFonts w:asciiTheme="minorEastAsia" w:hAnsiTheme="minorEastAsia" w:hint="eastAsia"/>
          <w:color w:val="0000FF"/>
          <w:szCs w:val="21"/>
        </w:rPr>
        <w:t>XXX病院</w:t>
      </w:r>
    </w:p>
    <w:p w14:paraId="63EF6BA6" w14:textId="433998CD" w:rsidR="00413607" w:rsidRPr="00EE6B81" w:rsidRDefault="00413607" w:rsidP="00413607">
      <w:pPr>
        <w:ind w:leftChars="270" w:left="567"/>
        <w:rPr>
          <w:rFonts w:asciiTheme="minorEastAsia" w:hAnsiTheme="minorEastAsia"/>
          <w:color w:val="0000FF"/>
          <w:szCs w:val="21"/>
        </w:rPr>
      </w:pPr>
      <w:r w:rsidRPr="00EE6B81">
        <w:rPr>
          <w:rFonts w:asciiTheme="minorEastAsia" w:hAnsiTheme="minorEastAsia" w:hint="eastAsia"/>
          <w:color w:val="0000FF"/>
          <w:szCs w:val="21"/>
        </w:rPr>
        <w:t>○○科　職名　資格　氏名</w:t>
      </w:r>
    </w:p>
    <w:p w14:paraId="175209A9" w14:textId="77777777" w:rsidR="00413607" w:rsidRPr="00EE6B81" w:rsidRDefault="00151665" w:rsidP="00413607">
      <w:pPr>
        <w:ind w:leftChars="270" w:left="567"/>
        <w:rPr>
          <w:rFonts w:asciiTheme="minorEastAsia" w:hAnsiTheme="minorEastAsia"/>
          <w:color w:val="0000FF"/>
          <w:szCs w:val="21"/>
        </w:rPr>
      </w:pPr>
      <w:r w:rsidRPr="00EE6B81">
        <w:rPr>
          <w:rFonts w:asciiTheme="minorEastAsia" w:hAnsiTheme="minorEastAsia" w:hint="eastAsia"/>
          <w:color w:val="0000FF"/>
          <w:szCs w:val="21"/>
        </w:rPr>
        <w:t>〒　　－　　　　住所</w:t>
      </w:r>
    </w:p>
    <w:p w14:paraId="01DE9316" w14:textId="678A5F93" w:rsidR="00C52608" w:rsidRPr="00EE6B81" w:rsidRDefault="008A7006" w:rsidP="00BE5A68">
      <w:pPr>
        <w:ind w:leftChars="270" w:left="567"/>
        <w:rPr>
          <w:rFonts w:asciiTheme="minorEastAsia" w:hAnsiTheme="minorEastAsia"/>
          <w:color w:val="0000FF"/>
          <w:szCs w:val="21"/>
        </w:rPr>
      </w:pPr>
      <w:r w:rsidRPr="00EE6B81">
        <w:rPr>
          <w:rFonts w:asciiTheme="minorEastAsia" w:hAnsiTheme="minorEastAsia" w:hint="eastAsia"/>
          <w:color w:val="0000FF"/>
          <w:szCs w:val="21"/>
        </w:rPr>
        <w:t>TEL○○</w:t>
      </w:r>
    </w:p>
    <w:p w14:paraId="4C9DEED7" w14:textId="77777777" w:rsidR="00AA4634" w:rsidRPr="00EE6B81" w:rsidRDefault="00AA4634" w:rsidP="009C34E0">
      <w:pPr>
        <w:tabs>
          <w:tab w:val="left" w:pos="4395"/>
        </w:tabs>
        <w:ind w:firstLineChars="400" w:firstLine="880"/>
        <w:rPr>
          <w:rFonts w:ascii="ＭＳ Ｐ明朝" w:eastAsia="ＭＳ Ｐ明朝" w:hAnsi="ＭＳ Ｐ明朝"/>
          <w:color w:val="0000FF"/>
          <w:sz w:val="22"/>
        </w:rPr>
      </w:pPr>
    </w:p>
    <w:p w14:paraId="61E09594" w14:textId="76A1E5BF" w:rsidR="00183F44" w:rsidRPr="00C762A2" w:rsidRDefault="00183F44" w:rsidP="00126E69">
      <w:pPr>
        <w:pStyle w:val="a3"/>
        <w:numPr>
          <w:ilvl w:val="0"/>
          <w:numId w:val="34"/>
        </w:numPr>
        <w:ind w:leftChars="0"/>
        <w:rPr>
          <w:rFonts w:asciiTheme="minorEastAsia" w:hAnsiTheme="minorEastAsia"/>
          <w:b/>
          <w:bCs/>
          <w:sz w:val="22"/>
        </w:rPr>
      </w:pPr>
      <w:r w:rsidRPr="00C762A2">
        <w:rPr>
          <w:rFonts w:asciiTheme="minorEastAsia" w:hAnsiTheme="minorEastAsia" w:hint="eastAsia"/>
          <w:b/>
          <w:bCs/>
          <w:sz w:val="22"/>
        </w:rPr>
        <w:t>研究対象者等に経済的負担又は</w:t>
      </w:r>
      <w:r w:rsidR="003C3EDA" w:rsidRPr="00C762A2">
        <w:rPr>
          <w:rFonts w:asciiTheme="minorEastAsia" w:hAnsiTheme="minorEastAsia" w:hint="eastAsia"/>
          <w:b/>
          <w:bCs/>
          <w:sz w:val="22"/>
        </w:rPr>
        <w:t>負担軽減費</w:t>
      </w:r>
      <w:r w:rsidR="0021649D" w:rsidRPr="00C762A2">
        <w:rPr>
          <w:rFonts w:asciiTheme="minorEastAsia" w:hAnsiTheme="minorEastAsia" w:hint="eastAsia"/>
          <w:b/>
          <w:bCs/>
          <w:sz w:val="22"/>
        </w:rPr>
        <w:t>の支払い</w:t>
      </w:r>
      <w:r w:rsidRPr="00C762A2">
        <w:rPr>
          <w:rFonts w:asciiTheme="minorEastAsia" w:hAnsiTheme="minorEastAsia" w:hint="eastAsia"/>
          <w:b/>
          <w:bCs/>
          <w:sz w:val="22"/>
        </w:rPr>
        <w:t xml:space="preserve">がある場合には、その旨及びその内容 </w:t>
      </w:r>
    </w:p>
    <w:p w14:paraId="59FEF2AA" w14:textId="77777777" w:rsidR="00062FC2" w:rsidRDefault="00062FC2" w:rsidP="00126E69">
      <w:pPr>
        <w:ind w:firstLineChars="200" w:firstLine="420"/>
        <w:rPr>
          <w:rFonts w:hAnsi="ＭＳ 明朝"/>
          <w:color w:val="0000FF"/>
          <w:szCs w:val="21"/>
        </w:rPr>
      </w:pPr>
      <w:r w:rsidRPr="00D319C4">
        <w:rPr>
          <w:rFonts w:hAnsi="ＭＳ 明朝" w:hint="eastAsia"/>
          <w:color w:val="0000FF"/>
          <w:szCs w:val="21"/>
        </w:rPr>
        <w:t>本研究は後方視的観察研究のため、研究に参加することによる研究対象者の費用負担は発生しない。</w:t>
      </w:r>
    </w:p>
    <w:p w14:paraId="56B6835A" w14:textId="77777777" w:rsidR="00062FC2" w:rsidRPr="00D319C4" w:rsidRDefault="00062FC2" w:rsidP="00062FC2">
      <w:pPr>
        <w:ind w:firstLineChars="200" w:firstLine="420"/>
        <w:rPr>
          <w:rFonts w:hAnsi="ＭＳ 明朝"/>
          <w:color w:val="0000FF"/>
          <w:szCs w:val="21"/>
        </w:rPr>
      </w:pPr>
    </w:p>
    <w:p w14:paraId="6F99A516" w14:textId="59EA330A" w:rsidR="00062FC2" w:rsidRPr="001063A9" w:rsidRDefault="00062FC2" w:rsidP="00062FC2">
      <w:pPr>
        <w:ind w:firstLineChars="200" w:firstLine="422"/>
        <w:rPr>
          <w:rFonts w:asciiTheme="minorEastAsia" w:hAnsiTheme="minorEastAsia"/>
          <w:b/>
          <w:bCs/>
          <w:color w:val="FF0000"/>
          <w:szCs w:val="21"/>
        </w:rPr>
      </w:pPr>
      <w:r w:rsidRPr="001063A9">
        <w:rPr>
          <w:rFonts w:asciiTheme="minorEastAsia" w:hAnsiTheme="minorEastAsia" w:hint="eastAsia"/>
          <w:b/>
          <w:bCs/>
          <w:color w:val="FF0000"/>
          <w:szCs w:val="21"/>
        </w:rPr>
        <w:t>（</w:t>
      </w:r>
      <w:r w:rsidR="00535A0D" w:rsidRPr="001063A9">
        <w:rPr>
          <w:rFonts w:asciiTheme="minorEastAsia" w:hAnsiTheme="minorEastAsia" w:hint="eastAsia"/>
          <w:b/>
          <w:bCs/>
          <w:color w:val="FF0000"/>
          <w:szCs w:val="21"/>
        </w:rPr>
        <w:t>前向き研究の場合</w:t>
      </w:r>
      <w:r w:rsidRPr="001063A9">
        <w:rPr>
          <w:rFonts w:asciiTheme="minorEastAsia" w:hAnsiTheme="minorEastAsia" w:hint="eastAsia"/>
          <w:b/>
          <w:bCs/>
          <w:color w:val="FF0000"/>
          <w:szCs w:val="21"/>
        </w:rPr>
        <w:t>）</w:t>
      </w:r>
    </w:p>
    <w:p w14:paraId="2F9DF64F" w14:textId="03F521EA" w:rsidR="00062FC2" w:rsidRPr="00062FC2" w:rsidRDefault="00062FC2" w:rsidP="00062FC2">
      <w:pPr>
        <w:ind w:firstLineChars="200" w:firstLine="420"/>
        <w:rPr>
          <w:rFonts w:asciiTheme="minorEastAsia" w:hAnsiTheme="minorEastAsia"/>
          <w:color w:val="FF0000"/>
          <w:szCs w:val="21"/>
        </w:rPr>
      </w:pPr>
      <w:r w:rsidRPr="00EC360B">
        <w:rPr>
          <w:rFonts w:asciiTheme="minorEastAsia" w:hAnsiTheme="minorEastAsia" w:hint="eastAsia"/>
          <w:color w:val="FF0000"/>
          <w:szCs w:val="21"/>
        </w:rPr>
        <w:t>（記載例）</w:t>
      </w:r>
    </w:p>
    <w:p w14:paraId="2237D69B" w14:textId="77777777" w:rsidR="00384341" w:rsidRDefault="006433AB">
      <w:pPr>
        <w:pStyle w:val="a3"/>
        <w:numPr>
          <w:ilvl w:val="0"/>
          <w:numId w:val="59"/>
        </w:numPr>
        <w:autoSpaceDE w:val="0"/>
        <w:autoSpaceDN w:val="0"/>
        <w:adjustRightInd w:val="0"/>
        <w:ind w:leftChars="0"/>
        <w:jc w:val="left"/>
        <w:rPr>
          <w:rFonts w:asciiTheme="minorEastAsia" w:hAnsiTheme="minorEastAsia"/>
          <w:color w:val="FF0000"/>
          <w:sz w:val="20"/>
          <w:szCs w:val="20"/>
        </w:rPr>
      </w:pPr>
      <w:r w:rsidRPr="00384341">
        <w:rPr>
          <w:rFonts w:asciiTheme="minorEastAsia" w:hAnsiTheme="minorEastAsia" w:hint="eastAsia"/>
          <w:color w:val="FF0000"/>
          <w:sz w:val="20"/>
          <w:szCs w:val="20"/>
        </w:rPr>
        <w:t>研究に参加することで研究対象者の費用負担が増えないような対策を講じること。</w:t>
      </w:r>
    </w:p>
    <w:p w14:paraId="0B20E482" w14:textId="77777777" w:rsidR="00384341" w:rsidRPr="00384341" w:rsidRDefault="00175822">
      <w:pPr>
        <w:pStyle w:val="a3"/>
        <w:numPr>
          <w:ilvl w:val="0"/>
          <w:numId w:val="59"/>
        </w:numPr>
        <w:autoSpaceDE w:val="0"/>
        <w:autoSpaceDN w:val="0"/>
        <w:adjustRightInd w:val="0"/>
        <w:ind w:leftChars="0"/>
        <w:jc w:val="left"/>
        <w:rPr>
          <w:rFonts w:asciiTheme="minorEastAsia" w:hAnsiTheme="minorEastAsia"/>
          <w:color w:val="FF0000"/>
          <w:sz w:val="20"/>
          <w:szCs w:val="20"/>
        </w:rPr>
      </w:pPr>
      <w:r w:rsidRPr="00384341">
        <w:rPr>
          <w:rFonts w:asciiTheme="minorEastAsia" w:hAnsiTheme="minorEastAsia" w:cs="ＭＳ" w:hint="eastAsia"/>
          <w:color w:val="FF0000"/>
          <w:kern w:val="0"/>
          <w:sz w:val="20"/>
          <w:szCs w:val="20"/>
        </w:rPr>
        <w:t>研究対象者等の経済的負担、</w:t>
      </w:r>
      <w:r w:rsidR="003C3EDA" w:rsidRPr="00384341">
        <w:rPr>
          <w:rFonts w:asciiTheme="minorEastAsia" w:hAnsiTheme="minorEastAsia" w:cs="ＭＳ" w:hint="eastAsia"/>
          <w:color w:val="FF0000"/>
          <w:kern w:val="0"/>
          <w:sz w:val="20"/>
          <w:szCs w:val="20"/>
        </w:rPr>
        <w:t>負担軽減費</w:t>
      </w:r>
      <w:r w:rsidRPr="00384341">
        <w:rPr>
          <w:rFonts w:asciiTheme="minorEastAsia" w:hAnsiTheme="minorEastAsia" w:cs="ＭＳ" w:hint="eastAsia"/>
          <w:color w:val="FF0000"/>
          <w:kern w:val="0"/>
          <w:sz w:val="20"/>
          <w:szCs w:val="20"/>
        </w:rPr>
        <w:t>を記載する。</w:t>
      </w:r>
      <w:r w:rsidR="003C3EDA" w:rsidRPr="00384341">
        <w:rPr>
          <w:rFonts w:asciiTheme="minorEastAsia" w:hAnsiTheme="minorEastAsia" w:cs="ＭＳ" w:hint="eastAsia"/>
          <w:color w:val="FF0000"/>
          <w:kern w:val="0"/>
          <w:sz w:val="20"/>
          <w:szCs w:val="20"/>
        </w:rPr>
        <w:t>負担軽減費</w:t>
      </w:r>
      <w:r w:rsidRPr="00384341">
        <w:rPr>
          <w:rFonts w:asciiTheme="minorEastAsia" w:hAnsiTheme="minorEastAsia" w:cs="ＭＳ" w:hint="eastAsia"/>
          <w:color w:val="FF0000"/>
          <w:kern w:val="0"/>
          <w:sz w:val="20"/>
          <w:szCs w:val="20"/>
        </w:rPr>
        <w:t>については</w:t>
      </w:r>
      <w:r w:rsidR="006C101C" w:rsidRPr="00384341">
        <w:rPr>
          <w:rFonts w:asciiTheme="minorEastAsia" w:hAnsiTheme="minorEastAsia" w:cs="ＭＳ" w:hint="eastAsia"/>
          <w:color w:val="FF0000"/>
          <w:kern w:val="0"/>
          <w:sz w:val="20"/>
          <w:szCs w:val="20"/>
        </w:rPr>
        <w:t>クオカード、</w:t>
      </w:r>
      <w:r w:rsidRPr="00384341">
        <w:rPr>
          <w:rFonts w:asciiTheme="minorEastAsia" w:hAnsiTheme="minorEastAsia" w:cs="ＭＳ" w:hint="eastAsia"/>
          <w:color w:val="FF0000"/>
          <w:kern w:val="0"/>
          <w:sz w:val="20"/>
          <w:szCs w:val="20"/>
        </w:rPr>
        <w:t>金額等できるだけ具体的に記載する</w:t>
      </w:r>
      <w:r w:rsidR="006C101C" w:rsidRPr="00384341">
        <w:rPr>
          <w:rFonts w:asciiTheme="minorEastAsia" w:hAnsiTheme="minorEastAsia" w:cs="ＭＳ" w:hint="eastAsia"/>
          <w:color w:val="FF0000"/>
          <w:kern w:val="0"/>
          <w:sz w:val="20"/>
          <w:szCs w:val="20"/>
        </w:rPr>
        <w:t>こと</w:t>
      </w:r>
      <w:r w:rsidRPr="00384341">
        <w:rPr>
          <w:rFonts w:asciiTheme="minorEastAsia" w:hAnsiTheme="minorEastAsia" w:cs="ＭＳ" w:hint="eastAsia"/>
          <w:color w:val="FF0000"/>
          <w:kern w:val="0"/>
          <w:sz w:val="20"/>
          <w:szCs w:val="20"/>
        </w:rPr>
        <w:t>。</w:t>
      </w:r>
    </w:p>
    <w:p w14:paraId="7CD4AA23" w14:textId="77777777" w:rsidR="00384341" w:rsidRPr="00384341" w:rsidRDefault="00175822">
      <w:pPr>
        <w:pStyle w:val="a3"/>
        <w:numPr>
          <w:ilvl w:val="0"/>
          <w:numId w:val="59"/>
        </w:numPr>
        <w:autoSpaceDE w:val="0"/>
        <w:autoSpaceDN w:val="0"/>
        <w:adjustRightInd w:val="0"/>
        <w:ind w:leftChars="0"/>
        <w:jc w:val="left"/>
        <w:rPr>
          <w:rFonts w:asciiTheme="minorEastAsia" w:hAnsiTheme="minorEastAsia"/>
          <w:color w:val="FF0000"/>
          <w:sz w:val="20"/>
          <w:szCs w:val="20"/>
        </w:rPr>
      </w:pPr>
      <w:r w:rsidRPr="00384341">
        <w:rPr>
          <w:rFonts w:asciiTheme="minorEastAsia" w:hAnsiTheme="minorEastAsia" w:cs="ＭＳ" w:hint="eastAsia"/>
          <w:color w:val="FF0000"/>
          <w:kern w:val="0"/>
          <w:sz w:val="20"/>
          <w:szCs w:val="20"/>
        </w:rPr>
        <w:t>診療・検査費等の負担軽減についてはどの内容において負担がないのか</w:t>
      </w:r>
      <w:r w:rsidR="006C101C" w:rsidRPr="00384341">
        <w:rPr>
          <w:rFonts w:asciiTheme="minorEastAsia" w:hAnsiTheme="minorEastAsia" w:cs="ＭＳ" w:hint="eastAsia"/>
          <w:color w:val="FF0000"/>
          <w:kern w:val="0"/>
          <w:sz w:val="20"/>
          <w:szCs w:val="20"/>
        </w:rPr>
        <w:t>（</w:t>
      </w:r>
      <w:r w:rsidRPr="00384341">
        <w:rPr>
          <w:rFonts w:asciiTheme="minorEastAsia" w:hAnsiTheme="minorEastAsia" w:cs="ＭＳ" w:hint="eastAsia"/>
          <w:color w:val="FF0000"/>
          <w:kern w:val="0"/>
          <w:sz w:val="20"/>
          <w:szCs w:val="20"/>
        </w:rPr>
        <w:t>研究費で賄われるのか）を明記する</w:t>
      </w:r>
      <w:r w:rsidR="006C101C" w:rsidRPr="00384341">
        <w:rPr>
          <w:rFonts w:asciiTheme="minorEastAsia" w:hAnsiTheme="minorEastAsia" w:cs="ＭＳ" w:hint="eastAsia"/>
          <w:color w:val="FF0000"/>
          <w:kern w:val="0"/>
          <w:sz w:val="20"/>
          <w:szCs w:val="20"/>
        </w:rPr>
        <w:t>こと</w:t>
      </w:r>
      <w:r w:rsidRPr="00384341">
        <w:rPr>
          <w:rFonts w:asciiTheme="minorEastAsia" w:hAnsiTheme="minorEastAsia" w:cs="ＭＳ" w:hint="eastAsia"/>
          <w:color w:val="FF0000"/>
          <w:kern w:val="0"/>
          <w:sz w:val="20"/>
          <w:szCs w:val="20"/>
        </w:rPr>
        <w:t>。</w:t>
      </w:r>
    </w:p>
    <w:p w14:paraId="08CEA42E" w14:textId="77777777" w:rsidR="00384341" w:rsidRPr="00384341" w:rsidRDefault="0029722C">
      <w:pPr>
        <w:pStyle w:val="a3"/>
        <w:numPr>
          <w:ilvl w:val="0"/>
          <w:numId w:val="59"/>
        </w:numPr>
        <w:autoSpaceDE w:val="0"/>
        <w:autoSpaceDN w:val="0"/>
        <w:adjustRightInd w:val="0"/>
        <w:ind w:leftChars="0"/>
        <w:jc w:val="left"/>
        <w:rPr>
          <w:rFonts w:asciiTheme="minorEastAsia" w:hAnsiTheme="minorEastAsia"/>
          <w:color w:val="FF0000"/>
          <w:sz w:val="20"/>
          <w:szCs w:val="20"/>
        </w:rPr>
      </w:pPr>
      <w:r w:rsidRPr="00384341">
        <w:rPr>
          <w:rFonts w:asciiTheme="minorEastAsia" w:hAnsiTheme="minorEastAsia" w:cs="ＭＳ" w:hint="eastAsia"/>
          <w:color w:val="FF0000"/>
          <w:kern w:val="0"/>
          <w:sz w:val="20"/>
          <w:szCs w:val="20"/>
        </w:rPr>
        <w:t>本研究への参加に伴い、研究対象者への</w:t>
      </w:r>
      <w:r w:rsidR="00307E2B" w:rsidRPr="00384341">
        <w:rPr>
          <w:rFonts w:asciiTheme="minorEastAsia" w:hAnsiTheme="minorEastAsia" w:cs="ＭＳ" w:hint="eastAsia"/>
          <w:color w:val="FF0000"/>
          <w:kern w:val="0"/>
          <w:sz w:val="20"/>
          <w:szCs w:val="20"/>
        </w:rPr>
        <w:t>負担軽減費</w:t>
      </w:r>
      <w:r w:rsidRPr="00384341">
        <w:rPr>
          <w:rFonts w:asciiTheme="minorEastAsia" w:hAnsiTheme="minorEastAsia" w:cs="ＭＳ" w:hint="eastAsia"/>
          <w:color w:val="FF0000"/>
          <w:kern w:val="0"/>
          <w:sz w:val="20"/>
          <w:szCs w:val="20"/>
        </w:rPr>
        <w:t>の支払いがある場合には研究計画書ならびに説明文書へその内容を明記する</w:t>
      </w:r>
      <w:r w:rsidR="006C101C" w:rsidRPr="00384341">
        <w:rPr>
          <w:rFonts w:asciiTheme="minorEastAsia" w:hAnsiTheme="minorEastAsia" w:cs="ＭＳ" w:hint="eastAsia"/>
          <w:color w:val="FF0000"/>
          <w:kern w:val="0"/>
          <w:sz w:val="20"/>
          <w:szCs w:val="20"/>
        </w:rPr>
        <w:t>こと</w:t>
      </w:r>
      <w:r w:rsidRPr="00384341">
        <w:rPr>
          <w:rFonts w:asciiTheme="minorEastAsia" w:hAnsiTheme="minorEastAsia" w:cs="ＭＳ" w:hint="eastAsia"/>
          <w:color w:val="FF0000"/>
          <w:kern w:val="0"/>
          <w:sz w:val="20"/>
          <w:szCs w:val="20"/>
        </w:rPr>
        <w:t>。</w:t>
      </w:r>
    </w:p>
    <w:p w14:paraId="4A585871" w14:textId="75ACFF64" w:rsidR="007567E3" w:rsidRPr="00384341" w:rsidRDefault="007567E3">
      <w:pPr>
        <w:pStyle w:val="a3"/>
        <w:numPr>
          <w:ilvl w:val="0"/>
          <w:numId w:val="59"/>
        </w:numPr>
        <w:autoSpaceDE w:val="0"/>
        <w:autoSpaceDN w:val="0"/>
        <w:adjustRightInd w:val="0"/>
        <w:ind w:leftChars="0"/>
        <w:jc w:val="left"/>
        <w:rPr>
          <w:rFonts w:asciiTheme="minorEastAsia" w:hAnsiTheme="minorEastAsia"/>
          <w:color w:val="FF0000"/>
          <w:sz w:val="20"/>
          <w:szCs w:val="20"/>
        </w:rPr>
      </w:pPr>
      <w:r w:rsidRPr="00384341">
        <w:rPr>
          <w:rFonts w:asciiTheme="minorEastAsia" w:hAnsiTheme="minorEastAsia" w:cs="ＭＳ" w:hint="eastAsia"/>
          <w:color w:val="FF0000"/>
          <w:kern w:val="0"/>
          <w:sz w:val="20"/>
          <w:szCs w:val="20"/>
        </w:rPr>
        <w:t>多機関共同研究の場合、保険診療の範囲内であるかの有無は、地域によって異なる場合もあるため、注意すること。</w:t>
      </w:r>
    </w:p>
    <w:p w14:paraId="38AA128B" w14:textId="7DF8D4E1" w:rsidR="0029722C" w:rsidRPr="00EE6B81" w:rsidRDefault="0029722C" w:rsidP="00F813D0">
      <w:pPr>
        <w:ind w:firstLineChars="149" w:firstLine="314"/>
        <w:rPr>
          <w:rFonts w:asciiTheme="minorEastAsia" w:hAnsiTheme="minorEastAsia"/>
          <w:b/>
          <w:bCs/>
          <w:color w:val="FF0000"/>
          <w:szCs w:val="21"/>
        </w:rPr>
      </w:pPr>
      <w:r w:rsidRPr="00EE6B81">
        <w:rPr>
          <w:rFonts w:hint="eastAsia"/>
          <w:b/>
          <w:bCs/>
          <w:color w:val="FF0000"/>
          <w:szCs w:val="21"/>
        </w:rPr>
        <w:t>（記載例</w:t>
      </w:r>
      <w:r w:rsidR="001B3FF2" w:rsidRPr="00EE6B81">
        <w:rPr>
          <w:rFonts w:asciiTheme="minorEastAsia" w:hAnsiTheme="minorEastAsia" w:hint="eastAsia"/>
          <w:b/>
          <w:bCs/>
          <w:color w:val="FF0000"/>
          <w:szCs w:val="21"/>
        </w:rPr>
        <w:t>1</w:t>
      </w:r>
      <w:r w:rsidR="00F813D0" w:rsidRPr="00EE6B81">
        <w:rPr>
          <w:rFonts w:hint="eastAsia"/>
          <w:b/>
          <w:bCs/>
          <w:color w:val="FF0000"/>
          <w:szCs w:val="21"/>
        </w:rPr>
        <w:t>：保険診療の範囲内である場合</w:t>
      </w:r>
      <w:r w:rsidRPr="00EE6B81">
        <w:rPr>
          <w:rFonts w:hint="eastAsia"/>
          <w:b/>
          <w:bCs/>
          <w:color w:val="FF0000"/>
          <w:szCs w:val="21"/>
        </w:rPr>
        <w:t>）</w:t>
      </w:r>
    </w:p>
    <w:p w14:paraId="667BF84E" w14:textId="75404977" w:rsidR="003A0F6A" w:rsidRPr="00EE6B81" w:rsidRDefault="007F529C" w:rsidP="001063A9">
      <w:pPr>
        <w:ind w:leftChars="202" w:left="424" w:firstLineChars="100" w:firstLine="210"/>
        <w:rPr>
          <w:rFonts w:hAnsi="ＭＳ 明朝"/>
          <w:color w:val="0000FF"/>
          <w:szCs w:val="21"/>
        </w:rPr>
      </w:pPr>
      <w:r w:rsidRPr="00EE6B81">
        <w:rPr>
          <w:rFonts w:hAnsi="ＭＳ 明朝" w:hint="eastAsia"/>
          <w:color w:val="0000FF"/>
          <w:szCs w:val="21"/>
        </w:rPr>
        <w:t>本研究で用いる</w:t>
      </w:r>
      <w:r w:rsidR="00DB7610" w:rsidRPr="00EE6B81">
        <w:rPr>
          <w:rFonts w:hint="eastAsia"/>
          <w:color w:val="0000FF"/>
          <w:szCs w:val="21"/>
        </w:rPr>
        <w:t>研究</w:t>
      </w:r>
      <w:r w:rsidR="00DB7610" w:rsidRPr="00EE6B81">
        <w:rPr>
          <w:rFonts w:hint="eastAsia"/>
          <w:color w:val="0000FF"/>
          <w:szCs w:val="21"/>
        </w:rPr>
        <w:t>(</w:t>
      </w:r>
      <w:r w:rsidR="00DB7610" w:rsidRPr="00EE6B81">
        <w:rPr>
          <w:rFonts w:hint="eastAsia"/>
          <w:color w:val="0000FF"/>
          <w:szCs w:val="21"/>
        </w:rPr>
        <w:t>使用</w:t>
      </w:r>
      <w:r w:rsidR="00DB7610" w:rsidRPr="00EE6B81">
        <w:rPr>
          <w:rFonts w:hint="eastAsia"/>
          <w:color w:val="0000FF"/>
          <w:szCs w:val="21"/>
        </w:rPr>
        <w:t>)</w:t>
      </w:r>
      <w:r w:rsidR="00DB7610" w:rsidRPr="00EE6B81">
        <w:rPr>
          <w:rFonts w:hint="eastAsia"/>
          <w:color w:val="0000FF"/>
          <w:szCs w:val="21"/>
        </w:rPr>
        <w:t>薬</w:t>
      </w:r>
      <w:r w:rsidR="001063A9">
        <w:rPr>
          <w:rFonts w:hAnsi="ＭＳ 明朝" w:hint="eastAsia"/>
          <w:color w:val="0000FF"/>
          <w:szCs w:val="21"/>
        </w:rPr>
        <w:t>及び</w:t>
      </w:r>
      <w:r w:rsidRPr="00EE6B81">
        <w:rPr>
          <w:rFonts w:hAnsi="ＭＳ 明朝" w:hint="eastAsia"/>
          <w:color w:val="0000FF"/>
          <w:szCs w:val="21"/>
        </w:rPr>
        <w:t>実施する検査は保険診療内で行われるため、研究に参加することによる</w:t>
      </w:r>
      <w:r w:rsidR="00BA2E4C" w:rsidRPr="00EE6B81">
        <w:rPr>
          <w:rFonts w:hAnsi="ＭＳ 明朝" w:hint="eastAsia"/>
          <w:color w:val="0000FF"/>
          <w:szCs w:val="21"/>
        </w:rPr>
        <w:t>研究対象者</w:t>
      </w:r>
      <w:r w:rsidRPr="00EE6B81">
        <w:rPr>
          <w:rFonts w:hAnsi="ＭＳ 明朝" w:hint="eastAsia"/>
          <w:color w:val="0000FF"/>
          <w:szCs w:val="21"/>
        </w:rPr>
        <w:t>の費用負担は発生しない。</w:t>
      </w:r>
    </w:p>
    <w:p w14:paraId="5898667F" w14:textId="583FE027" w:rsidR="0029722C" w:rsidRPr="00EE6B81" w:rsidRDefault="0029722C" w:rsidP="006433AB">
      <w:pPr>
        <w:ind w:firstLineChars="135" w:firstLine="285"/>
        <w:rPr>
          <w:rFonts w:asciiTheme="minorEastAsia" w:hAnsiTheme="minorEastAsia"/>
          <w:b/>
          <w:bCs/>
          <w:color w:val="FF0000"/>
          <w:szCs w:val="21"/>
        </w:rPr>
      </w:pPr>
      <w:r w:rsidRPr="00EE6B81">
        <w:rPr>
          <w:rFonts w:hint="eastAsia"/>
          <w:b/>
          <w:bCs/>
          <w:color w:val="FF0000"/>
          <w:szCs w:val="21"/>
        </w:rPr>
        <w:t>（</w:t>
      </w:r>
      <w:bookmarkStart w:id="57" w:name="_Hlk121413119"/>
      <w:r w:rsidRPr="00EE6B81">
        <w:rPr>
          <w:rFonts w:hint="eastAsia"/>
          <w:b/>
          <w:bCs/>
          <w:color w:val="FF0000"/>
          <w:szCs w:val="21"/>
        </w:rPr>
        <w:t>記載例</w:t>
      </w:r>
      <w:bookmarkEnd w:id="57"/>
      <w:r w:rsidR="001B3FF2" w:rsidRPr="00EE6B81">
        <w:rPr>
          <w:rFonts w:asciiTheme="minorEastAsia" w:hAnsiTheme="minorEastAsia" w:hint="eastAsia"/>
          <w:b/>
          <w:bCs/>
          <w:color w:val="FF0000"/>
          <w:szCs w:val="21"/>
        </w:rPr>
        <w:t>2</w:t>
      </w:r>
      <w:r w:rsidR="00F813D0" w:rsidRPr="00EE6B81">
        <w:rPr>
          <w:rFonts w:hint="eastAsia"/>
          <w:b/>
          <w:bCs/>
          <w:color w:val="FF0000"/>
          <w:szCs w:val="21"/>
        </w:rPr>
        <w:t>：研究費での負担の場合</w:t>
      </w:r>
      <w:r w:rsidRPr="00EE6B81">
        <w:rPr>
          <w:rFonts w:hint="eastAsia"/>
          <w:b/>
          <w:bCs/>
          <w:color w:val="FF0000"/>
          <w:szCs w:val="21"/>
        </w:rPr>
        <w:t>）</w:t>
      </w:r>
    </w:p>
    <w:p w14:paraId="1D858E5F" w14:textId="7FA8623F" w:rsidR="00436669" w:rsidRPr="00EE6B81" w:rsidRDefault="007F529C" w:rsidP="001063A9">
      <w:pPr>
        <w:ind w:leftChars="202" w:left="424" w:firstLineChars="100" w:firstLine="210"/>
        <w:rPr>
          <w:rFonts w:hAnsi="ＭＳ 明朝"/>
          <w:color w:val="0000FF"/>
          <w:szCs w:val="21"/>
        </w:rPr>
      </w:pPr>
      <w:r w:rsidRPr="00EE6B81">
        <w:rPr>
          <w:rFonts w:hAnsi="ＭＳ 明朝" w:hint="eastAsia"/>
          <w:color w:val="0000FF"/>
          <w:szCs w:val="21"/>
        </w:rPr>
        <w:t>本研究のうち、○○と○○は研究責任者が所属する診療科の研究費（研究費の内容に応じて「●●製薬会社の研究資金」「厚生科学研究費」等に書き換える）で賄う。それ以外は通常の保険診療内で行われるため、研究に参加することによる</w:t>
      </w:r>
      <w:r w:rsidR="00FA4B9D" w:rsidRPr="00EE6B81">
        <w:rPr>
          <w:rFonts w:ascii="Century" w:hint="eastAsia"/>
          <w:color w:val="0000FF"/>
          <w:szCs w:val="21"/>
        </w:rPr>
        <w:t>研究対象者</w:t>
      </w:r>
      <w:r w:rsidRPr="00EE6B81">
        <w:rPr>
          <w:rFonts w:hAnsi="ＭＳ 明朝" w:hint="eastAsia"/>
          <w:color w:val="0000FF"/>
          <w:szCs w:val="21"/>
        </w:rPr>
        <w:t>の費用負担は発生しない。</w:t>
      </w:r>
    </w:p>
    <w:p w14:paraId="56BCD6DA" w14:textId="5509F5EF" w:rsidR="0029722C" w:rsidRPr="00EE6B81" w:rsidRDefault="0029722C" w:rsidP="006433AB">
      <w:pPr>
        <w:ind w:firstLineChars="135" w:firstLine="285"/>
        <w:rPr>
          <w:rFonts w:asciiTheme="minorEastAsia" w:hAnsiTheme="minorEastAsia"/>
          <w:b/>
          <w:bCs/>
          <w:color w:val="FF0000"/>
          <w:szCs w:val="21"/>
        </w:rPr>
      </w:pPr>
      <w:r w:rsidRPr="00EE6B81">
        <w:rPr>
          <w:rFonts w:hint="eastAsia"/>
          <w:b/>
          <w:bCs/>
          <w:color w:val="FF0000"/>
          <w:szCs w:val="21"/>
        </w:rPr>
        <w:t>（記載例</w:t>
      </w:r>
      <w:r w:rsidR="001B3FF2" w:rsidRPr="00EE6B81">
        <w:rPr>
          <w:rFonts w:asciiTheme="minorEastAsia" w:hAnsiTheme="minorEastAsia"/>
          <w:b/>
          <w:bCs/>
          <w:color w:val="FF0000"/>
          <w:szCs w:val="21"/>
        </w:rPr>
        <w:t>3</w:t>
      </w:r>
      <w:r w:rsidR="006433AB" w:rsidRPr="00EE6B81">
        <w:rPr>
          <w:rFonts w:hint="eastAsia"/>
          <w:b/>
          <w:bCs/>
          <w:color w:val="FF0000"/>
          <w:szCs w:val="21"/>
        </w:rPr>
        <w:t>：負担軽減費を支払う場合</w:t>
      </w:r>
      <w:r w:rsidRPr="00EE6B81">
        <w:rPr>
          <w:rFonts w:hint="eastAsia"/>
          <w:b/>
          <w:bCs/>
          <w:color w:val="FF0000"/>
          <w:szCs w:val="21"/>
        </w:rPr>
        <w:t>）</w:t>
      </w:r>
    </w:p>
    <w:p w14:paraId="7750DAA9" w14:textId="36FF40E5" w:rsidR="00C214E9" w:rsidRPr="00EE6B81" w:rsidRDefault="006433AB" w:rsidP="001063A9">
      <w:pPr>
        <w:ind w:leftChars="202" w:left="424" w:firstLineChars="100" w:firstLine="210"/>
        <w:rPr>
          <w:rFonts w:asciiTheme="minorEastAsia" w:hAnsiTheme="minorEastAsia"/>
          <w:color w:val="0000FF"/>
          <w:szCs w:val="21"/>
        </w:rPr>
      </w:pPr>
      <w:r w:rsidRPr="00EE6B81">
        <w:rPr>
          <w:rFonts w:asciiTheme="minorEastAsia" w:hAnsiTheme="minorEastAsia"/>
          <w:color w:val="0000FF"/>
          <w:szCs w:val="21"/>
        </w:rPr>
        <w:t>本研究に参加することで、通院回数及び検査回数が増えることが予想されるため、通常診療に比べて</w:t>
      </w:r>
      <w:bookmarkStart w:id="58" w:name="_Hlk149657137"/>
      <w:r w:rsidR="00A074E5">
        <w:rPr>
          <w:rFonts w:asciiTheme="minorEastAsia" w:hAnsiTheme="minorEastAsia" w:hint="eastAsia"/>
          <w:color w:val="0000FF"/>
          <w:szCs w:val="21"/>
        </w:rPr>
        <w:t>研究対象</w:t>
      </w:r>
      <w:bookmarkEnd w:id="58"/>
      <w:r w:rsidRPr="00EE6B81">
        <w:rPr>
          <w:rFonts w:asciiTheme="minorEastAsia" w:hAnsiTheme="minorEastAsia"/>
          <w:color w:val="0000FF"/>
          <w:szCs w:val="21"/>
        </w:rPr>
        <w:t>者の経済的負担も大きくなる可能性がある。</w:t>
      </w:r>
      <w:r w:rsidR="00307E2B" w:rsidRPr="00EE6B81">
        <w:rPr>
          <w:rFonts w:asciiTheme="minorEastAsia" w:hAnsiTheme="minorEastAsia" w:hint="eastAsia"/>
          <w:color w:val="0000FF"/>
          <w:szCs w:val="21"/>
        </w:rPr>
        <w:t>研究対象者</w:t>
      </w:r>
      <w:r w:rsidRPr="00EE6B81">
        <w:rPr>
          <w:rFonts w:asciiTheme="minorEastAsia" w:hAnsiTheme="minorEastAsia"/>
          <w:color w:val="0000FF"/>
          <w:szCs w:val="21"/>
        </w:rPr>
        <w:t>の負担を軽減するため、規定された通院ごとに研究における取り決めに基づいて負担軽減費を</w:t>
      </w:r>
      <w:r w:rsidR="00A074E5">
        <w:rPr>
          <w:rFonts w:asciiTheme="minorEastAsia" w:hAnsiTheme="minorEastAsia" w:hint="eastAsia"/>
          <w:color w:val="0000FF"/>
          <w:szCs w:val="21"/>
        </w:rPr>
        <w:t>研究対象</w:t>
      </w:r>
      <w:r w:rsidRPr="00EE6B81">
        <w:rPr>
          <w:rFonts w:asciiTheme="minorEastAsia" w:hAnsiTheme="minorEastAsia"/>
          <w:color w:val="0000FF"/>
          <w:szCs w:val="21"/>
        </w:rPr>
        <w:t>者に支払う。負担軽減費については同意説明文書で説明し、</w:t>
      </w:r>
      <w:r w:rsidR="00A074E5">
        <w:rPr>
          <w:rFonts w:asciiTheme="minorEastAsia" w:hAnsiTheme="minorEastAsia" w:hint="eastAsia"/>
          <w:color w:val="0000FF"/>
          <w:szCs w:val="21"/>
        </w:rPr>
        <w:t>研究対象</w:t>
      </w:r>
      <w:r w:rsidRPr="00EE6B81">
        <w:rPr>
          <w:rFonts w:asciiTheme="minorEastAsia" w:hAnsiTheme="minorEastAsia"/>
          <w:color w:val="0000FF"/>
          <w:szCs w:val="21"/>
        </w:rPr>
        <w:t>者が指定する口座に振り込む。又は、負担軽減費はクオカードで</w:t>
      </w:r>
      <w:r w:rsidR="00A074E5">
        <w:rPr>
          <w:rFonts w:asciiTheme="minorEastAsia" w:hAnsiTheme="minorEastAsia" w:hint="eastAsia"/>
          <w:color w:val="0000FF"/>
          <w:szCs w:val="21"/>
        </w:rPr>
        <w:t>研究対象</w:t>
      </w:r>
      <w:r w:rsidRPr="00EE6B81">
        <w:rPr>
          <w:rFonts w:asciiTheme="minorEastAsia" w:hAnsiTheme="minorEastAsia"/>
          <w:color w:val="0000FF"/>
          <w:szCs w:val="21"/>
        </w:rPr>
        <w:t>者に直接支払う。</w:t>
      </w:r>
    </w:p>
    <w:p w14:paraId="3F6E6001" w14:textId="77777777" w:rsidR="006C101C" w:rsidRPr="00EE6B81" w:rsidRDefault="006C101C" w:rsidP="00607719">
      <w:pPr>
        <w:ind w:leftChars="202" w:left="424"/>
        <w:rPr>
          <w:rFonts w:asciiTheme="minorEastAsia" w:hAnsiTheme="minorEastAsia"/>
          <w:color w:val="0000FF"/>
          <w:sz w:val="22"/>
        </w:rPr>
      </w:pPr>
    </w:p>
    <w:p w14:paraId="67D73BF9" w14:textId="67CDE627" w:rsidR="00183F44" w:rsidRPr="00C762A2" w:rsidRDefault="00183F44" w:rsidP="00126E69">
      <w:pPr>
        <w:pStyle w:val="a3"/>
        <w:numPr>
          <w:ilvl w:val="0"/>
          <w:numId w:val="34"/>
        </w:numPr>
        <w:ind w:leftChars="0"/>
        <w:rPr>
          <w:rFonts w:asciiTheme="minorEastAsia" w:hAnsiTheme="minorEastAsia"/>
          <w:color w:val="0000FF"/>
          <w:sz w:val="22"/>
        </w:rPr>
      </w:pPr>
      <w:r w:rsidRPr="00C762A2">
        <w:rPr>
          <w:rFonts w:asciiTheme="minorEastAsia" w:hAnsiTheme="minorEastAsia" w:hint="eastAsia"/>
          <w:b/>
          <w:sz w:val="22"/>
        </w:rPr>
        <w:lastRenderedPageBreak/>
        <w:t xml:space="preserve">侵襲を伴う研究の場合には、重篤な有害事象が発生した際の対応 </w:t>
      </w:r>
    </w:p>
    <w:p w14:paraId="5DECE80C" w14:textId="17724717" w:rsidR="00062FC2" w:rsidRDefault="00062FC2" w:rsidP="00062FC2">
      <w:pPr>
        <w:rPr>
          <w:rFonts w:ascii="ＭＳ 明朝" w:eastAsia="ＭＳ 明朝" w:hAnsi="ＭＳ 明朝"/>
          <w:color w:val="0000FF"/>
          <w:szCs w:val="21"/>
        </w:rPr>
      </w:pPr>
      <w:r w:rsidRPr="00D319C4">
        <w:rPr>
          <w:rFonts w:ascii="ＭＳ 明朝" w:eastAsia="ＭＳ 明朝" w:hAnsi="ＭＳ 明朝" w:hint="eastAsia"/>
          <w:color w:val="0000FF"/>
          <w:szCs w:val="21"/>
        </w:rPr>
        <w:t xml:space="preserve">　　本研究は後方視的観察研究のため、該当しない。</w:t>
      </w:r>
    </w:p>
    <w:p w14:paraId="58F27B08" w14:textId="77777777" w:rsidR="00062FC2" w:rsidRPr="00D319C4" w:rsidRDefault="00062FC2" w:rsidP="00062FC2">
      <w:pPr>
        <w:rPr>
          <w:rFonts w:ascii="ＭＳ 明朝" w:eastAsia="ＭＳ 明朝" w:hAnsi="ＭＳ 明朝"/>
          <w:color w:val="0000FF"/>
          <w:szCs w:val="21"/>
        </w:rPr>
      </w:pPr>
    </w:p>
    <w:p w14:paraId="4DEF7178" w14:textId="7523915B" w:rsidR="00062FC2" w:rsidRPr="001063A9" w:rsidRDefault="00062FC2" w:rsidP="00062FC2">
      <w:pPr>
        <w:ind w:firstLineChars="200" w:firstLine="422"/>
        <w:rPr>
          <w:rFonts w:asciiTheme="minorEastAsia" w:hAnsiTheme="minorEastAsia"/>
          <w:b/>
          <w:bCs/>
          <w:color w:val="FF0000"/>
          <w:szCs w:val="21"/>
        </w:rPr>
      </w:pPr>
      <w:r w:rsidRPr="001063A9">
        <w:rPr>
          <w:rFonts w:asciiTheme="minorEastAsia" w:hAnsiTheme="minorEastAsia" w:hint="eastAsia"/>
          <w:b/>
          <w:bCs/>
          <w:color w:val="FF0000"/>
          <w:szCs w:val="21"/>
        </w:rPr>
        <w:t>（</w:t>
      </w:r>
      <w:r w:rsidR="00535A0D" w:rsidRPr="001063A9">
        <w:rPr>
          <w:rFonts w:asciiTheme="minorEastAsia" w:hAnsiTheme="minorEastAsia" w:hint="eastAsia"/>
          <w:b/>
          <w:bCs/>
          <w:color w:val="FF0000"/>
          <w:szCs w:val="21"/>
        </w:rPr>
        <w:t>前向き研究の場合</w:t>
      </w:r>
      <w:r w:rsidRPr="001063A9">
        <w:rPr>
          <w:rFonts w:asciiTheme="minorEastAsia" w:hAnsiTheme="minorEastAsia" w:hint="eastAsia"/>
          <w:b/>
          <w:bCs/>
          <w:color w:val="FF0000"/>
          <w:szCs w:val="21"/>
        </w:rPr>
        <w:t>）</w:t>
      </w:r>
    </w:p>
    <w:p w14:paraId="450C933D" w14:textId="4EFCB243" w:rsidR="00062FC2" w:rsidRPr="00062FC2" w:rsidRDefault="00062FC2" w:rsidP="00062FC2">
      <w:pPr>
        <w:ind w:firstLineChars="200" w:firstLine="420"/>
        <w:rPr>
          <w:rFonts w:asciiTheme="minorEastAsia" w:hAnsiTheme="minorEastAsia"/>
          <w:color w:val="FF0000"/>
          <w:szCs w:val="21"/>
        </w:rPr>
      </w:pPr>
      <w:r w:rsidRPr="00EC360B">
        <w:rPr>
          <w:rFonts w:asciiTheme="minorEastAsia" w:hAnsiTheme="minorEastAsia" w:hint="eastAsia"/>
          <w:color w:val="FF0000"/>
          <w:szCs w:val="21"/>
        </w:rPr>
        <w:t>（記載例）</w:t>
      </w:r>
    </w:p>
    <w:p w14:paraId="60D52541" w14:textId="77777777" w:rsidR="00384341" w:rsidRDefault="00572166">
      <w:pPr>
        <w:pStyle w:val="a3"/>
        <w:numPr>
          <w:ilvl w:val="0"/>
          <w:numId w:val="60"/>
        </w:numPr>
        <w:ind w:leftChars="0"/>
        <w:rPr>
          <w:color w:val="FF0000"/>
          <w:sz w:val="20"/>
          <w:szCs w:val="20"/>
        </w:rPr>
      </w:pPr>
      <w:r w:rsidRPr="00384341">
        <w:rPr>
          <w:rFonts w:hint="eastAsia"/>
          <w:color w:val="FF0000"/>
          <w:sz w:val="20"/>
          <w:szCs w:val="20"/>
        </w:rPr>
        <w:t>倫理指針の内容を充足する対応方法を記載すること</w:t>
      </w:r>
      <w:r w:rsidR="004130E5" w:rsidRPr="00384341">
        <w:rPr>
          <w:rFonts w:hint="eastAsia"/>
          <w:color w:val="FF0000"/>
          <w:sz w:val="20"/>
          <w:szCs w:val="20"/>
        </w:rPr>
        <w:t>。</w:t>
      </w:r>
    </w:p>
    <w:p w14:paraId="6D20AD2B" w14:textId="77777777" w:rsidR="00384341" w:rsidRPr="00384341" w:rsidRDefault="00297B54">
      <w:pPr>
        <w:pStyle w:val="a3"/>
        <w:numPr>
          <w:ilvl w:val="0"/>
          <w:numId w:val="60"/>
        </w:numPr>
        <w:ind w:leftChars="0"/>
        <w:rPr>
          <w:color w:val="FF0000"/>
          <w:sz w:val="20"/>
          <w:szCs w:val="20"/>
        </w:rPr>
      </w:pPr>
      <w:r w:rsidRPr="00384341">
        <w:rPr>
          <w:rFonts w:hint="eastAsia"/>
          <w:bCs/>
          <w:color w:val="FF0000"/>
          <w:sz w:val="20"/>
          <w:szCs w:val="20"/>
        </w:rPr>
        <w:t>倫理指針では、侵襲（軽微な侵襲を除く。）を伴う研究であって介入を行う研究において、</w:t>
      </w:r>
      <w:r w:rsidRPr="00384341">
        <w:rPr>
          <w:rFonts w:hint="eastAsia"/>
          <w:bCs/>
          <w:color w:val="FF0000"/>
          <w:szCs w:val="21"/>
          <w:u w:val="single"/>
        </w:rPr>
        <w:t>予測できない重篤な有害事象が発生し、当該研究との直接の因果関係が否定できない場合には、研究責任者は、研究機関の長に報告した上で、速やかに厚生労働大臣に報告することになっている。</w:t>
      </w:r>
      <w:r w:rsidRPr="00384341">
        <w:rPr>
          <w:rFonts w:hint="eastAsia"/>
          <w:bCs/>
          <w:color w:val="FF0000"/>
          <w:sz w:val="20"/>
          <w:szCs w:val="20"/>
        </w:rPr>
        <w:t>「予測できない有害事象」の判断基準は、</w:t>
      </w:r>
      <w:r w:rsidRPr="00384341">
        <w:rPr>
          <w:bCs/>
          <w:color w:val="FF0000"/>
          <w:sz w:val="20"/>
          <w:szCs w:val="20"/>
        </w:rPr>
        <w:t>重篤な有害事象のうち、研究計画書、インフォームド・コンセントの説明文書等において記載されていないもの又は記載されていてもその性質若しくは重症度が記載内容と一致しないものをいう</w:t>
      </w:r>
    </w:p>
    <w:p w14:paraId="5379E044" w14:textId="3A8DCDE5" w:rsidR="00D74363" w:rsidRPr="00384341" w:rsidRDefault="006E3ACD">
      <w:pPr>
        <w:pStyle w:val="a3"/>
        <w:numPr>
          <w:ilvl w:val="0"/>
          <w:numId w:val="60"/>
        </w:numPr>
        <w:ind w:leftChars="0"/>
        <w:rPr>
          <w:color w:val="FF0000"/>
          <w:sz w:val="20"/>
          <w:szCs w:val="20"/>
        </w:rPr>
      </w:pPr>
      <w:r w:rsidRPr="00384341">
        <w:rPr>
          <w:rFonts w:asciiTheme="minorEastAsia" w:hAnsiTheme="minorEastAsia" w:hint="eastAsia"/>
          <w:color w:val="FF0000"/>
          <w:sz w:val="20"/>
          <w:szCs w:val="20"/>
        </w:rPr>
        <w:t>他の研究機関と共同で研究を実施している場合は、重篤な有害事象及び不具合について共同研究機関の研究責任者にも報告する。</w:t>
      </w:r>
      <w:bookmarkStart w:id="59" w:name="_Hlk121410733"/>
    </w:p>
    <w:bookmarkEnd w:id="59"/>
    <w:p w14:paraId="7D161ABE" w14:textId="77777777" w:rsidR="00311910" w:rsidRPr="00F024C1" w:rsidRDefault="00311910" w:rsidP="00311910">
      <w:pPr>
        <w:ind w:leftChars="135" w:left="283"/>
        <w:rPr>
          <w:rFonts w:asciiTheme="minorEastAsia" w:hAnsiTheme="minorEastAsia"/>
          <w:b/>
          <w:bCs/>
          <w:color w:val="FF0000"/>
          <w:szCs w:val="21"/>
        </w:rPr>
      </w:pPr>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18EC536C" w14:textId="351DFAEF" w:rsidR="009E2D83" w:rsidRPr="00EE6B81" w:rsidRDefault="006E3ACD" w:rsidP="001063A9">
      <w:pPr>
        <w:ind w:leftChars="202" w:left="424" w:firstLineChars="100" w:firstLine="210"/>
        <w:rPr>
          <w:color w:val="0000FF"/>
          <w:szCs w:val="21"/>
        </w:rPr>
      </w:pPr>
      <w:r w:rsidRPr="00EE6B81">
        <w:rPr>
          <w:rFonts w:hint="eastAsia"/>
          <w:color w:val="0000FF"/>
          <w:szCs w:val="21"/>
        </w:rPr>
        <w:t>研究責任者は、</w:t>
      </w:r>
      <w:r w:rsidRPr="00EE6B81">
        <w:rPr>
          <w:rFonts w:asciiTheme="minorEastAsia" w:hAnsiTheme="minorEastAsia" w:hint="eastAsia"/>
          <w:color w:val="0000FF"/>
          <w:szCs w:val="21"/>
        </w:rPr>
        <w:t>重篤な有害事象（不具合）が発生した場合は、必要な処置を行うとともに様式第</w:t>
      </w:r>
      <w:r w:rsidR="00714A12" w:rsidRPr="00EE6B81">
        <w:rPr>
          <w:rFonts w:asciiTheme="minorEastAsia" w:hAnsiTheme="minorEastAsia" w:hint="eastAsia"/>
          <w:color w:val="0000FF"/>
          <w:szCs w:val="21"/>
        </w:rPr>
        <w:t>5</w:t>
      </w:r>
      <w:r w:rsidR="009A5F8F" w:rsidRPr="00EE6B81">
        <w:rPr>
          <w:rFonts w:asciiTheme="minorEastAsia" w:hAnsiTheme="minorEastAsia" w:hint="eastAsia"/>
          <w:color w:val="0000FF"/>
          <w:szCs w:val="21"/>
        </w:rPr>
        <w:t>号</w:t>
      </w:r>
      <w:r w:rsidRPr="00EE6B81">
        <w:rPr>
          <w:rFonts w:asciiTheme="minorEastAsia" w:hAnsiTheme="minorEastAsia" w:hint="eastAsia"/>
          <w:color w:val="0000FF"/>
          <w:szCs w:val="21"/>
        </w:rPr>
        <w:t>により</w:t>
      </w:r>
      <w:r w:rsidR="0073330F" w:rsidRPr="00EE6B81">
        <w:rPr>
          <w:rFonts w:asciiTheme="minorEastAsia" w:hAnsiTheme="minorEastAsia" w:hint="eastAsia"/>
          <w:color w:val="0000FF"/>
          <w:szCs w:val="21"/>
        </w:rPr>
        <w:t>研究機関の長</w:t>
      </w:r>
      <w:r w:rsidRPr="00EE6B81">
        <w:rPr>
          <w:rFonts w:asciiTheme="minorEastAsia" w:hAnsiTheme="minorEastAsia" w:hint="eastAsia"/>
          <w:color w:val="0000FF"/>
          <w:szCs w:val="21"/>
        </w:rPr>
        <w:t>へ報告し、当該研究の実施に携わる研究者等に対して、当該有害事象の情報を共有する。</w:t>
      </w:r>
      <w:r w:rsidR="00964995" w:rsidRPr="00EE6B81">
        <w:rPr>
          <w:rFonts w:asciiTheme="minorEastAsia" w:hAnsiTheme="minorEastAsia" w:hint="eastAsia"/>
          <w:color w:val="0000FF"/>
          <w:szCs w:val="21"/>
        </w:rPr>
        <w:t>また、</w:t>
      </w:r>
      <w:r w:rsidR="00666E8B" w:rsidRPr="00EE6B81">
        <w:rPr>
          <w:rFonts w:asciiTheme="minorEastAsia" w:hAnsiTheme="minorEastAsia" w:hint="eastAsia"/>
          <w:color w:val="0000FF"/>
          <w:szCs w:val="21"/>
        </w:rPr>
        <w:t>報告</w:t>
      </w:r>
      <w:r w:rsidR="004C63CF" w:rsidRPr="00EE6B81">
        <w:rPr>
          <w:rFonts w:asciiTheme="minorEastAsia" w:hAnsiTheme="minorEastAsia" w:hint="eastAsia"/>
          <w:color w:val="0000FF"/>
          <w:szCs w:val="21"/>
        </w:rPr>
        <w:t>手順</w:t>
      </w:r>
      <w:r w:rsidR="00964995" w:rsidRPr="00EE6B81">
        <w:rPr>
          <w:rFonts w:asciiTheme="minorEastAsia" w:hAnsiTheme="minorEastAsia" w:hint="eastAsia"/>
          <w:color w:val="0000FF"/>
          <w:szCs w:val="21"/>
        </w:rPr>
        <w:t>については「</w:t>
      </w:r>
      <w:r w:rsidR="00964995" w:rsidRPr="00EE6B81">
        <w:rPr>
          <w:rFonts w:hint="eastAsia"/>
          <w:color w:val="0000FF"/>
          <w:szCs w:val="21"/>
        </w:rPr>
        <w:t>人を対象とする医学系研究に</w:t>
      </w:r>
      <w:r w:rsidR="004C63CF" w:rsidRPr="00EE6B81">
        <w:rPr>
          <w:rFonts w:hint="eastAsia"/>
          <w:color w:val="0000FF"/>
          <w:szCs w:val="21"/>
        </w:rPr>
        <w:t>係る</w:t>
      </w:r>
      <w:r w:rsidR="00964995" w:rsidRPr="00EE6B81">
        <w:rPr>
          <w:rFonts w:hint="eastAsia"/>
          <w:color w:val="0000FF"/>
          <w:szCs w:val="21"/>
        </w:rPr>
        <w:t>重篤な有害事象及び不具合等の報告・対応に関する</w:t>
      </w:r>
      <w:r w:rsidR="00964995" w:rsidRPr="00EE6B81">
        <w:rPr>
          <w:rFonts w:hint="eastAsia"/>
          <w:color w:val="0000FF"/>
          <w:kern w:val="0"/>
          <w:szCs w:val="21"/>
        </w:rPr>
        <w:t>標準業務手順書</w:t>
      </w:r>
      <w:r w:rsidR="004C63CF" w:rsidRPr="00EE6B81">
        <w:rPr>
          <w:rFonts w:hint="eastAsia"/>
          <w:color w:val="0000FF"/>
          <w:kern w:val="0"/>
          <w:szCs w:val="21"/>
        </w:rPr>
        <w:t>」に従う。</w:t>
      </w:r>
    </w:p>
    <w:p w14:paraId="1CD6B04B" w14:textId="092410D6" w:rsidR="007063E0" w:rsidRDefault="006E3ACD" w:rsidP="001063A9">
      <w:pPr>
        <w:tabs>
          <w:tab w:val="left" w:pos="709"/>
        </w:tabs>
        <w:ind w:right="-14" w:firstLineChars="300" w:firstLine="630"/>
        <w:rPr>
          <w:rFonts w:asciiTheme="minorEastAsia" w:hAnsiTheme="minorEastAsia"/>
          <w:color w:val="0000FF"/>
          <w:szCs w:val="21"/>
        </w:rPr>
      </w:pPr>
      <w:r w:rsidRPr="00EE6B81">
        <w:rPr>
          <w:rFonts w:asciiTheme="minorEastAsia" w:hAnsiTheme="minorEastAsia" w:hint="eastAsia"/>
          <w:color w:val="0000FF"/>
          <w:szCs w:val="21"/>
        </w:rPr>
        <w:t>重篤な有害事象又は不具合とは、以下のいずれかに該当するものをいう。</w:t>
      </w:r>
    </w:p>
    <w:p w14:paraId="20449E30" w14:textId="77777777" w:rsidR="00BD3528" w:rsidRDefault="00BD3528" w:rsidP="00126E69">
      <w:pPr>
        <w:pStyle w:val="a3"/>
        <w:numPr>
          <w:ilvl w:val="0"/>
          <w:numId w:val="29"/>
        </w:numPr>
        <w:ind w:leftChars="0" w:hanging="438"/>
        <w:rPr>
          <w:rFonts w:ascii="ＭＳ 明朝" w:eastAsia="ＭＳ 明朝" w:hAnsi="ＭＳ 明朝"/>
          <w:color w:val="0000FF"/>
          <w:szCs w:val="21"/>
        </w:rPr>
      </w:pPr>
      <w:r w:rsidRPr="00BD3528">
        <w:rPr>
          <w:rFonts w:ascii="ＭＳ 明朝" w:eastAsia="ＭＳ 明朝" w:hAnsi="ＭＳ 明朝" w:hint="eastAsia"/>
          <w:color w:val="0000FF"/>
          <w:szCs w:val="21"/>
        </w:rPr>
        <w:t>死に至るもの</w:t>
      </w:r>
    </w:p>
    <w:p w14:paraId="12E77A7A" w14:textId="77777777" w:rsidR="00BD3528" w:rsidRPr="00BD3528" w:rsidRDefault="006E3ACD" w:rsidP="00126E69">
      <w:pPr>
        <w:pStyle w:val="a3"/>
        <w:numPr>
          <w:ilvl w:val="0"/>
          <w:numId w:val="29"/>
        </w:numPr>
        <w:ind w:leftChars="0" w:hanging="438"/>
        <w:rPr>
          <w:rFonts w:ascii="ＭＳ 明朝" w:eastAsia="ＭＳ 明朝" w:hAnsi="ＭＳ 明朝"/>
          <w:color w:val="0000FF"/>
          <w:szCs w:val="21"/>
        </w:rPr>
      </w:pPr>
      <w:r w:rsidRPr="00BD3528">
        <w:rPr>
          <w:rFonts w:asciiTheme="minorEastAsia" w:hAnsiTheme="minorEastAsia" w:hint="eastAsia"/>
          <w:color w:val="0000FF"/>
          <w:szCs w:val="21"/>
        </w:rPr>
        <w:t>生命を脅かすもの</w:t>
      </w:r>
    </w:p>
    <w:p w14:paraId="077D20CF" w14:textId="77777777" w:rsidR="00BD3528" w:rsidRPr="00BD3528" w:rsidRDefault="006E3ACD" w:rsidP="00126E69">
      <w:pPr>
        <w:pStyle w:val="a3"/>
        <w:numPr>
          <w:ilvl w:val="0"/>
          <w:numId w:val="29"/>
        </w:numPr>
        <w:ind w:leftChars="0" w:hanging="438"/>
        <w:rPr>
          <w:rFonts w:ascii="ＭＳ 明朝" w:eastAsia="ＭＳ 明朝" w:hAnsi="ＭＳ 明朝"/>
          <w:color w:val="0000FF"/>
          <w:szCs w:val="21"/>
        </w:rPr>
      </w:pPr>
      <w:r w:rsidRPr="00BD3528">
        <w:rPr>
          <w:rFonts w:asciiTheme="minorEastAsia" w:hAnsiTheme="minorEastAsia" w:hint="eastAsia"/>
          <w:color w:val="0000FF"/>
          <w:szCs w:val="21"/>
        </w:rPr>
        <w:t>治療のための入院又は入院期間の延長が必要となるもの</w:t>
      </w:r>
    </w:p>
    <w:p w14:paraId="68C6E7CF" w14:textId="77777777" w:rsidR="00BD3528" w:rsidRPr="00BD3528" w:rsidRDefault="006E3ACD" w:rsidP="00126E69">
      <w:pPr>
        <w:pStyle w:val="a3"/>
        <w:numPr>
          <w:ilvl w:val="0"/>
          <w:numId w:val="29"/>
        </w:numPr>
        <w:ind w:leftChars="0" w:hanging="438"/>
        <w:rPr>
          <w:rFonts w:ascii="ＭＳ 明朝" w:eastAsia="ＭＳ 明朝" w:hAnsi="ＭＳ 明朝"/>
          <w:color w:val="0000FF"/>
          <w:szCs w:val="21"/>
        </w:rPr>
      </w:pPr>
      <w:r w:rsidRPr="00BD3528">
        <w:rPr>
          <w:rFonts w:asciiTheme="minorEastAsia" w:hAnsiTheme="minorEastAsia" w:hint="eastAsia"/>
          <w:color w:val="0000FF"/>
          <w:szCs w:val="21"/>
        </w:rPr>
        <w:t>永続的又は顕著な障害・機能不全に陥るもの</w:t>
      </w:r>
    </w:p>
    <w:p w14:paraId="2A1A2CFA" w14:textId="5C8EAE70" w:rsidR="003019A5" w:rsidRPr="00BD3528" w:rsidRDefault="006E3ACD" w:rsidP="00126E69">
      <w:pPr>
        <w:pStyle w:val="a3"/>
        <w:numPr>
          <w:ilvl w:val="0"/>
          <w:numId w:val="29"/>
        </w:numPr>
        <w:ind w:leftChars="0" w:hanging="438"/>
        <w:rPr>
          <w:rFonts w:ascii="ＭＳ 明朝" w:eastAsia="ＭＳ 明朝" w:hAnsi="ＭＳ 明朝"/>
          <w:color w:val="0000FF"/>
          <w:szCs w:val="21"/>
        </w:rPr>
      </w:pPr>
      <w:r w:rsidRPr="00BD3528">
        <w:rPr>
          <w:rFonts w:asciiTheme="minorEastAsia" w:hAnsiTheme="minorEastAsia" w:hint="eastAsia"/>
          <w:color w:val="0000FF"/>
          <w:szCs w:val="21"/>
        </w:rPr>
        <w:t>子孫に先天異常を来すもの</w:t>
      </w:r>
    </w:p>
    <w:p w14:paraId="444458F4" w14:textId="77777777" w:rsidR="00311910" w:rsidRPr="00D319C4" w:rsidRDefault="00311910" w:rsidP="00311910">
      <w:pPr>
        <w:ind w:leftChars="135" w:left="283"/>
        <w:rPr>
          <w:rFonts w:ascii="Century"/>
          <w:b/>
          <w:bCs/>
          <w:color w:val="FF0000"/>
          <w:szCs w:val="21"/>
        </w:rPr>
      </w:pPr>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27CAB40B" w14:textId="4E940E53" w:rsidR="003019A5" w:rsidRPr="00EE6B81" w:rsidRDefault="003019A5" w:rsidP="001063A9">
      <w:pPr>
        <w:ind w:leftChars="202" w:left="424"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研究者等は、重篤な有害事象の発生を知った場合には、ただちに研究対象者等への説明等、必要な措置を講じるとともに</w:t>
      </w:r>
      <w:r w:rsidR="001063A9">
        <w:rPr>
          <w:rFonts w:ascii="ＭＳ 明朝" w:eastAsia="ＭＳ 明朝" w:hAnsi="ＭＳ 明朝" w:hint="eastAsia"/>
          <w:color w:val="0000FF"/>
          <w:szCs w:val="21"/>
        </w:rPr>
        <w:t>、</w:t>
      </w:r>
      <w:r w:rsidRPr="00EE6B81">
        <w:rPr>
          <w:rFonts w:ascii="ＭＳ 明朝" w:eastAsia="ＭＳ 明朝" w:hAnsi="ＭＳ 明朝" w:hint="eastAsia"/>
          <w:color w:val="0000FF"/>
          <w:szCs w:val="21"/>
        </w:rPr>
        <w:t>速やかに当該研究共同機関の研究責任者に報告する。</w:t>
      </w:r>
    </w:p>
    <w:p w14:paraId="0D6E8A8D" w14:textId="45189758" w:rsidR="003019A5" w:rsidRPr="00EE6B81" w:rsidRDefault="003019A5" w:rsidP="001063A9">
      <w:pPr>
        <w:ind w:leftChars="202" w:left="424"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各共同研究機関の研究責任者は、重篤な有害事象が発生した場合は、研究機関の長に報告するとともに、研究代表者に報告する。また、速やかに当該研究</w:t>
      </w:r>
      <w:r w:rsidR="001063A9">
        <w:rPr>
          <w:rFonts w:ascii="ＭＳ 明朝" w:eastAsia="ＭＳ 明朝" w:hAnsi="ＭＳ 明朝" w:hint="eastAsia"/>
          <w:color w:val="0000FF"/>
          <w:szCs w:val="21"/>
        </w:rPr>
        <w:t>の</w:t>
      </w:r>
      <w:r w:rsidRPr="00EE6B81">
        <w:rPr>
          <w:rFonts w:ascii="ＭＳ 明朝" w:eastAsia="ＭＳ 明朝" w:hAnsi="ＭＳ 明朝" w:hint="eastAsia"/>
          <w:color w:val="0000FF"/>
          <w:szCs w:val="21"/>
        </w:rPr>
        <w:t>実施に携わる研究者等に対して、当該有害事象の発生に係る情報を共有する。研究代表者</w:t>
      </w:r>
      <w:r w:rsidR="007567E3" w:rsidRPr="00EE6B81">
        <w:rPr>
          <w:rFonts w:ascii="ＭＳ 明朝" w:eastAsia="ＭＳ 明朝" w:hAnsi="ＭＳ 明朝" w:hint="eastAsia"/>
          <w:color w:val="0000FF"/>
          <w:szCs w:val="21"/>
        </w:rPr>
        <w:t>も同様に</w:t>
      </w:r>
      <w:r w:rsidRPr="00EE6B81">
        <w:rPr>
          <w:rFonts w:ascii="ＭＳ 明朝" w:eastAsia="ＭＳ 明朝" w:hAnsi="ＭＳ 明朝" w:hint="eastAsia"/>
          <w:color w:val="0000FF"/>
          <w:szCs w:val="21"/>
        </w:rPr>
        <w:t>対応する。</w:t>
      </w:r>
    </w:p>
    <w:p w14:paraId="64C5F3A0" w14:textId="77777777" w:rsidR="003019A5" w:rsidRPr="00EE6B81" w:rsidRDefault="003019A5" w:rsidP="001063A9">
      <w:pPr>
        <w:ind w:firstLineChars="300" w:firstLine="630"/>
        <w:rPr>
          <w:rFonts w:ascii="ＭＳ 明朝" w:eastAsia="ＭＳ 明朝" w:hAnsi="ＭＳ 明朝"/>
          <w:color w:val="0000FF"/>
          <w:szCs w:val="21"/>
        </w:rPr>
      </w:pPr>
      <w:r w:rsidRPr="00EE6B81">
        <w:rPr>
          <w:rFonts w:ascii="ＭＳ 明朝" w:eastAsia="ＭＳ 明朝" w:hAnsi="ＭＳ 明朝" w:hint="eastAsia"/>
          <w:color w:val="0000FF"/>
          <w:szCs w:val="21"/>
        </w:rPr>
        <w:t>重篤な有害事象又は不具合とは、以下のいずれかに該当するものをいう。</w:t>
      </w:r>
    </w:p>
    <w:p w14:paraId="6ED13432" w14:textId="77777777" w:rsidR="00BD3528" w:rsidRDefault="003019A5" w:rsidP="00126E69">
      <w:pPr>
        <w:pStyle w:val="a3"/>
        <w:numPr>
          <w:ilvl w:val="0"/>
          <w:numId w:val="30"/>
        </w:numPr>
        <w:ind w:leftChars="0"/>
        <w:rPr>
          <w:rFonts w:ascii="ＭＳ 明朝" w:eastAsia="ＭＳ 明朝" w:hAnsi="ＭＳ 明朝"/>
          <w:color w:val="0000FF"/>
          <w:szCs w:val="21"/>
        </w:rPr>
      </w:pPr>
      <w:bookmarkStart w:id="60" w:name="_Hlk149582255"/>
      <w:r w:rsidRPr="00BD3528">
        <w:rPr>
          <w:rFonts w:ascii="ＭＳ 明朝" w:eastAsia="ＭＳ 明朝" w:hAnsi="ＭＳ 明朝" w:hint="eastAsia"/>
          <w:color w:val="0000FF"/>
          <w:szCs w:val="21"/>
        </w:rPr>
        <w:t>死に至るもの</w:t>
      </w:r>
    </w:p>
    <w:bookmarkEnd w:id="60"/>
    <w:p w14:paraId="5B90472C" w14:textId="77777777" w:rsidR="00BD3528" w:rsidRDefault="003019A5" w:rsidP="00126E69">
      <w:pPr>
        <w:pStyle w:val="a3"/>
        <w:numPr>
          <w:ilvl w:val="0"/>
          <w:numId w:val="30"/>
        </w:numPr>
        <w:ind w:leftChars="0" w:hanging="438"/>
        <w:rPr>
          <w:rFonts w:ascii="ＭＳ 明朝" w:eastAsia="ＭＳ 明朝" w:hAnsi="ＭＳ 明朝"/>
          <w:color w:val="0000FF"/>
          <w:szCs w:val="21"/>
        </w:rPr>
      </w:pPr>
      <w:r w:rsidRPr="00BD3528">
        <w:rPr>
          <w:rFonts w:ascii="ＭＳ 明朝" w:eastAsia="ＭＳ 明朝" w:hAnsi="ＭＳ 明朝" w:hint="eastAsia"/>
          <w:color w:val="0000FF"/>
          <w:szCs w:val="21"/>
        </w:rPr>
        <w:t>生命を脅かすもの</w:t>
      </w:r>
    </w:p>
    <w:p w14:paraId="6DEE1D2A" w14:textId="77777777" w:rsidR="00BD3528" w:rsidRDefault="003019A5" w:rsidP="00126E69">
      <w:pPr>
        <w:pStyle w:val="a3"/>
        <w:numPr>
          <w:ilvl w:val="0"/>
          <w:numId w:val="30"/>
        </w:numPr>
        <w:ind w:leftChars="0" w:hanging="438"/>
        <w:rPr>
          <w:rFonts w:ascii="ＭＳ 明朝" w:eastAsia="ＭＳ 明朝" w:hAnsi="ＭＳ 明朝"/>
          <w:color w:val="0000FF"/>
          <w:szCs w:val="21"/>
        </w:rPr>
      </w:pPr>
      <w:r w:rsidRPr="00BD3528">
        <w:rPr>
          <w:rFonts w:ascii="ＭＳ 明朝" w:eastAsia="ＭＳ 明朝" w:hAnsi="ＭＳ 明朝" w:hint="eastAsia"/>
          <w:color w:val="0000FF"/>
          <w:szCs w:val="21"/>
        </w:rPr>
        <w:t>治療のための入院又は入院期間の延長が必要となるもの</w:t>
      </w:r>
    </w:p>
    <w:p w14:paraId="2A556C62" w14:textId="77777777" w:rsidR="00BD3528" w:rsidRDefault="003019A5" w:rsidP="00126E69">
      <w:pPr>
        <w:pStyle w:val="a3"/>
        <w:numPr>
          <w:ilvl w:val="0"/>
          <w:numId w:val="30"/>
        </w:numPr>
        <w:ind w:leftChars="0" w:hanging="438"/>
        <w:rPr>
          <w:rFonts w:ascii="ＭＳ 明朝" w:eastAsia="ＭＳ 明朝" w:hAnsi="ＭＳ 明朝"/>
          <w:color w:val="0000FF"/>
          <w:szCs w:val="21"/>
        </w:rPr>
      </w:pPr>
      <w:r w:rsidRPr="00BD3528">
        <w:rPr>
          <w:rFonts w:ascii="ＭＳ 明朝" w:eastAsia="ＭＳ 明朝" w:hAnsi="ＭＳ 明朝" w:hint="eastAsia"/>
          <w:color w:val="0000FF"/>
          <w:szCs w:val="21"/>
        </w:rPr>
        <w:t>永続的又は顕著な障害・機能不全に陥るもの</w:t>
      </w:r>
    </w:p>
    <w:p w14:paraId="299D9DD6" w14:textId="0D87B5C8" w:rsidR="003019A5" w:rsidRPr="00BD3528" w:rsidRDefault="003019A5" w:rsidP="00126E69">
      <w:pPr>
        <w:pStyle w:val="a3"/>
        <w:numPr>
          <w:ilvl w:val="0"/>
          <w:numId w:val="30"/>
        </w:numPr>
        <w:ind w:leftChars="0" w:hanging="438"/>
        <w:rPr>
          <w:rFonts w:ascii="ＭＳ 明朝" w:eastAsia="ＭＳ 明朝" w:hAnsi="ＭＳ 明朝"/>
          <w:color w:val="0000FF"/>
          <w:szCs w:val="21"/>
        </w:rPr>
      </w:pPr>
      <w:r w:rsidRPr="00BD3528">
        <w:rPr>
          <w:rFonts w:ascii="ＭＳ 明朝" w:eastAsia="ＭＳ 明朝" w:hAnsi="ＭＳ 明朝" w:hint="eastAsia"/>
          <w:color w:val="0000FF"/>
          <w:szCs w:val="21"/>
        </w:rPr>
        <w:t>子孫に先天異常を来すもの</w:t>
      </w:r>
    </w:p>
    <w:p w14:paraId="0DAD5E5E" w14:textId="77777777" w:rsidR="003771F6" w:rsidRPr="00EE6B81" w:rsidRDefault="003771F6" w:rsidP="003771F6">
      <w:pPr>
        <w:pStyle w:val="a3"/>
        <w:ind w:leftChars="0" w:left="1050" w:hangingChars="500" w:hanging="1050"/>
        <w:rPr>
          <w:rFonts w:ascii="ＭＳ 明朝" w:eastAsia="ＭＳ 明朝" w:hAnsi="ＭＳ 明朝"/>
          <w:color w:val="0000FF"/>
          <w:szCs w:val="21"/>
        </w:rPr>
      </w:pPr>
    </w:p>
    <w:p w14:paraId="3C2CDD48" w14:textId="72FA9290" w:rsidR="00183F44" w:rsidRPr="00C762A2" w:rsidRDefault="007A75F7" w:rsidP="00126E69">
      <w:pPr>
        <w:pStyle w:val="a3"/>
        <w:numPr>
          <w:ilvl w:val="0"/>
          <w:numId w:val="34"/>
        </w:numPr>
        <w:ind w:leftChars="0"/>
        <w:rPr>
          <w:rFonts w:ascii="ＭＳ 明朝" w:eastAsia="ＭＳ 明朝" w:hAnsi="ＭＳ 明朝"/>
          <w:color w:val="0000FF"/>
          <w:sz w:val="22"/>
        </w:rPr>
      </w:pPr>
      <w:r w:rsidRPr="00C762A2">
        <w:rPr>
          <w:rFonts w:asciiTheme="minorEastAsia" w:hAnsiTheme="minorEastAsia"/>
          <w:b/>
          <w:sz w:val="22"/>
        </w:rPr>
        <w:lastRenderedPageBreak/>
        <w:t>侵襲を伴う研究の場合には、当該研究によって生じた健康被害に対する補償の有無及びその内容</w:t>
      </w:r>
      <w:r w:rsidR="00183F44" w:rsidRPr="00C762A2">
        <w:rPr>
          <w:rFonts w:asciiTheme="minorEastAsia" w:hAnsiTheme="minorEastAsia"/>
          <w:b/>
          <w:sz w:val="22"/>
        </w:rPr>
        <w:t xml:space="preserve"> </w:t>
      </w:r>
    </w:p>
    <w:p w14:paraId="746FA911" w14:textId="77777777" w:rsidR="00062FC2" w:rsidRPr="00D319C4" w:rsidRDefault="00062FC2" w:rsidP="00126E69">
      <w:pPr>
        <w:ind w:firstLineChars="200" w:firstLine="420"/>
        <w:rPr>
          <w:rFonts w:ascii="ＭＳ 明朝" w:eastAsia="ＭＳ 明朝" w:hAnsi="ＭＳ 明朝"/>
          <w:color w:val="0000FF"/>
          <w:sz w:val="24"/>
          <w:szCs w:val="24"/>
        </w:rPr>
      </w:pPr>
      <w:bookmarkStart w:id="61" w:name="_Hlk139627592"/>
      <w:r w:rsidRPr="00D319C4">
        <w:rPr>
          <w:rFonts w:ascii="ＭＳ 明朝" w:eastAsia="ＭＳ 明朝" w:hAnsi="ＭＳ 明朝" w:hint="eastAsia"/>
          <w:color w:val="0000FF"/>
          <w:szCs w:val="21"/>
        </w:rPr>
        <w:t>本研究は後方視的観察研究のため、該当しない。</w:t>
      </w:r>
    </w:p>
    <w:bookmarkEnd w:id="61"/>
    <w:p w14:paraId="2A7F8964" w14:textId="77777777" w:rsidR="00062FC2" w:rsidRPr="00062FC2" w:rsidRDefault="00062FC2" w:rsidP="00062FC2">
      <w:pPr>
        <w:rPr>
          <w:rFonts w:ascii="ＭＳ 明朝" w:eastAsia="ＭＳ 明朝" w:hAnsi="ＭＳ 明朝"/>
          <w:color w:val="0000FF"/>
          <w:szCs w:val="21"/>
        </w:rPr>
      </w:pPr>
    </w:p>
    <w:p w14:paraId="79C689ED" w14:textId="740EADD2" w:rsidR="00062FC2" w:rsidRPr="001063A9" w:rsidRDefault="00062FC2" w:rsidP="00062FC2">
      <w:pPr>
        <w:ind w:firstLineChars="200" w:firstLine="422"/>
        <w:rPr>
          <w:rFonts w:asciiTheme="minorEastAsia" w:hAnsiTheme="minorEastAsia"/>
          <w:b/>
          <w:bCs/>
          <w:color w:val="FF0000"/>
          <w:szCs w:val="21"/>
        </w:rPr>
      </w:pPr>
      <w:r w:rsidRPr="001063A9">
        <w:rPr>
          <w:rFonts w:asciiTheme="minorEastAsia" w:hAnsiTheme="minorEastAsia" w:hint="eastAsia"/>
          <w:b/>
          <w:bCs/>
          <w:color w:val="FF0000"/>
          <w:szCs w:val="21"/>
        </w:rPr>
        <w:t>（</w:t>
      </w:r>
      <w:r w:rsidR="00535A0D" w:rsidRPr="001063A9">
        <w:rPr>
          <w:rFonts w:asciiTheme="minorEastAsia" w:hAnsiTheme="minorEastAsia" w:hint="eastAsia"/>
          <w:b/>
          <w:bCs/>
          <w:color w:val="FF0000"/>
          <w:szCs w:val="21"/>
        </w:rPr>
        <w:t>前向き研究の場合</w:t>
      </w:r>
      <w:r w:rsidRPr="001063A9">
        <w:rPr>
          <w:rFonts w:asciiTheme="minorEastAsia" w:hAnsiTheme="minorEastAsia" w:hint="eastAsia"/>
          <w:b/>
          <w:bCs/>
          <w:color w:val="FF0000"/>
          <w:szCs w:val="21"/>
        </w:rPr>
        <w:t>）</w:t>
      </w:r>
    </w:p>
    <w:p w14:paraId="0275F3F7" w14:textId="15400D58" w:rsidR="00062FC2" w:rsidRPr="00062FC2" w:rsidRDefault="00062FC2" w:rsidP="00062FC2">
      <w:pPr>
        <w:ind w:firstLineChars="200" w:firstLine="420"/>
        <w:rPr>
          <w:rFonts w:asciiTheme="minorEastAsia" w:hAnsiTheme="minorEastAsia"/>
          <w:color w:val="FF0000"/>
          <w:szCs w:val="21"/>
        </w:rPr>
      </w:pPr>
      <w:r w:rsidRPr="00EC360B">
        <w:rPr>
          <w:rFonts w:asciiTheme="minorEastAsia" w:hAnsiTheme="minorEastAsia" w:hint="eastAsia"/>
          <w:color w:val="FF0000"/>
          <w:szCs w:val="21"/>
        </w:rPr>
        <w:t>（記載例）</w:t>
      </w:r>
    </w:p>
    <w:p w14:paraId="0168DB38" w14:textId="77777777" w:rsidR="00384341" w:rsidRPr="00FB49D0" w:rsidRDefault="006033A4">
      <w:pPr>
        <w:pStyle w:val="a3"/>
        <w:numPr>
          <w:ilvl w:val="0"/>
          <w:numId w:val="61"/>
        </w:numPr>
        <w:ind w:leftChars="0"/>
        <w:rPr>
          <w:rFonts w:asciiTheme="minorEastAsia" w:hAnsiTheme="minorEastAsia"/>
          <w:color w:val="FF0000"/>
          <w:sz w:val="20"/>
          <w:szCs w:val="20"/>
        </w:rPr>
      </w:pPr>
      <w:r w:rsidRPr="00FB49D0">
        <w:rPr>
          <w:rFonts w:asciiTheme="minorEastAsia" w:hAnsiTheme="minorEastAsia" w:hint="eastAsia"/>
          <w:color w:val="FF0000"/>
          <w:sz w:val="20"/>
          <w:szCs w:val="20"/>
        </w:rPr>
        <w:t>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らない。</w:t>
      </w:r>
    </w:p>
    <w:p w14:paraId="62F482C1" w14:textId="77777777" w:rsidR="00384341" w:rsidRPr="00FB49D0" w:rsidRDefault="00E6002D">
      <w:pPr>
        <w:pStyle w:val="a3"/>
        <w:numPr>
          <w:ilvl w:val="0"/>
          <w:numId w:val="61"/>
        </w:numPr>
        <w:ind w:leftChars="0"/>
        <w:rPr>
          <w:rFonts w:asciiTheme="minorEastAsia" w:hAnsiTheme="minorEastAsia"/>
          <w:color w:val="FF0000"/>
          <w:sz w:val="20"/>
          <w:szCs w:val="20"/>
        </w:rPr>
      </w:pPr>
      <w:r w:rsidRPr="00FB49D0">
        <w:rPr>
          <w:rFonts w:asciiTheme="minorEastAsia" w:hAnsiTheme="minorEastAsia" w:hint="eastAsia"/>
          <w:color w:val="FF0000"/>
          <w:sz w:val="20"/>
          <w:szCs w:val="20"/>
        </w:rPr>
        <w:t>無い場合にはその旨を記載すること。</w:t>
      </w:r>
    </w:p>
    <w:p w14:paraId="77F655B6" w14:textId="19F4E4A6" w:rsidR="00F035C5" w:rsidRPr="00384341" w:rsidRDefault="00F035C5">
      <w:pPr>
        <w:pStyle w:val="a3"/>
        <w:numPr>
          <w:ilvl w:val="0"/>
          <w:numId w:val="61"/>
        </w:numPr>
        <w:ind w:leftChars="0"/>
        <w:rPr>
          <w:rFonts w:asciiTheme="minorEastAsia" w:hAnsiTheme="minorEastAsia"/>
          <w:color w:val="FF0000"/>
          <w:sz w:val="20"/>
          <w:szCs w:val="20"/>
        </w:rPr>
      </w:pPr>
      <w:r w:rsidRPr="00FB49D0">
        <w:rPr>
          <w:rFonts w:asciiTheme="minorEastAsia" w:hAnsiTheme="minorEastAsia" w:hint="eastAsia"/>
          <w:color w:val="FF0000"/>
          <w:sz w:val="20"/>
          <w:szCs w:val="20"/>
          <w:u w:val="single"/>
        </w:rPr>
        <w:t>保険への加入は必須ではないが、使用する医薬品、医療機器、手技そして疾病等の性質等に応じた有害事象が発生する可能性を鑑みて、研究責任者は保険加入を考慮すること</w:t>
      </w:r>
      <w:r w:rsidRPr="00384341">
        <w:rPr>
          <w:rFonts w:asciiTheme="minorEastAsia" w:hAnsiTheme="minorEastAsia" w:hint="eastAsia"/>
          <w:color w:val="FF0000"/>
          <w:szCs w:val="21"/>
          <w:u w:val="single"/>
        </w:rPr>
        <w:t>。</w:t>
      </w:r>
    </w:p>
    <w:p w14:paraId="3799F615" w14:textId="3D1297DF" w:rsidR="00611620" w:rsidRPr="00EE6B81" w:rsidRDefault="00611620" w:rsidP="00BA40E3">
      <w:pPr>
        <w:ind w:leftChars="202" w:left="424"/>
        <w:rPr>
          <w:rFonts w:asciiTheme="minorEastAsia" w:hAnsiTheme="minorEastAsia"/>
          <w:b/>
          <w:bCs/>
          <w:color w:val="FF0000"/>
          <w:szCs w:val="21"/>
        </w:rPr>
      </w:pPr>
      <w:r w:rsidRPr="00EE6B81">
        <w:rPr>
          <w:rFonts w:asciiTheme="minorEastAsia" w:hAnsiTheme="minorEastAsia"/>
          <w:b/>
          <w:bCs/>
          <w:color w:val="FF0000"/>
          <w:szCs w:val="21"/>
        </w:rPr>
        <w:t>（</w:t>
      </w:r>
      <w:r w:rsidR="00865B07" w:rsidRPr="00EE6B81">
        <w:rPr>
          <w:rFonts w:asciiTheme="minorEastAsia" w:hAnsiTheme="minorEastAsia" w:hint="eastAsia"/>
          <w:b/>
          <w:bCs/>
          <w:color w:val="FF0000"/>
          <w:szCs w:val="21"/>
        </w:rPr>
        <w:t>記載例</w:t>
      </w:r>
      <w:r w:rsidR="001B3FF2" w:rsidRPr="00EE6B81">
        <w:rPr>
          <w:rFonts w:asciiTheme="minorEastAsia" w:hAnsiTheme="minorEastAsia"/>
          <w:b/>
          <w:bCs/>
          <w:color w:val="FF0000"/>
          <w:szCs w:val="21"/>
        </w:rPr>
        <w:t>1</w:t>
      </w:r>
      <w:r w:rsidR="00ED0FCD" w:rsidRPr="00EE6B81">
        <w:rPr>
          <w:rFonts w:asciiTheme="minorEastAsia" w:hAnsiTheme="minorEastAsia"/>
          <w:b/>
          <w:bCs/>
          <w:color w:val="FF0000"/>
          <w:szCs w:val="21"/>
        </w:rPr>
        <w:t>：保険に加入する場合</w:t>
      </w:r>
      <w:r w:rsidRPr="00EE6B81">
        <w:rPr>
          <w:rFonts w:asciiTheme="minorEastAsia" w:hAnsiTheme="minorEastAsia"/>
          <w:b/>
          <w:bCs/>
          <w:color w:val="FF0000"/>
          <w:szCs w:val="21"/>
        </w:rPr>
        <w:t>）</w:t>
      </w:r>
    </w:p>
    <w:p w14:paraId="28826410" w14:textId="5E288188" w:rsidR="00436669" w:rsidRPr="00EE6B81" w:rsidRDefault="00611620" w:rsidP="001063A9">
      <w:pPr>
        <w:ind w:leftChars="202" w:left="424" w:firstLineChars="100" w:firstLine="210"/>
        <w:rPr>
          <w:rFonts w:asciiTheme="minorEastAsia" w:hAnsiTheme="minorEastAsia"/>
          <w:color w:val="0000FF"/>
          <w:szCs w:val="21"/>
        </w:rPr>
      </w:pPr>
      <w:r w:rsidRPr="00EE6B81">
        <w:rPr>
          <w:rFonts w:asciiTheme="minorEastAsia" w:hAnsiTheme="minorEastAsia"/>
          <w:color w:val="0000FF"/>
          <w:szCs w:val="21"/>
        </w:rPr>
        <w:t>本研究の実施に伴い、</w:t>
      </w:r>
      <w:r w:rsidR="004E35A9" w:rsidRPr="00EE6B81">
        <w:rPr>
          <w:rFonts w:asciiTheme="minorEastAsia" w:hAnsiTheme="minorEastAsia" w:hint="eastAsia"/>
          <w:color w:val="0000FF"/>
          <w:szCs w:val="21"/>
        </w:rPr>
        <w:t>研究対象者</w:t>
      </w:r>
      <w:r w:rsidRPr="00EE6B81">
        <w:rPr>
          <w:rFonts w:asciiTheme="minorEastAsia" w:hAnsiTheme="minorEastAsia"/>
          <w:color w:val="0000FF"/>
          <w:szCs w:val="21"/>
        </w:rPr>
        <w:t>に健康被害が発生した場合の補償責任に備え、</w:t>
      </w:r>
      <w:r w:rsidR="00A074E5">
        <w:rPr>
          <w:rFonts w:asciiTheme="minorEastAsia" w:hAnsiTheme="minorEastAsia" w:hint="eastAsia"/>
          <w:color w:val="0000FF"/>
          <w:szCs w:val="21"/>
        </w:rPr>
        <w:t>当該</w:t>
      </w:r>
      <w:r w:rsidRPr="00EE6B81">
        <w:rPr>
          <w:rFonts w:asciiTheme="minorEastAsia" w:hAnsiTheme="minorEastAsia"/>
          <w:color w:val="0000FF"/>
          <w:szCs w:val="21"/>
        </w:rPr>
        <w:t>研究は臨床研究保険に加入する。</w:t>
      </w:r>
      <w:r w:rsidR="00ED0FCD" w:rsidRPr="00EE6B81">
        <w:rPr>
          <w:rFonts w:asciiTheme="minorEastAsia" w:hAnsiTheme="minorEastAsia"/>
          <w:color w:val="0000FF"/>
          <w:szCs w:val="21"/>
        </w:rPr>
        <w:t>万が一、</w:t>
      </w:r>
      <w:r w:rsidR="00A074E5">
        <w:rPr>
          <w:rFonts w:asciiTheme="minorEastAsia" w:hAnsiTheme="minorEastAsia" w:hint="eastAsia"/>
          <w:color w:val="0000FF"/>
          <w:szCs w:val="21"/>
        </w:rPr>
        <w:t>当該</w:t>
      </w:r>
      <w:r w:rsidR="00ED0FCD" w:rsidRPr="00EE6B81">
        <w:rPr>
          <w:rFonts w:asciiTheme="minorEastAsia" w:hAnsiTheme="minorEastAsia"/>
          <w:color w:val="0000FF"/>
          <w:szCs w:val="21"/>
        </w:rPr>
        <w:t>研究への参加に起因して重い健康被害（死亡、後遺障害1</w:t>
      </w:r>
      <w:r w:rsidR="00812A16" w:rsidRPr="00EE6B81">
        <w:rPr>
          <w:rFonts w:asciiTheme="minorEastAsia" w:hAnsiTheme="minorEastAsia"/>
          <w:color w:val="0000FF"/>
          <w:szCs w:val="21"/>
        </w:rPr>
        <w:t>級・2</w:t>
      </w:r>
      <w:r w:rsidR="00ED0FCD" w:rsidRPr="00EE6B81">
        <w:rPr>
          <w:rFonts w:asciiTheme="minorEastAsia" w:hAnsiTheme="minorEastAsia"/>
          <w:color w:val="0000FF"/>
          <w:szCs w:val="21"/>
        </w:rPr>
        <w:t>級）が生じた場合には研究者の加入する保険から補償の給付を受けることができる。</w:t>
      </w:r>
    </w:p>
    <w:p w14:paraId="5FEDEE78" w14:textId="4E0DD2BE" w:rsidR="00436669" w:rsidRPr="00EE6B81" w:rsidRDefault="00614C2E" w:rsidP="001063A9">
      <w:pPr>
        <w:ind w:leftChars="202" w:left="424" w:firstLineChars="100" w:firstLine="210"/>
        <w:rPr>
          <w:rFonts w:asciiTheme="minorEastAsia" w:hAnsiTheme="minorEastAsia"/>
          <w:color w:val="0000FF"/>
          <w:szCs w:val="21"/>
        </w:rPr>
      </w:pPr>
      <w:r w:rsidRPr="00EE6B81">
        <w:rPr>
          <w:rFonts w:asciiTheme="minorEastAsia" w:hAnsiTheme="minorEastAsia" w:hint="eastAsia"/>
          <w:color w:val="0000FF"/>
          <w:szCs w:val="21"/>
        </w:rPr>
        <w:t>また、各</w:t>
      </w:r>
      <w:r w:rsidR="004E35A9" w:rsidRPr="00EE6B81">
        <w:rPr>
          <w:rFonts w:asciiTheme="minorEastAsia" w:hAnsiTheme="minorEastAsia" w:hint="eastAsia"/>
          <w:color w:val="0000FF"/>
          <w:szCs w:val="21"/>
        </w:rPr>
        <w:t>研究対象者</w:t>
      </w:r>
      <w:r w:rsidRPr="00EE6B81">
        <w:rPr>
          <w:rFonts w:asciiTheme="minorEastAsia" w:hAnsiTheme="minorEastAsia" w:hint="eastAsia"/>
          <w:color w:val="0000FF"/>
          <w:szCs w:val="21"/>
        </w:rPr>
        <w:t>の研究終了後</w:t>
      </w:r>
      <w:r w:rsidR="00D55414" w:rsidRPr="00EE6B81">
        <w:rPr>
          <w:rFonts w:asciiTheme="minorEastAsia" w:hAnsiTheme="minorEastAsia" w:hint="eastAsia"/>
          <w:color w:val="0000FF"/>
          <w:szCs w:val="21"/>
        </w:rPr>
        <w:t>、当該研究の結果により得られた最善の医療（予備、診断及び治療</w:t>
      </w:r>
      <w:r w:rsidR="006C101C" w:rsidRPr="00EE6B81">
        <w:rPr>
          <w:rFonts w:asciiTheme="minorEastAsia" w:hAnsiTheme="minorEastAsia" w:hint="eastAsia"/>
          <w:color w:val="0000FF"/>
          <w:szCs w:val="21"/>
        </w:rPr>
        <w:t>）</w:t>
      </w:r>
      <w:r w:rsidR="00D55414" w:rsidRPr="00EE6B81">
        <w:rPr>
          <w:rFonts w:asciiTheme="minorEastAsia" w:hAnsiTheme="minorEastAsia" w:hint="eastAsia"/>
          <w:color w:val="0000FF"/>
          <w:szCs w:val="21"/>
        </w:rPr>
        <w:t>を受けることができるよう努力する。</w:t>
      </w:r>
    </w:p>
    <w:p w14:paraId="45E260CA" w14:textId="29FC54C3" w:rsidR="00ED0FCD" w:rsidRPr="00EE6B81" w:rsidRDefault="00ED0FCD" w:rsidP="00BA40E3">
      <w:pPr>
        <w:ind w:leftChars="202" w:left="424"/>
        <w:rPr>
          <w:rFonts w:asciiTheme="minorEastAsia" w:hAnsiTheme="minorEastAsia"/>
          <w:b/>
          <w:bCs/>
          <w:color w:val="FF0000"/>
          <w:szCs w:val="21"/>
        </w:rPr>
      </w:pPr>
      <w:bookmarkStart w:id="62" w:name="_Hlk139641833"/>
      <w:r w:rsidRPr="00EE6B81">
        <w:rPr>
          <w:rFonts w:asciiTheme="minorEastAsia" w:hAnsiTheme="minorEastAsia"/>
          <w:b/>
          <w:bCs/>
          <w:color w:val="FF0000"/>
          <w:szCs w:val="21"/>
        </w:rPr>
        <w:t>（</w:t>
      </w:r>
      <w:r w:rsidR="00865B07" w:rsidRPr="00EE6B81">
        <w:rPr>
          <w:rFonts w:asciiTheme="minorEastAsia" w:hAnsiTheme="minorEastAsia" w:hint="eastAsia"/>
          <w:b/>
          <w:bCs/>
          <w:color w:val="FF0000"/>
          <w:szCs w:val="21"/>
        </w:rPr>
        <w:t>記載例</w:t>
      </w:r>
      <w:r w:rsidR="001B3FF2" w:rsidRPr="00EE6B81">
        <w:rPr>
          <w:rFonts w:asciiTheme="minorEastAsia" w:hAnsiTheme="minorEastAsia"/>
          <w:b/>
          <w:bCs/>
          <w:color w:val="FF0000"/>
          <w:szCs w:val="21"/>
        </w:rPr>
        <w:t>2</w:t>
      </w:r>
      <w:r w:rsidRPr="00EE6B81">
        <w:rPr>
          <w:rFonts w:asciiTheme="minorEastAsia" w:hAnsiTheme="minorEastAsia"/>
          <w:b/>
          <w:bCs/>
          <w:color w:val="FF0000"/>
          <w:szCs w:val="21"/>
        </w:rPr>
        <w:t>：保険に加入しない場合）</w:t>
      </w:r>
    </w:p>
    <w:bookmarkEnd w:id="62"/>
    <w:p w14:paraId="18BA65DB" w14:textId="594906C5" w:rsidR="0082791B" w:rsidRPr="00FB49D0" w:rsidRDefault="0082791B">
      <w:pPr>
        <w:pStyle w:val="a3"/>
        <w:numPr>
          <w:ilvl w:val="0"/>
          <w:numId w:val="62"/>
        </w:numPr>
        <w:ind w:leftChars="0"/>
        <w:rPr>
          <w:rFonts w:asciiTheme="minorEastAsia" w:hAnsiTheme="minorEastAsia"/>
          <w:color w:val="FF0000"/>
          <w:sz w:val="20"/>
          <w:szCs w:val="20"/>
        </w:rPr>
      </w:pPr>
      <w:r w:rsidRPr="00FB49D0">
        <w:rPr>
          <w:rFonts w:asciiTheme="minorEastAsia" w:hAnsiTheme="minorEastAsia" w:hint="eastAsia"/>
          <w:color w:val="FF0000"/>
          <w:sz w:val="20"/>
          <w:szCs w:val="20"/>
        </w:rPr>
        <w:t>保険に加入しないことやその理由は、必須の記載事項ではないが、記載することがより望ましい</w:t>
      </w:r>
    </w:p>
    <w:p w14:paraId="366CA7C6" w14:textId="77777777" w:rsidR="00C86AEC" w:rsidRPr="00EE6B81" w:rsidRDefault="00C86AEC" w:rsidP="001063A9">
      <w:pPr>
        <w:ind w:leftChars="202" w:left="424" w:firstLineChars="100" w:firstLine="210"/>
        <w:rPr>
          <w:rFonts w:asciiTheme="minorEastAsia" w:hAnsiTheme="minorEastAsia"/>
          <w:color w:val="0000FF"/>
          <w:szCs w:val="21"/>
        </w:rPr>
      </w:pPr>
      <w:r w:rsidRPr="00EE6B81">
        <w:rPr>
          <w:rFonts w:asciiTheme="minorEastAsia" w:hAnsiTheme="minorEastAsia" w:hint="eastAsia"/>
          <w:color w:val="0000FF"/>
          <w:szCs w:val="21"/>
        </w:rPr>
        <w:t>本研究に参加することで生じた健康被害については、通常の診療と同様に病状に応じた適切な治療を保険診療として提供する。</w:t>
      </w:r>
    </w:p>
    <w:p w14:paraId="016D374B" w14:textId="6956DFF5" w:rsidR="00C86AEC" w:rsidRPr="00EE6B81" w:rsidRDefault="00C86AEC" w:rsidP="001063A9">
      <w:pPr>
        <w:ind w:leftChars="202" w:left="424" w:firstLineChars="100" w:firstLine="210"/>
        <w:rPr>
          <w:rFonts w:asciiTheme="minorEastAsia" w:hAnsiTheme="minorEastAsia"/>
          <w:color w:val="0000FF"/>
          <w:szCs w:val="21"/>
        </w:rPr>
      </w:pPr>
      <w:r w:rsidRPr="00EE6B81">
        <w:rPr>
          <w:rFonts w:asciiTheme="minorEastAsia" w:hAnsiTheme="minorEastAsia" w:hint="eastAsia"/>
          <w:color w:val="0000FF"/>
          <w:szCs w:val="21"/>
        </w:rPr>
        <w:t>その際、医療費の自己負担分については研究対象者（患者）の負担とする。また、見舞金や各種手当て</w:t>
      </w:r>
      <w:r w:rsidR="001063A9">
        <w:rPr>
          <w:rFonts w:asciiTheme="minorEastAsia" w:hAnsiTheme="minorEastAsia" w:hint="eastAsia"/>
          <w:color w:val="0000FF"/>
          <w:szCs w:val="21"/>
        </w:rPr>
        <w:t>等</w:t>
      </w:r>
      <w:r w:rsidRPr="00EE6B81">
        <w:rPr>
          <w:rFonts w:asciiTheme="minorEastAsia" w:hAnsiTheme="minorEastAsia" w:hint="eastAsia"/>
          <w:color w:val="0000FF"/>
          <w:szCs w:val="21"/>
        </w:rPr>
        <w:t>の経済的な補償は行わない。</w:t>
      </w:r>
    </w:p>
    <w:p w14:paraId="04C8537E" w14:textId="3B853AAB" w:rsidR="00C86AEC" w:rsidRPr="00EE6B81" w:rsidRDefault="00C86AEC" w:rsidP="00C86AEC">
      <w:pPr>
        <w:ind w:leftChars="202" w:left="424"/>
        <w:rPr>
          <w:rFonts w:asciiTheme="minorEastAsia" w:hAnsiTheme="minorEastAsia"/>
          <w:b/>
          <w:bCs/>
          <w:color w:val="FF0000"/>
          <w:szCs w:val="21"/>
        </w:rPr>
      </w:pPr>
      <w:r w:rsidRPr="00EE6B81">
        <w:rPr>
          <w:rFonts w:asciiTheme="minorEastAsia" w:hAnsiTheme="minorEastAsia"/>
          <w:b/>
          <w:bCs/>
          <w:color w:val="FF0000"/>
          <w:szCs w:val="21"/>
        </w:rPr>
        <w:t>（</w:t>
      </w:r>
      <w:r w:rsidRPr="00EE6B81">
        <w:rPr>
          <w:rFonts w:asciiTheme="minorEastAsia" w:hAnsiTheme="minorEastAsia" w:hint="eastAsia"/>
          <w:b/>
          <w:bCs/>
          <w:color w:val="FF0000"/>
          <w:szCs w:val="21"/>
        </w:rPr>
        <w:t>記載例</w:t>
      </w:r>
      <w:r w:rsidRPr="00EE6B81">
        <w:rPr>
          <w:rFonts w:asciiTheme="minorEastAsia" w:hAnsiTheme="minorEastAsia"/>
          <w:b/>
          <w:bCs/>
          <w:color w:val="FF0000"/>
          <w:szCs w:val="21"/>
        </w:rPr>
        <w:t>3：保険に加入しない場合）</w:t>
      </w:r>
    </w:p>
    <w:p w14:paraId="54DCBFE6" w14:textId="3DAFECA2" w:rsidR="001063A9" w:rsidRDefault="00C86AEC" w:rsidP="001063A9">
      <w:pPr>
        <w:ind w:leftChars="202" w:left="424" w:firstLineChars="100" w:firstLine="210"/>
        <w:rPr>
          <w:rFonts w:asciiTheme="minorEastAsia" w:hAnsiTheme="minorEastAsia"/>
          <w:color w:val="0000FF"/>
          <w:szCs w:val="21"/>
        </w:rPr>
      </w:pPr>
      <w:r w:rsidRPr="00EE6B81">
        <w:rPr>
          <w:rFonts w:asciiTheme="minorEastAsia" w:hAnsiTheme="minorEastAsia" w:hint="eastAsia"/>
          <w:color w:val="0000FF"/>
          <w:szCs w:val="21"/>
        </w:rPr>
        <w:t>本研究の参加に起因して研究対象者に健康被害が生じた場合、研究責任者</w:t>
      </w:r>
      <w:r w:rsidR="001063A9">
        <w:rPr>
          <w:rFonts w:asciiTheme="minorEastAsia" w:hAnsiTheme="minorEastAsia" w:hint="eastAsia"/>
          <w:color w:val="0000FF"/>
          <w:szCs w:val="21"/>
        </w:rPr>
        <w:t>及び</w:t>
      </w:r>
      <w:r w:rsidRPr="00EE6B81">
        <w:rPr>
          <w:rFonts w:asciiTheme="minorEastAsia" w:hAnsiTheme="minorEastAsia" w:hint="eastAsia"/>
          <w:color w:val="0000FF"/>
          <w:szCs w:val="21"/>
        </w:rPr>
        <w:t>研究分担者は、適切な治療</w:t>
      </w:r>
      <w:r w:rsidR="001063A9">
        <w:rPr>
          <w:rFonts w:asciiTheme="minorEastAsia" w:hAnsiTheme="minorEastAsia" w:hint="eastAsia"/>
          <w:color w:val="0000FF"/>
          <w:szCs w:val="21"/>
        </w:rPr>
        <w:t>及び</w:t>
      </w:r>
      <w:r w:rsidRPr="00EE6B81">
        <w:rPr>
          <w:rFonts w:asciiTheme="minorEastAsia" w:hAnsiTheme="minorEastAsia" w:hint="eastAsia"/>
          <w:color w:val="0000FF"/>
          <w:szCs w:val="21"/>
        </w:rPr>
        <w:t>その他必要な措置を行う。</w:t>
      </w:r>
    </w:p>
    <w:p w14:paraId="547AA013" w14:textId="3487B2A2" w:rsidR="00C86AEC" w:rsidRPr="00EE6B81" w:rsidRDefault="00C86AEC" w:rsidP="001063A9">
      <w:pPr>
        <w:ind w:leftChars="202" w:left="424" w:firstLineChars="100" w:firstLine="210"/>
        <w:rPr>
          <w:rFonts w:asciiTheme="minorEastAsia" w:hAnsiTheme="minorEastAsia"/>
          <w:color w:val="0000FF"/>
          <w:szCs w:val="21"/>
        </w:rPr>
      </w:pPr>
      <w:r w:rsidRPr="00EE6B81">
        <w:rPr>
          <w:rFonts w:asciiTheme="minorEastAsia" w:hAnsiTheme="minorEastAsia" w:hint="eastAsia"/>
          <w:color w:val="0000FF"/>
          <w:szCs w:val="21"/>
        </w:rPr>
        <w:t>この場合の治療等は保険診療として行い、自己負担分の医療費を研究対象者が支払う。本研究においては、市販の医薬品を適応患者、使用方法、その他の注意事項等について添付文書に記載された範囲内で使用するため、研究者は保険への加入は行わない。</w:t>
      </w:r>
    </w:p>
    <w:p w14:paraId="6FFB0273" w14:textId="0C9AEFD7" w:rsidR="00C86AEC" w:rsidRPr="00EE6B81" w:rsidRDefault="00C86AEC" w:rsidP="00C86AEC">
      <w:pPr>
        <w:ind w:leftChars="202" w:left="424"/>
        <w:rPr>
          <w:rFonts w:asciiTheme="minorEastAsia" w:hAnsiTheme="minorEastAsia"/>
          <w:b/>
          <w:bCs/>
          <w:color w:val="FF0000"/>
          <w:szCs w:val="21"/>
        </w:rPr>
      </w:pPr>
      <w:r w:rsidRPr="00EE6B81">
        <w:rPr>
          <w:rFonts w:asciiTheme="minorEastAsia" w:hAnsiTheme="minorEastAsia"/>
          <w:b/>
          <w:bCs/>
          <w:color w:val="FF0000"/>
          <w:szCs w:val="21"/>
        </w:rPr>
        <w:t>（</w:t>
      </w:r>
      <w:r w:rsidRPr="00EE6B81">
        <w:rPr>
          <w:rFonts w:asciiTheme="minorEastAsia" w:hAnsiTheme="minorEastAsia" w:hint="eastAsia"/>
          <w:b/>
          <w:bCs/>
          <w:color w:val="FF0000"/>
          <w:szCs w:val="21"/>
        </w:rPr>
        <w:t>記載例</w:t>
      </w:r>
      <w:r w:rsidRPr="00EE6B81">
        <w:rPr>
          <w:rFonts w:asciiTheme="minorEastAsia" w:hAnsiTheme="minorEastAsia"/>
          <w:b/>
          <w:bCs/>
          <w:color w:val="FF0000"/>
          <w:szCs w:val="21"/>
        </w:rPr>
        <w:t>4：保険に加入しない場合）</w:t>
      </w:r>
    </w:p>
    <w:p w14:paraId="041201EC" w14:textId="77777777" w:rsidR="00C86AEC" w:rsidRPr="00EE6B81" w:rsidRDefault="00C86AEC" w:rsidP="001063A9">
      <w:pPr>
        <w:ind w:firstLineChars="300" w:firstLine="630"/>
        <w:rPr>
          <w:rFonts w:asciiTheme="minorEastAsia" w:hAnsiTheme="minorEastAsia"/>
          <w:color w:val="0000FF"/>
          <w:szCs w:val="21"/>
        </w:rPr>
      </w:pPr>
      <w:r w:rsidRPr="00EE6B81">
        <w:rPr>
          <w:rFonts w:asciiTheme="minorEastAsia" w:hAnsiTheme="minorEastAsia" w:hint="eastAsia"/>
          <w:color w:val="0000FF"/>
          <w:szCs w:val="21"/>
        </w:rPr>
        <w:t>本研究における介入の程度は軽微であり、採血は標準的な臨床診療の範囲内で行う。</w:t>
      </w:r>
    </w:p>
    <w:p w14:paraId="41E0660B" w14:textId="77777777" w:rsidR="00C86AEC" w:rsidRPr="00EE6B81" w:rsidRDefault="00C86AEC" w:rsidP="00C86AEC">
      <w:pPr>
        <w:ind w:leftChars="202" w:left="424"/>
        <w:rPr>
          <w:rFonts w:asciiTheme="minorEastAsia" w:hAnsiTheme="minorEastAsia"/>
          <w:color w:val="0000FF"/>
          <w:szCs w:val="21"/>
        </w:rPr>
      </w:pPr>
      <w:r w:rsidRPr="00EE6B81">
        <w:rPr>
          <w:rFonts w:asciiTheme="minorEastAsia" w:hAnsiTheme="minorEastAsia" w:hint="eastAsia"/>
          <w:color w:val="0000FF"/>
          <w:szCs w:val="21"/>
        </w:rPr>
        <w:t>本研究は科学的に計画され慎重に実施するが、研究参加中に研究対象者に健康被害が生じた場合は直ちに適切な処置を行う。</w:t>
      </w:r>
    </w:p>
    <w:p w14:paraId="58B78D62" w14:textId="77777777" w:rsidR="00C86AEC" w:rsidRPr="00EE6B81" w:rsidRDefault="00C86AEC" w:rsidP="001063A9">
      <w:pPr>
        <w:ind w:firstLineChars="300" w:firstLine="630"/>
        <w:rPr>
          <w:rFonts w:asciiTheme="minorEastAsia" w:hAnsiTheme="minorEastAsia"/>
          <w:color w:val="0000FF"/>
          <w:szCs w:val="21"/>
        </w:rPr>
      </w:pPr>
      <w:r w:rsidRPr="00EE6B81">
        <w:rPr>
          <w:rFonts w:asciiTheme="minorEastAsia" w:hAnsiTheme="minorEastAsia" w:hint="eastAsia"/>
          <w:color w:val="0000FF"/>
          <w:szCs w:val="21"/>
        </w:rPr>
        <w:t>その場合、通常の診療と同様、健康保険を使った検査や治療の費用は研究対象者の負担となる。</w:t>
      </w:r>
    </w:p>
    <w:p w14:paraId="406B1CF8" w14:textId="7EDEB8F9" w:rsidR="00E6002D" w:rsidRPr="00EE6B81" w:rsidRDefault="00E6002D" w:rsidP="00BA40E3">
      <w:pPr>
        <w:ind w:leftChars="202" w:left="424"/>
        <w:rPr>
          <w:rFonts w:asciiTheme="minorEastAsia" w:hAnsiTheme="minorEastAsia"/>
          <w:b/>
          <w:bCs/>
          <w:color w:val="FF0000"/>
          <w:szCs w:val="21"/>
        </w:rPr>
      </w:pPr>
      <w:r w:rsidRPr="00EE6B81">
        <w:rPr>
          <w:rFonts w:asciiTheme="minorEastAsia" w:hAnsiTheme="minorEastAsia"/>
          <w:b/>
          <w:bCs/>
          <w:color w:val="FF0000"/>
          <w:szCs w:val="21"/>
        </w:rPr>
        <w:t>（</w:t>
      </w:r>
      <w:r w:rsidR="00865B07" w:rsidRPr="00EE6B81">
        <w:rPr>
          <w:rFonts w:asciiTheme="minorEastAsia" w:hAnsiTheme="minorEastAsia" w:hint="eastAsia"/>
          <w:b/>
          <w:bCs/>
          <w:color w:val="FF0000"/>
          <w:szCs w:val="21"/>
        </w:rPr>
        <w:t>記載例</w:t>
      </w:r>
      <w:r w:rsidR="00C86AEC" w:rsidRPr="00EE6B81">
        <w:rPr>
          <w:rFonts w:asciiTheme="minorEastAsia" w:hAnsiTheme="minorEastAsia"/>
          <w:b/>
          <w:bCs/>
          <w:color w:val="FF0000"/>
          <w:szCs w:val="21"/>
        </w:rPr>
        <w:t>5</w:t>
      </w:r>
      <w:r w:rsidRPr="00EE6B81">
        <w:rPr>
          <w:rFonts w:asciiTheme="minorEastAsia" w:hAnsiTheme="minorEastAsia"/>
          <w:b/>
          <w:bCs/>
          <w:color w:val="FF0000"/>
          <w:szCs w:val="21"/>
        </w:rPr>
        <w:t>侵襲を伴わない</w:t>
      </w:r>
      <w:r w:rsidR="00DD2D3F" w:rsidRPr="00EE6B81">
        <w:rPr>
          <w:rFonts w:asciiTheme="minorEastAsia" w:hAnsiTheme="minorEastAsia"/>
          <w:b/>
          <w:bCs/>
          <w:color w:val="FF0000"/>
          <w:szCs w:val="21"/>
        </w:rPr>
        <w:t>研究の</w:t>
      </w:r>
      <w:r w:rsidRPr="00EE6B81">
        <w:rPr>
          <w:rFonts w:asciiTheme="minorEastAsia" w:hAnsiTheme="minorEastAsia"/>
          <w:b/>
          <w:bCs/>
          <w:color w:val="FF0000"/>
          <w:szCs w:val="21"/>
        </w:rPr>
        <w:t>場合）</w:t>
      </w:r>
    </w:p>
    <w:p w14:paraId="5FF7888D" w14:textId="77777777" w:rsidR="003771F6" w:rsidRPr="00EE6B81" w:rsidRDefault="00386334" w:rsidP="001063A9">
      <w:pPr>
        <w:ind w:leftChars="202" w:left="424" w:firstLineChars="100" w:firstLine="210"/>
        <w:rPr>
          <w:rFonts w:asciiTheme="minorEastAsia" w:hAnsiTheme="minorEastAsia"/>
          <w:color w:val="0000FF"/>
          <w:szCs w:val="21"/>
        </w:rPr>
      </w:pPr>
      <w:r w:rsidRPr="00EE6B81">
        <w:rPr>
          <w:rFonts w:asciiTheme="minorEastAsia" w:hAnsiTheme="minorEastAsia" w:hint="eastAsia"/>
          <w:color w:val="0000FF"/>
          <w:szCs w:val="21"/>
        </w:rPr>
        <w:t>本研究は侵襲を伴わないため</w:t>
      </w:r>
      <w:r w:rsidR="00B070D3" w:rsidRPr="00EE6B81">
        <w:rPr>
          <w:rFonts w:asciiTheme="minorEastAsia" w:hAnsiTheme="minorEastAsia" w:hint="eastAsia"/>
          <w:color w:val="0000FF"/>
          <w:szCs w:val="21"/>
        </w:rPr>
        <w:t>該当しない</w:t>
      </w:r>
      <w:r w:rsidRPr="00EE6B81">
        <w:rPr>
          <w:rFonts w:asciiTheme="minorEastAsia" w:hAnsiTheme="minorEastAsia" w:hint="eastAsia"/>
          <w:color w:val="0000FF"/>
          <w:szCs w:val="21"/>
        </w:rPr>
        <w:t>。</w:t>
      </w:r>
    </w:p>
    <w:p w14:paraId="1727D688" w14:textId="77777777" w:rsidR="003771F6" w:rsidRPr="00EE6B81" w:rsidRDefault="003771F6" w:rsidP="003771F6">
      <w:pPr>
        <w:pStyle w:val="a8"/>
        <w:wordWrap/>
        <w:snapToGrid w:val="0"/>
        <w:spacing w:line="240" w:lineRule="auto"/>
        <w:rPr>
          <w:rFonts w:hAnsi="ＭＳ 明朝"/>
          <w:color w:val="0000FF"/>
          <w:spacing w:val="0"/>
          <w:sz w:val="21"/>
          <w:szCs w:val="21"/>
        </w:rPr>
      </w:pPr>
    </w:p>
    <w:p w14:paraId="0AF9B68F" w14:textId="09FB4EB0" w:rsidR="00E7434D" w:rsidRDefault="00183F44" w:rsidP="00126E69">
      <w:pPr>
        <w:pStyle w:val="a8"/>
        <w:numPr>
          <w:ilvl w:val="0"/>
          <w:numId w:val="34"/>
        </w:numPr>
        <w:wordWrap/>
        <w:snapToGrid w:val="0"/>
        <w:spacing w:line="240" w:lineRule="auto"/>
        <w:rPr>
          <w:rFonts w:asciiTheme="minorEastAsia" w:eastAsiaTheme="minorEastAsia" w:hAnsiTheme="minorEastAsia"/>
          <w:b/>
          <w:spacing w:val="0"/>
          <w:sz w:val="22"/>
          <w:szCs w:val="22"/>
        </w:rPr>
      </w:pPr>
      <w:r w:rsidRPr="00EE6B81">
        <w:rPr>
          <w:rFonts w:asciiTheme="minorEastAsia" w:eastAsiaTheme="minorEastAsia" w:hAnsiTheme="minorEastAsia" w:hint="eastAsia"/>
          <w:b/>
          <w:spacing w:val="0"/>
          <w:sz w:val="22"/>
          <w:szCs w:val="22"/>
        </w:rPr>
        <w:t>通常の診療を超える医療行為を伴う研究の場合には、研究対象者への研究実施後における医療</w:t>
      </w:r>
      <w:r w:rsidRPr="00EE6B81">
        <w:rPr>
          <w:rFonts w:asciiTheme="minorEastAsia" w:eastAsiaTheme="minorEastAsia" w:hAnsiTheme="minorEastAsia" w:hint="eastAsia"/>
          <w:b/>
          <w:spacing w:val="0"/>
          <w:sz w:val="22"/>
          <w:szCs w:val="22"/>
        </w:rPr>
        <w:lastRenderedPageBreak/>
        <w:t>の提供に関する対応</w:t>
      </w:r>
    </w:p>
    <w:p w14:paraId="3F7B9175" w14:textId="33BACC99" w:rsidR="00062FC2" w:rsidRPr="001063A9" w:rsidRDefault="00062FC2" w:rsidP="001063A9">
      <w:pPr>
        <w:ind w:firstLineChars="200" w:firstLine="420"/>
        <w:rPr>
          <w:rFonts w:ascii="ＭＳ 明朝" w:eastAsia="ＭＳ 明朝" w:hAnsi="ＭＳ 明朝"/>
          <w:color w:val="0000FF"/>
          <w:sz w:val="24"/>
          <w:szCs w:val="24"/>
        </w:rPr>
      </w:pPr>
      <w:r w:rsidRPr="00D319C4">
        <w:rPr>
          <w:rFonts w:ascii="ＭＳ 明朝" w:eastAsia="ＭＳ 明朝" w:hAnsi="ＭＳ 明朝" w:hint="eastAsia"/>
          <w:color w:val="0000FF"/>
          <w:szCs w:val="21"/>
        </w:rPr>
        <w:t>本研究は後方視的観察研究のため、該当しない。</w:t>
      </w:r>
    </w:p>
    <w:p w14:paraId="0288035C" w14:textId="31AAE416" w:rsidR="00062FC2" w:rsidRPr="001063A9" w:rsidRDefault="00062FC2" w:rsidP="00062FC2">
      <w:pPr>
        <w:ind w:firstLineChars="200" w:firstLine="422"/>
        <w:rPr>
          <w:rFonts w:asciiTheme="minorEastAsia" w:hAnsiTheme="minorEastAsia"/>
          <w:b/>
          <w:bCs/>
          <w:color w:val="FF0000"/>
          <w:szCs w:val="21"/>
        </w:rPr>
      </w:pPr>
      <w:r w:rsidRPr="001063A9">
        <w:rPr>
          <w:rFonts w:asciiTheme="minorEastAsia" w:hAnsiTheme="minorEastAsia" w:hint="eastAsia"/>
          <w:b/>
          <w:bCs/>
          <w:color w:val="FF0000"/>
          <w:szCs w:val="21"/>
        </w:rPr>
        <w:t>（</w:t>
      </w:r>
      <w:r w:rsidR="00535A0D" w:rsidRPr="001063A9">
        <w:rPr>
          <w:rFonts w:asciiTheme="minorEastAsia" w:hAnsiTheme="minorEastAsia" w:hint="eastAsia"/>
          <w:b/>
          <w:bCs/>
          <w:color w:val="FF0000"/>
          <w:szCs w:val="21"/>
        </w:rPr>
        <w:t>前向き研究の場合</w:t>
      </w:r>
      <w:r w:rsidRPr="001063A9">
        <w:rPr>
          <w:rFonts w:asciiTheme="minorEastAsia" w:hAnsiTheme="minorEastAsia" w:hint="eastAsia"/>
          <w:b/>
          <w:bCs/>
          <w:color w:val="FF0000"/>
          <w:szCs w:val="21"/>
        </w:rPr>
        <w:t>）</w:t>
      </w:r>
    </w:p>
    <w:p w14:paraId="385AC31E" w14:textId="04A26278" w:rsidR="00062FC2" w:rsidRPr="00062FC2" w:rsidRDefault="00062FC2" w:rsidP="00062FC2">
      <w:pPr>
        <w:ind w:firstLineChars="200" w:firstLine="420"/>
        <w:rPr>
          <w:rFonts w:asciiTheme="minorEastAsia" w:hAnsiTheme="minorEastAsia"/>
          <w:color w:val="FF0000"/>
          <w:szCs w:val="21"/>
        </w:rPr>
      </w:pPr>
      <w:r w:rsidRPr="00EC360B">
        <w:rPr>
          <w:rFonts w:asciiTheme="minorEastAsia" w:hAnsiTheme="minorEastAsia" w:hint="eastAsia"/>
          <w:color w:val="FF0000"/>
          <w:szCs w:val="21"/>
        </w:rPr>
        <w:t>（記載例）</w:t>
      </w:r>
    </w:p>
    <w:p w14:paraId="6297DC5F" w14:textId="198C1646" w:rsidR="006252F8" w:rsidRPr="00384341" w:rsidRDefault="001B3FF2">
      <w:pPr>
        <w:pStyle w:val="a3"/>
        <w:numPr>
          <w:ilvl w:val="0"/>
          <w:numId w:val="62"/>
        </w:numPr>
        <w:ind w:leftChars="0"/>
        <w:rPr>
          <w:rFonts w:ascii="ＭＳ 明朝" w:eastAsia="ＭＳ 明朝" w:hAnsi="ＭＳ 明朝"/>
          <w:color w:val="FF0000"/>
          <w:sz w:val="20"/>
          <w:szCs w:val="20"/>
        </w:rPr>
      </w:pPr>
      <w:r w:rsidRPr="00384341">
        <w:rPr>
          <w:rFonts w:asciiTheme="minorEastAsia" w:hAnsiTheme="minorEastAsia"/>
          <w:color w:val="FF0000"/>
          <w:sz w:val="20"/>
          <w:szCs w:val="20"/>
        </w:rPr>
        <w:t>17</w:t>
      </w:r>
      <w:r w:rsidR="00572166" w:rsidRPr="00384341">
        <w:rPr>
          <w:rFonts w:ascii="ＭＳ 明朝" w:eastAsia="ＭＳ 明朝" w:hAnsi="ＭＳ 明朝" w:hint="eastAsia"/>
          <w:color w:val="FF0000"/>
          <w:sz w:val="20"/>
          <w:szCs w:val="20"/>
        </w:rPr>
        <w:t>の内容と重複する場合には、その旨を記載すること</w:t>
      </w:r>
      <w:r w:rsidR="00812A16" w:rsidRPr="00384341">
        <w:rPr>
          <w:rFonts w:ascii="ＭＳ 明朝" w:eastAsia="ＭＳ 明朝" w:hAnsi="ＭＳ 明朝" w:hint="eastAsia"/>
          <w:color w:val="FF0000"/>
          <w:sz w:val="20"/>
          <w:szCs w:val="20"/>
        </w:rPr>
        <w:t>。</w:t>
      </w:r>
    </w:p>
    <w:p w14:paraId="3B521899" w14:textId="77777777" w:rsidR="006252F8" w:rsidRPr="00EE6B81" w:rsidRDefault="006252F8" w:rsidP="006252F8">
      <w:pPr>
        <w:rPr>
          <w:color w:val="FF0000"/>
          <w:szCs w:val="21"/>
        </w:rPr>
      </w:pPr>
    </w:p>
    <w:p w14:paraId="668AB816" w14:textId="641E81F0" w:rsidR="00183F44" w:rsidRPr="00C762A2" w:rsidRDefault="00183F44" w:rsidP="00126E69">
      <w:pPr>
        <w:pStyle w:val="a3"/>
        <w:numPr>
          <w:ilvl w:val="0"/>
          <w:numId w:val="34"/>
        </w:numPr>
        <w:ind w:leftChars="0"/>
        <w:rPr>
          <w:sz w:val="22"/>
        </w:rPr>
      </w:pPr>
      <w:r w:rsidRPr="00C762A2">
        <w:rPr>
          <w:rFonts w:asciiTheme="minorEastAsia" w:hAnsiTheme="minorEastAsia" w:hint="eastAsia"/>
          <w:b/>
          <w:sz w:val="22"/>
        </w:rPr>
        <w:t>研究に関する業務の一部を委託する場合には、当該業務内容及び委託先の監督方法</w:t>
      </w:r>
      <w:r w:rsidRPr="00C762A2">
        <w:rPr>
          <w:rFonts w:asciiTheme="minorEastAsia" w:hAnsiTheme="minorEastAsia"/>
          <w:b/>
          <w:sz w:val="22"/>
        </w:rPr>
        <w:t xml:space="preserve"> </w:t>
      </w:r>
    </w:p>
    <w:p w14:paraId="0F78F512" w14:textId="77777777" w:rsidR="00384341" w:rsidRDefault="00861F19">
      <w:pPr>
        <w:pStyle w:val="a3"/>
        <w:numPr>
          <w:ilvl w:val="0"/>
          <w:numId w:val="62"/>
        </w:numPr>
        <w:ind w:leftChars="0" w:rightChars="100" w:right="210"/>
        <w:jc w:val="left"/>
        <w:rPr>
          <w:rFonts w:asciiTheme="minorEastAsia" w:hAnsiTheme="minorEastAsia" w:cs="Arial"/>
          <w:color w:val="FF0000"/>
          <w:kern w:val="0"/>
          <w:sz w:val="20"/>
          <w:szCs w:val="20"/>
        </w:rPr>
      </w:pPr>
      <w:r w:rsidRPr="00384341">
        <w:rPr>
          <w:rFonts w:asciiTheme="minorEastAsia" w:hAnsiTheme="minorEastAsia" w:cs="Arial"/>
          <w:color w:val="FF0000"/>
          <w:kern w:val="0"/>
          <w:sz w:val="20"/>
          <w:szCs w:val="20"/>
        </w:rPr>
        <w:t>委託契約書において委託者が定める予定の安全管理措置の内容を示すとともに当該内容が遵守されている方法（定期的な実地調査等）、当該内容が遵守されていない場合の対応等を記載</w:t>
      </w:r>
      <w:r w:rsidR="006C101C" w:rsidRPr="00384341">
        <w:rPr>
          <w:rFonts w:asciiTheme="minorEastAsia" w:hAnsiTheme="minorEastAsia" w:cs="Arial" w:hint="eastAsia"/>
          <w:color w:val="FF0000"/>
          <w:kern w:val="0"/>
          <w:sz w:val="20"/>
          <w:szCs w:val="20"/>
        </w:rPr>
        <w:t>すること</w:t>
      </w:r>
      <w:r w:rsidRPr="00384341">
        <w:rPr>
          <w:rFonts w:asciiTheme="minorEastAsia" w:hAnsiTheme="minorEastAsia" w:cs="Arial"/>
          <w:color w:val="FF0000"/>
          <w:kern w:val="0"/>
          <w:sz w:val="20"/>
          <w:szCs w:val="20"/>
        </w:rPr>
        <w:t>。</w:t>
      </w:r>
    </w:p>
    <w:p w14:paraId="3DDFC99C" w14:textId="1270E11E" w:rsidR="00861F19" w:rsidRPr="00384341" w:rsidRDefault="0018391F">
      <w:pPr>
        <w:pStyle w:val="a3"/>
        <w:numPr>
          <w:ilvl w:val="0"/>
          <w:numId w:val="62"/>
        </w:numPr>
        <w:ind w:leftChars="0" w:rightChars="100" w:right="210"/>
        <w:jc w:val="left"/>
        <w:rPr>
          <w:rFonts w:asciiTheme="minorEastAsia" w:hAnsiTheme="minorEastAsia" w:cs="Arial"/>
          <w:color w:val="FF0000"/>
          <w:kern w:val="0"/>
          <w:sz w:val="20"/>
          <w:szCs w:val="20"/>
        </w:rPr>
      </w:pPr>
      <w:r w:rsidRPr="00384341">
        <w:rPr>
          <w:rFonts w:asciiTheme="minorEastAsia" w:hAnsiTheme="minorEastAsia" w:cs="Arial" w:hint="eastAsia"/>
          <w:color w:val="FF0000"/>
          <w:sz w:val="20"/>
          <w:szCs w:val="20"/>
        </w:rPr>
        <w:t>委託しない場合にはその旨を記載すること。</w:t>
      </w:r>
    </w:p>
    <w:p w14:paraId="37640A6D" w14:textId="60AAEC29" w:rsidR="006252F8" w:rsidRPr="00126E69" w:rsidRDefault="00126E69" w:rsidP="00126E69">
      <w:pPr>
        <w:ind w:left="424"/>
        <w:rPr>
          <w:color w:val="FF0000"/>
          <w:szCs w:val="21"/>
        </w:rPr>
      </w:pPr>
      <w:r>
        <w:rPr>
          <w:rFonts w:hint="eastAsia"/>
          <w:b/>
          <w:bCs/>
          <w:color w:val="0000FF"/>
          <w:szCs w:val="21"/>
        </w:rPr>
        <w:t>※</w:t>
      </w:r>
      <w:r w:rsidR="00DF7C9A" w:rsidRPr="00126E69">
        <w:rPr>
          <w:rFonts w:hint="eastAsia"/>
          <w:b/>
          <w:bCs/>
          <w:color w:val="0000FF"/>
          <w:szCs w:val="21"/>
        </w:rPr>
        <w:t>別紙１参照</w:t>
      </w:r>
    </w:p>
    <w:p w14:paraId="4B7C3C98" w14:textId="77777777" w:rsidR="00575656" w:rsidRPr="00EE6B81" w:rsidRDefault="00575656" w:rsidP="006252F8">
      <w:pPr>
        <w:rPr>
          <w:rFonts w:asciiTheme="minorEastAsia" w:hAnsiTheme="minorEastAsia"/>
          <w:b/>
          <w:sz w:val="22"/>
        </w:rPr>
      </w:pPr>
    </w:p>
    <w:p w14:paraId="0D758D01" w14:textId="2D065518" w:rsidR="00183F44" w:rsidRPr="00C762A2" w:rsidRDefault="00313905" w:rsidP="00126E69">
      <w:pPr>
        <w:pStyle w:val="a3"/>
        <w:numPr>
          <w:ilvl w:val="0"/>
          <w:numId w:val="34"/>
        </w:numPr>
        <w:ind w:leftChars="0"/>
        <w:rPr>
          <w:color w:val="FF0000"/>
          <w:sz w:val="22"/>
        </w:rPr>
      </w:pPr>
      <w:r w:rsidRPr="00C762A2">
        <w:rPr>
          <w:rFonts w:asciiTheme="minorEastAsia" w:hAnsiTheme="minorEastAsia"/>
          <w:b/>
          <w:sz w:val="22"/>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r w:rsidRPr="00C762A2">
        <w:rPr>
          <w:rFonts w:asciiTheme="minorEastAsia" w:hAnsiTheme="minorEastAsia" w:hint="eastAsia"/>
          <w:b/>
          <w:sz w:val="22"/>
        </w:rPr>
        <w:t>（試料・情報の二次利用）</w:t>
      </w:r>
    </w:p>
    <w:p w14:paraId="6B7BF9D5" w14:textId="77777777" w:rsidR="00126E69" w:rsidRPr="00FB49D0" w:rsidRDefault="00062FC2">
      <w:pPr>
        <w:pStyle w:val="a3"/>
        <w:numPr>
          <w:ilvl w:val="0"/>
          <w:numId w:val="63"/>
        </w:numPr>
        <w:ind w:leftChars="0"/>
        <w:rPr>
          <w:color w:val="FF0000"/>
          <w:sz w:val="20"/>
          <w:szCs w:val="20"/>
        </w:rPr>
      </w:pPr>
      <w:r w:rsidRPr="00FB49D0">
        <w:rPr>
          <w:color w:val="FF0000"/>
          <w:sz w:val="20"/>
          <w:szCs w:val="20"/>
        </w:rPr>
        <w:t>研究対象者等</w:t>
      </w:r>
      <w:r w:rsidRPr="00FB49D0">
        <w:rPr>
          <w:rFonts w:hint="eastAsia"/>
          <w:color w:val="FF0000"/>
          <w:sz w:val="20"/>
          <w:szCs w:val="20"/>
        </w:rPr>
        <w:t>に情報公開（オプトアウト）する</w:t>
      </w:r>
      <w:r w:rsidRPr="00FB49D0">
        <w:rPr>
          <w:color w:val="FF0000"/>
          <w:sz w:val="20"/>
          <w:szCs w:val="20"/>
        </w:rPr>
        <w:t>時点では特定されない将来の研究のために用いられる可能性又は他の研究機関に</w:t>
      </w:r>
      <w:r w:rsidRPr="00FB49D0">
        <w:rPr>
          <w:rFonts w:hint="eastAsia"/>
          <w:color w:val="FF0000"/>
          <w:sz w:val="20"/>
          <w:szCs w:val="20"/>
        </w:rPr>
        <w:t>提供する</w:t>
      </w:r>
      <w:r w:rsidRPr="00FB49D0">
        <w:rPr>
          <w:color w:val="FF0000"/>
          <w:sz w:val="20"/>
          <w:szCs w:val="20"/>
        </w:rPr>
        <w:t>可能性がある場合には、その旨と同意を受ける時点において想定される内容を記載する</w:t>
      </w:r>
      <w:r w:rsidRPr="00FB49D0">
        <w:rPr>
          <w:rFonts w:hint="eastAsia"/>
          <w:color w:val="FF0000"/>
          <w:sz w:val="20"/>
          <w:szCs w:val="20"/>
        </w:rPr>
        <w:t>こと</w:t>
      </w:r>
      <w:r w:rsidRPr="00FB49D0">
        <w:rPr>
          <w:color w:val="FF0000"/>
          <w:sz w:val="20"/>
          <w:szCs w:val="20"/>
        </w:rPr>
        <w:t>。</w:t>
      </w:r>
    </w:p>
    <w:p w14:paraId="2D9DF507" w14:textId="6A309569" w:rsidR="00062FC2" w:rsidRPr="00FB49D0" w:rsidRDefault="00062FC2">
      <w:pPr>
        <w:pStyle w:val="a3"/>
        <w:numPr>
          <w:ilvl w:val="0"/>
          <w:numId w:val="63"/>
        </w:numPr>
        <w:ind w:leftChars="0"/>
        <w:rPr>
          <w:color w:val="FF0000"/>
          <w:sz w:val="20"/>
          <w:szCs w:val="20"/>
        </w:rPr>
      </w:pPr>
      <w:r w:rsidRPr="00FB49D0">
        <w:rPr>
          <w:rFonts w:hint="eastAsia"/>
          <w:color w:val="FF0000"/>
          <w:sz w:val="20"/>
          <w:szCs w:val="20"/>
          <w:u w:val="single"/>
        </w:rPr>
        <w:t>将来的な更なる利活用が想定される場合には、本研究の対象者に対して、収集された試料・情報は将来、別の研究に用いることも含めてあらかじめ示したうえで、研究参加の拒否機会を保障するのかどうかについて</w:t>
      </w:r>
      <w:r w:rsidRPr="00FB49D0">
        <w:rPr>
          <w:rFonts w:hint="eastAsia"/>
          <w:color w:val="FF0000"/>
          <w:sz w:val="20"/>
          <w:szCs w:val="20"/>
          <w:u w:val="single"/>
        </w:rPr>
        <w:t xml:space="preserve"> </w:t>
      </w:r>
      <w:r w:rsidRPr="00FB49D0">
        <w:rPr>
          <w:rFonts w:hint="eastAsia"/>
          <w:color w:val="FF0000"/>
          <w:sz w:val="20"/>
          <w:szCs w:val="20"/>
          <w:u w:val="single"/>
        </w:rPr>
        <w:t>明らかにしておくこと。</w:t>
      </w:r>
    </w:p>
    <w:p w14:paraId="06D93D9B" w14:textId="5A6A3D60" w:rsidR="00A44937" w:rsidRPr="00FB49D0" w:rsidRDefault="00A44937" w:rsidP="00FB49D0">
      <w:pPr>
        <w:ind w:firstLineChars="100" w:firstLine="210"/>
        <w:rPr>
          <w:color w:val="FF0000"/>
          <w:szCs w:val="21"/>
        </w:rPr>
      </w:pPr>
      <w:r w:rsidRPr="00FB49D0">
        <w:rPr>
          <w:rFonts w:hint="eastAsia"/>
          <w:color w:val="FF0000"/>
          <w:szCs w:val="21"/>
        </w:rPr>
        <w:t>（記載例）</w:t>
      </w:r>
    </w:p>
    <w:p w14:paraId="250D7A94" w14:textId="77777777" w:rsidR="004037D1" w:rsidRPr="004037D1" w:rsidRDefault="004037D1" w:rsidP="004037D1">
      <w:pPr>
        <w:ind w:leftChars="202" w:left="424" w:firstLineChars="100" w:firstLine="210"/>
        <w:rPr>
          <w:color w:val="0000FF"/>
          <w:szCs w:val="21"/>
        </w:rPr>
      </w:pPr>
      <w:r w:rsidRPr="004037D1">
        <w:rPr>
          <w:rFonts w:hint="eastAsia"/>
          <w:color w:val="0000FF"/>
          <w:szCs w:val="21"/>
        </w:rPr>
        <w:t>本研究にて得られた試料・情報を将来新たな研究に用いる場合には、本研究の同意取得時に研究対象者に対し、その旨を説明し同意を得る。</w:t>
      </w:r>
    </w:p>
    <w:p w14:paraId="4F30A2AE" w14:textId="11244082" w:rsidR="00684D76" w:rsidRDefault="004037D1" w:rsidP="004037D1">
      <w:pPr>
        <w:ind w:leftChars="202" w:left="424" w:firstLineChars="100" w:firstLine="210"/>
        <w:rPr>
          <w:color w:val="0000FF"/>
          <w:szCs w:val="21"/>
        </w:rPr>
      </w:pPr>
      <w:r w:rsidRPr="004037D1">
        <w:rPr>
          <w:rFonts w:hint="eastAsia"/>
          <w:color w:val="0000FF"/>
          <w:szCs w:val="21"/>
        </w:rPr>
        <w:t>また、新たな研究を行う際は、改めて倫理委員会等の承認を得るとともに、研究機関の長の許可を得たうえで実施する。加えて、新たに計画される試料・情報の使用について、研究目的・調査内容・問い合せ先等、当該研究の概要を実施機関（試料提供元ならびに試料提供先）において適切に通知・公開し、オプトアウトによる試料提供者への適切な試料使用の拒否の機会を与えることとする。</w:t>
      </w:r>
    </w:p>
    <w:p w14:paraId="3506C534" w14:textId="77777777" w:rsidR="004037D1" w:rsidRPr="00EE6B81" w:rsidRDefault="004037D1" w:rsidP="004037D1">
      <w:pPr>
        <w:ind w:leftChars="202" w:left="424" w:firstLineChars="100" w:firstLine="210"/>
        <w:rPr>
          <w:color w:val="0000FF"/>
          <w:szCs w:val="21"/>
        </w:rPr>
      </w:pPr>
    </w:p>
    <w:p w14:paraId="1C91E48B" w14:textId="74FE78C6" w:rsidR="00975917" w:rsidRPr="00C762A2" w:rsidRDefault="00975917" w:rsidP="00126E69">
      <w:pPr>
        <w:pStyle w:val="a3"/>
        <w:numPr>
          <w:ilvl w:val="0"/>
          <w:numId w:val="34"/>
        </w:numPr>
        <w:ind w:leftChars="0"/>
        <w:rPr>
          <w:color w:val="FF0000"/>
          <w:sz w:val="22"/>
        </w:rPr>
      </w:pPr>
      <w:bookmarkStart w:id="63" w:name="_Hlk141696130"/>
      <w:r w:rsidRPr="00C762A2">
        <w:rPr>
          <w:rFonts w:asciiTheme="minorEastAsia" w:hAnsiTheme="minorEastAsia" w:hint="eastAsia"/>
          <w:b/>
          <w:sz w:val="22"/>
        </w:rPr>
        <w:t>倫理指針第</w:t>
      </w:r>
      <w:r w:rsidR="005D6844" w:rsidRPr="00C762A2">
        <w:rPr>
          <w:rFonts w:asciiTheme="minorEastAsia" w:hAnsiTheme="minorEastAsia"/>
          <w:b/>
          <w:sz w:val="22"/>
        </w:rPr>
        <w:t>14</w:t>
      </w:r>
      <w:r w:rsidRPr="00C762A2">
        <w:rPr>
          <w:rFonts w:asciiTheme="minorEastAsia" w:hAnsiTheme="minorEastAsia" w:hint="eastAsia"/>
          <w:b/>
          <w:sz w:val="22"/>
        </w:rPr>
        <w:t>の規定によるモニタリング</w:t>
      </w:r>
      <w:r w:rsidR="0033409D" w:rsidRPr="00C762A2">
        <w:rPr>
          <w:rFonts w:asciiTheme="minorEastAsia" w:hAnsiTheme="minorEastAsia" w:hint="eastAsia"/>
          <w:b/>
          <w:sz w:val="22"/>
        </w:rPr>
        <w:t>及び監査</w:t>
      </w:r>
      <w:r w:rsidRPr="00C762A2">
        <w:rPr>
          <w:rFonts w:asciiTheme="minorEastAsia" w:hAnsiTheme="minorEastAsia" w:hint="eastAsia"/>
          <w:b/>
          <w:sz w:val="22"/>
        </w:rPr>
        <w:t>を実施する場合には、その実施体制及び実施手順</w:t>
      </w:r>
    </w:p>
    <w:bookmarkEnd w:id="63"/>
    <w:p w14:paraId="27158863" w14:textId="7D40A9CD" w:rsidR="00975917" w:rsidRDefault="0033409D" w:rsidP="00126E69">
      <w:pPr>
        <w:ind w:firstLineChars="200" w:firstLine="420"/>
        <w:rPr>
          <w:rFonts w:ascii="ＭＳ 明朝" w:eastAsia="ＭＳ 明朝" w:hAnsi="ＭＳ 明朝"/>
          <w:color w:val="0000FF"/>
          <w:szCs w:val="21"/>
        </w:rPr>
      </w:pPr>
      <w:r w:rsidRPr="00D319C4">
        <w:rPr>
          <w:rFonts w:ascii="ＭＳ 明朝" w:eastAsia="ＭＳ 明朝" w:hAnsi="ＭＳ 明朝" w:hint="eastAsia"/>
          <w:color w:val="0000FF"/>
          <w:szCs w:val="21"/>
        </w:rPr>
        <w:t>本研究は観察研究のため、該当しない。</w:t>
      </w:r>
    </w:p>
    <w:p w14:paraId="06C3F8B4" w14:textId="77777777" w:rsidR="0033409D" w:rsidRPr="0033409D" w:rsidRDefault="0033409D" w:rsidP="0033409D">
      <w:pPr>
        <w:ind w:firstLineChars="200" w:firstLine="480"/>
        <w:rPr>
          <w:rFonts w:ascii="ＭＳ 明朝" w:eastAsia="ＭＳ 明朝" w:hAnsi="ＭＳ 明朝"/>
          <w:color w:val="0000FF"/>
          <w:sz w:val="24"/>
          <w:szCs w:val="24"/>
        </w:rPr>
      </w:pPr>
    </w:p>
    <w:p w14:paraId="001E02D4" w14:textId="3F6EC7B1" w:rsidR="00975917" w:rsidRPr="00EE6B81" w:rsidRDefault="00975917" w:rsidP="00126E69">
      <w:pPr>
        <w:pStyle w:val="a8"/>
        <w:numPr>
          <w:ilvl w:val="0"/>
          <w:numId w:val="34"/>
        </w:numPr>
        <w:wordWrap/>
        <w:snapToGrid w:val="0"/>
        <w:spacing w:line="240" w:lineRule="auto"/>
        <w:rPr>
          <w:rFonts w:ascii="Times New Roman" w:hAnsi="Times New Roman"/>
          <w:color w:val="0000FF"/>
          <w:spacing w:val="0"/>
          <w:sz w:val="22"/>
          <w:szCs w:val="22"/>
        </w:rPr>
      </w:pPr>
      <w:r w:rsidRPr="00EE6B81">
        <w:rPr>
          <w:rFonts w:asciiTheme="minorEastAsia" w:eastAsiaTheme="minorEastAsia" w:hAnsiTheme="minorEastAsia" w:hint="eastAsia"/>
          <w:b/>
          <w:spacing w:val="0"/>
          <w:sz w:val="22"/>
          <w:szCs w:val="22"/>
        </w:rPr>
        <w:t>参考文献リスト</w:t>
      </w:r>
    </w:p>
    <w:p w14:paraId="4A70B1DF" w14:textId="77777777" w:rsidR="00126E69" w:rsidRDefault="00975917">
      <w:pPr>
        <w:pStyle w:val="a3"/>
        <w:numPr>
          <w:ilvl w:val="0"/>
          <w:numId w:val="64"/>
        </w:numPr>
        <w:ind w:leftChars="0"/>
        <w:rPr>
          <w:color w:val="FF0000"/>
          <w:sz w:val="20"/>
          <w:szCs w:val="20"/>
        </w:rPr>
      </w:pPr>
      <w:r w:rsidRPr="00126E69">
        <w:rPr>
          <w:rFonts w:hint="eastAsia"/>
          <w:color w:val="FF0000"/>
          <w:sz w:val="20"/>
          <w:szCs w:val="20"/>
        </w:rPr>
        <w:t>実施計画書に引用された参考資料･文献は、番号順にリストを作成すること。</w:t>
      </w:r>
    </w:p>
    <w:p w14:paraId="50B6823B" w14:textId="24B4E2E2" w:rsidR="00975917" w:rsidRPr="00126E69" w:rsidRDefault="00975917" w:rsidP="00126E69">
      <w:pPr>
        <w:pStyle w:val="a3"/>
        <w:ind w:leftChars="0" w:left="1007"/>
        <w:rPr>
          <w:color w:val="FF0000"/>
          <w:sz w:val="20"/>
          <w:szCs w:val="20"/>
        </w:rPr>
      </w:pPr>
      <w:r w:rsidRPr="00126E69">
        <w:rPr>
          <w:rFonts w:hint="eastAsia"/>
          <w:color w:val="FF0000"/>
          <w:sz w:val="20"/>
          <w:szCs w:val="20"/>
        </w:rPr>
        <w:t>引用の記載方法については特に指定はないが、学術雑誌の場合には全員の著者名･論文タイトル･雑誌名･巻･ページ･年号の情報を含むようにすること。</w:t>
      </w:r>
    </w:p>
    <w:p w14:paraId="04AEF838" w14:textId="6064A136" w:rsidR="00975917" w:rsidRPr="00126E69" w:rsidRDefault="00975917">
      <w:pPr>
        <w:pStyle w:val="a3"/>
        <w:numPr>
          <w:ilvl w:val="0"/>
          <w:numId w:val="64"/>
        </w:numPr>
        <w:ind w:leftChars="0"/>
        <w:rPr>
          <w:color w:val="FF0000"/>
          <w:sz w:val="20"/>
          <w:szCs w:val="20"/>
        </w:rPr>
      </w:pPr>
      <w:r w:rsidRPr="00126E69">
        <w:rPr>
          <w:rFonts w:hint="eastAsia"/>
          <w:color w:val="FF0000"/>
          <w:sz w:val="20"/>
          <w:szCs w:val="20"/>
        </w:rPr>
        <w:lastRenderedPageBreak/>
        <w:t>参考文献も審議対象になるので、キーとなる参考文献</w:t>
      </w:r>
      <w:r w:rsidRPr="00126E69">
        <w:rPr>
          <w:rFonts w:asciiTheme="minorEastAsia" w:hAnsiTheme="minorEastAsia" w:hint="eastAsia"/>
          <w:color w:val="FF0000"/>
          <w:sz w:val="20"/>
          <w:szCs w:val="20"/>
        </w:rPr>
        <w:t>を1～</w:t>
      </w:r>
      <w:r w:rsidRPr="00126E69">
        <w:rPr>
          <w:rFonts w:asciiTheme="minorEastAsia" w:hAnsiTheme="minorEastAsia"/>
          <w:color w:val="FF0000"/>
          <w:sz w:val="20"/>
          <w:szCs w:val="20"/>
        </w:rPr>
        <w:t>2</w:t>
      </w:r>
      <w:r w:rsidRPr="00126E69">
        <w:rPr>
          <w:rFonts w:hint="eastAsia"/>
          <w:color w:val="FF0000"/>
          <w:sz w:val="20"/>
          <w:szCs w:val="20"/>
        </w:rPr>
        <w:t>部、申請システムに添付すること。</w:t>
      </w:r>
    </w:p>
    <w:p w14:paraId="32AB3069" w14:textId="77777777" w:rsidR="007F7FE3" w:rsidRPr="00414283" w:rsidRDefault="007F7FE3" w:rsidP="00975917">
      <w:pPr>
        <w:rPr>
          <w:rFonts w:asciiTheme="minorEastAsia" w:hAnsiTheme="minorEastAsia"/>
          <w:spacing w:val="-10"/>
          <w:sz w:val="20"/>
          <w:szCs w:val="20"/>
        </w:rPr>
      </w:pPr>
    </w:p>
    <w:sectPr w:rsidR="007F7FE3" w:rsidRPr="00414283" w:rsidSect="0034537E">
      <w:headerReference w:type="default" r:id="rId8"/>
      <w:footerReference w:type="default" r:id="rId9"/>
      <w:pgSz w:w="11906" w:h="16838"/>
      <w:pgMar w:top="1440" w:right="1080" w:bottom="1440" w:left="1080"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81FB" w14:textId="77777777" w:rsidR="0034537E" w:rsidRDefault="0034537E" w:rsidP="00076E18">
      <w:r>
        <w:separator/>
      </w:r>
    </w:p>
  </w:endnote>
  <w:endnote w:type="continuationSeparator" w:id="0">
    <w:p w14:paraId="7928D956" w14:textId="77777777" w:rsidR="0034537E" w:rsidRDefault="0034537E" w:rsidP="0007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ＭＳ">
    <w:altName w:val="Arial Unicode MS"/>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799306"/>
      <w:docPartObj>
        <w:docPartGallery w:val="Page Numbers (Bottom of Page)"/>
        <w:docPartUnique/>
      </w:docPartObj>
    </w:sdtPr>
    <w:sdtContent>
      <w:p w14:paraId="53D4075D" w14:textId="050759E8" w:rsidR="007C7438" w:rsidRDefault="007C7438">
        <w:pPr>
          <w:pStyle w:val="a6"/>
          <w:jc w:val="center"/>
        </w:pPr>
        <w:r>
          <w:fldChar w:fldCharType="begin"/>
        </w:r>
        <w:r>
          <w:instrText>PAGE   \* MERGEFORMAT</w:instrText>
        </w:r>
        <w:r>
          <w:fldChar w:fldCharType="separate"/>
        </w:r>
        <w:r w:rsidRPr="00E64B49">
          <w:rPr>
            <w:noProof/>
            <w:lang w:val="ja-JP"/>
          </w:rPr>
          <w:t>18</w:t>
        </w:r>
        <w:r>
          <w:rPr>
            <w:noProof/>
            <w:lang w:val="ja-JP"/>
          </w:rPr>
          <w:fldChar w:fldCharType="end"/>
        </w:r>
      </w:p>
    </w:sdtContent>
  </w:sdt>
  <w:p w14:paraId="082B669C" w14:textId="77777777" w:rsidR="007C7438" w:rsidRDefault="007C74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D176" w14:textId="77777777" w:rsidR="0034537E" w:rsidRDefault="0034537E" w:rsidP="00076E18">
      <w:r>
        <w:rPr>
          <w:rFonts w:hint="eastAsia"/>
        </w:rPr>
        <w:separator/>
      </w:r>
    </w:p>
  </w:footnote>
  <w:footnote w:type="continuationSeparator" w:id="0">
    <w:p w14:paraId="2FCF670C" w14:textId="77777777" w:rsidR="0034537E" w:rsidRDefault="0034537E" w:rsidP="0007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6684" w14:textId="2D9342A7" w:rsidR="007C7438" w:rsidRDefault="00E01883" w:rsidP="00B07995">
    <w:pPr>
      <w:pStyle w:val="a4"/>
      <w:ind w:right="840"/>
    </w:pPr>
    <w:r>
      <w:ptab w:relativeTo="margin" w:alignment="center" w:leader="none"/>
    </w:r>
    <w:r>
      <w:ptab w:relativeTo="margin" w:alignment="right" w:leader="none"/>
    </w:r>
    <w:r w:rsidRPr="00E01883">
      <w:rPr>
        <w:rFonts w:hint="eastAsia"/>
      </w:rPr>
      <w:t>研究計画書雛</w:t>
    </w:r>
    <w:r w:rsidR="00725C8C">
      <w:rPr>
        <w:rFonts w:hint="eastAsia"/>
      </w:rPr>
      <w:t>形</w:t>
    </w:r>
    <w:r w:rsidRPr="00E01883">
      <w:rPr>
        <w:rFonts w:hint="eastAsia"/>
      </w:rPr>
      <w:t xml:space="preserve">　</w:t>
    </w:r>
    <w:r w:rsidRPr="00E01883">
      <w:rPr>
        <w:rFonts w:hint="eastAsia"/>
      </w:rPr>
      <w:t>Ver. 202</w:t>
    </w:r>
    <w:r w:rsidR="003870B4">
      <w:rPr>
        <w:rFonts w:hint="eastAsia"/>
      </w:rPr>
      <w:t>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4F"/>
    <w:multiLevelType w:val="hybridMultilevel"/>
    <w:tmpl w:val="521C6BE6"/>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0101390D"/>
    <w:multiLevelType w:val="hybridMultilevel"/>
    <w:tmpl w:val="09C07FBA"/>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2" w15:restartNumberingAfterBreak="0">
    <w:nsid w:val="033071FA"/>
    <w:multiLevelType w:val="hybridMultilevel"/>
    <w:tmpl w:val="0C0A6062"/>
    <w:lvl w:ilvl="0" w:tplc="F5CC1A9C">
      <w:start w:val="2"/>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3E93756"/>
    <w:multiLevelType w:val="hybridMultilevel"/>
    <w:tmpl w:val="55AAE4EE"/>
    <w:lvl w:ilvl="0" w:tplc="2F785BCC">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4" w15:restartNumberingAfterBreak="0">
    <w:nsid w:val="052A4871"/>
    <w:multiLevelType w:val="hybridMultilevel"/>
    <w:tmpl w:val="B64E84F6"/>
    <w:lvl w:ilvl="0" w:tplc="70F604D8">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 w15:restartNumberingAfterBreak="0">
    <w:nsid w:val="05EB3E43"/>
    <w:multiLevelType w:val="hybridMultilevel"/>
    <w:tmpl w:val="84264792"/>
    <w:lvl w:ilvl="0" w:tplc="70F604D8">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 w15:restartNumberingAfterBreak="0">
    <w:nsid w:val="08CB0DA6"/>
    <w:multiLevelType w:val="hybridMultilevel"/>
    <w:tmpl w:val="4FF0214A"/>
    <w:lvl w:ilvl="0" w:tplc="77CEAA26">
      <w:start w:val="1"/>
      <w:numFmt w:val="bullet"/>
      <w:lvlText w:val="※"/>
      <w:lvlJc w:val="left"/>
      <w:pPr>
        <w:ind w:left="860" w:hanging="440"/>
      </w:pPr>
      <w:rPr>
        <w:rFonts w:ascii="ＭＳ 明朝" w:eastAsia="ＭＳ 明朝" w:hAnsi="ＭＳ 明朝" w:hint="eastAsia"/>
        <w:color w:val="FF0000"/>
        <w:sz w:val="20"/>
        <w:szCs w:val="2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0921751C"/>
    <w:multiLevelType w:val="hybridMultilevel"/>
    <w:tmpl w:val="4F6C63DA"/>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8" w15:restartNumberingAfterBreak="0">
    <w:nsid w:val="0A25625E"/>
    <w:multiLevelType w:val="hybridMultilevel"/>
    <w:tmpl w:val="0A408D2C"/>
    <w:lvl w:ilvl="0" w:tplc="70F604D8">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 w15:restartNumberingAfterBreak="0">
    <w:nsid w:val="0A9945B6"/>
    <w:multiLevelType w:val="hybridMultilevel"/>
    <w:tmpl w:val="1486CA5E"/>
    <w:lvl w:ilvl="0" w:tplc="B00C49B8">
      <w:start w:val="1"/>
      <w:numFmt w:val="bullet"/>
      <w:lvlText w:val="※"/>
      <w:lvlJc w:val="left"/>
      <w:pPr>
        <w:ind w:left="1007" w:hanging="440"/>
      </w:pPr>
      <w:rPr>
        <w:rFonts w:ascii="ＭＳ 明朝" w:eastAsia="ＭＳ 明朝" w:hAnsi="ＭＳ 明朝" w:hint="eastAsia"/>
        <w:color w:val="FF0000"/>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0" w15:restartNumberingAfterBreak="0">
    <w:nsid w:val="0BF02230"/>
    <w:multiLevelType w:val="hybridMultilevel"/>
    <w:tmpl w:val="03761EBC"/>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11" w15:restartNumberingAfterBreak="0">
    <w:nsid w:val="0C9D19CE"/>
    <w:multiLevelType w:val="hybridMultilevel"/>
    <w:tmpl w:val="37B8FCD0"/>
    <w:lvl w:ilvl="0" w:tplc="70F604D8">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2" w15:restartNumberingAfterBreak="0">
    <w:nsid w:val="0DD729D2"/>
    <w:multiLevelType w:val="hybridMultilevel"/>
    <w:tmpl w:val="C15EDB8C"/>
    <w:lvl w:ilvl="0" w:tplc="174AAF6C">
      <w:start w:val="1"/>
      <w:numFmt w:val="decimal"/>
      <w:lvlText w:val="(%1)"/>
      <w:lvlJc w:val="left"/>
      <w:pPr>
        <w:ind w:left="860" w:hanging="440"/>
      </w:pPr>
      <w:rPr>
        <w:rFonts w:hint="eastAsia"/>
        <w:b w:val="0"/>
        <w:i w:val="0"/>
        <w:color w:val="000000" w:themeColor="text1"/>
        <w:u w:color="0D0D0D" w:themeColor="text1" w:themeTint="F2"/>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11581539"/>
    <w:multiLevelType w:val="hybridMultilevel"/>
    <w:tmpl w:val="CF825A76"/>
    <w:lvl w:ilvl="0" w:tplc="22B29112">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224271E"/>
    <w:multiLevelType w:val="hybridMultilevel"/>
    <w:tmpl w:val="27D23168"/>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5" w15:restartNumberingAfterBreak="0">
    <w:nsid w:val="152157CA"/>
    <w:multiLevelType w:val="hybridMultilevel"/>
    <w:tmpl w:val="59685E7E"/>
    <w:lvl w:ilvl="0" w:tplc="8680619E">
      <w:start w:val="3"/>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55A5813"/>
    <w:multiLevelType w:val="hybridMultilevel"/>
    <w:tmpl w:val="25B04A98"/>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7" w15:restartNumberingAfterBreak="0">
    <w:nsid w:val="17FB31A5"/>
    <w:multiLevelType w:val="hybridMultilevel"/>
    <w:tmpl w:val="AD9CE1EE"/>
    <w:lvl w:ilvl="0" w:tplc="E87A3206">
      <w:start w:val="3"/>
      <w:numFmt w:val="decimal"/>
      <w:lvlText w:val="(%1)"/>
      <w:lvlJc w:val="left"/>
      <w:pPr>
        <w:ind w:left="860" w:hanging="440"/>
      </w:pPr>
      <w:rPr>
        <w:rFonts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8FC3446"/>
    <w:multiLevelType w:val="hybridMultilevel"/>
    <w:tmpl w:val="44AE1244"/>
    <w:lvl w:ilvl="0" w:tplc="C3567562">
      <w:start w:val="3"/>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9F2096A"/>
    <w:multiLevelType w:val="hybridMultilevel"/>
    <w:tmpl w:val="63FE89CA"/>
    <w:lvl w:ilvl="0" w:tplc="73E6A44C">
      <w:start w:val="1"/>
      <w:numFmt w:val="decimal"/>
      <w:lvlText w:val="(%1)"/>
      <w:lvlJc w:val="left"/>
      <w:pPr>
        <w:ind w:left="860" w:hanging="440"/>
      </w:pPr>
      <w:rPr>
        <w:rFonts w:asciiTheme="minorEastAsia" w:eastAsiaTheme="minorEastAsia" w:hAnsiTheme="minorEastAsia" w:hint="eastAsia"/>
        <w:b w:val="0"/>
        <w:i w:val="0"/>
        <w:color w:val="000000" w:themeColor="text1"/>
        <w:u w:color="0D0D0D" w:themeColor="text1" w:themeTint="F2"/>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0" w15:restartNumberingAfterBreak="0">
    <w:nsid w:val="1AE57851"/>
    <w:multiLevelType w:val="hybridMultilevel"/>
    <w:tmpl w:val="FAB2258E"/>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1" w15:restartNumberingAfterBreak="0">
    <w:nsid w:val="1AF60581"/>
    <w:multiLevelType w:val="hybridMultilevel"/>
    <w:tmpl w:val="E6FA80DA"/>
    <w:lvl w:ilvl="0" w:tplc="22B2911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1C383A7E"/>
    <w:multiLevelType w:val="hybridMultilevel"/>
    <w:tmpl w:val="5B066F30"/>
    <w:lvl w:ilvl="0" w:tplc="B00C49B8">
      <w:start w:val="1"/>
      <w:numFmt w:val="bullet"/>
      <w:lvlText w:val="※"/>
      <w:lvlJc w:val="left"/>
      <w:pPr>
        <w:ind w:left="866" w:hanging="440"/>
      </w:pPr>
      <w:rPr>
        <w:rFonts w:ascii="ＭＳ 明朝" w:eastAsia="ＭＳ 明朝" w:hAnsi="ＭＳ 明朝" w:hint="eastAsia"/>
        <w:color w:val="FF0000"/>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3" w15:restartNumberingAfterBreak="0">
    <w:nsid w:val="1FF52D7C"/>
    <w:multiLevelType w:val="hybridMultilevel"/>
    <w:tmpl w:val="306033E0"/>
    <w:lvl w:ilvl="0" w:tplc="9CC0F928">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24" w15:restartNumberingAfterBreak="0">
    <w:nsid w:val="209C35D4"/>
    <w:multiLevelType w:val="hybridMultilevel"/>
    <w:tmpl w:val="7CD6C444"/>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5" w15:restartNumberingAfterBreak="0">
    <w:nsid w:val="22862A31"/>
    <w:multiLevelType w:val="hybridMultilevel"/>
    <w:tmpl w:val="D618FA46"/>
    <w:lvl w:ilvl="0" w:tplc="3252E938">
      <w:start w:val="1"/>
      <w:numFmt w:val="decimal"/>
      <w:lvlText w:val="(%1)"/>
      <w:lvlJc w:val="left"/>
      <w:pPr>
        <w:ind w:left="860" w:hanging="440"/>
      </w:pPr>
      <w:rPr>
        <w:rFonts w:hint="eastAsia"/>
        <w:b w:val="0"/>
        <w:i w:val="0"/>
        <w:color w:val="auto"/>
        <w:u w:color="0D0D0D" w:themeColor="text1" w:themeTint="F2"/>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6" w15:restartNumberingAfterBreak="0">
    <w:nsid w:val="241F7099"/>
    <w:multiLevelType w:val="hybridMultilevel"/>
    <w:tmpl w:val="D0F4DF26"/>
    <w:lvl w:ilvl="0" w:tplc="077EB624">
      <w:start w:val="4"/>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5736EC6"/>
    <w:multiLevelType w:val="hybridMultilevel"/>
    <w:tmpl w:val="456A896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8" w15:restartNumberingAfterBreak="0">
    <w:nsid w:val="25D769F9"/>
    <w:multiLevelType w:val="hybridMultilevel"/>
    <w:tmpl w:val="F46A1BDC"/>
    <w:lvl w:ilvl="0" w:tplc="70F604D8">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9" w15:restartNumberingAfterBreak="0">
    <w:nsid w:val="26A408BB"/>
    <w:multiLevelType w:val="hybridMultilevel"/>
    <w:tmpl w:val="A8B8287C"/>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0" w15:restartNumberingAfterBreak="0">
    <w:nsid w:val="281C7E9D"/>
    <w:multiLevelType w:val="hybridMultilevel"/>
    <w:tmpl w:val="1C58BF38"/>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31" w15:restartNumberingAfterBreak="0">
    <w:nsid w:val="28795B54"/>
    <w:multiLevelType w:val="hybridMultilevel"/>
    <w:tmpl w:val="F7680C5C"/>
    <w:lvl w:ilvl="0" w:tplc="22B29112">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2" w15:restartNumberingAfterBreak="0">
    <w:nsid w:val="29544350"/>
    <w:multiLevelType w:val="hybridMultilevel"/>
    <w:tmpl w:val="946C8D5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3" w15:restartNumberingAfterBreak="0">
    <w:nsid w:val="2AC1638A"/>
    <w:multiLevelType w:val="hybridMultilevel"/>
    <w:tmpl w:val="8DCA084C"/>
    <w:lvl w:ilvl="0" w:tplc="BA1668D2">
      <w:start w:val="1"/>
      <w:numFmt w:val="decimal"/>
      <w:lvlText w:val="%1."/>
      <w:lvlJc w:val="left"/>
      <w:pPr>
        <w:ind w:left="440" w:hanging="440"/>
      </w:pPr>
      <w:rPr>
        <w:rFonts w:asciiTheme="minorEastAsia" w:eastAsiaTheme="minorEastAsia" w:hAnsiTheme="minorEastAsia" w:hint="eastAsia"/>
        <w:b/>
        <w:bCs/>
        <w:i w:val="0"/>
        <w:color w:val="000000" w:themeColor="text1"/>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CC36C14"/>
    <w:multiLevelType w:val="hybridMultilevel"/>
    <w:tmpl w:val="DC6841D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5" w15:restartNumberingAfterBreak="0">
    <w:nsid w:val="2D135BC0"/>
    <w:multiLevelType w:val="hybridMultilevel"/>
    <w:tmpl w:val="CD4A24F0"/>
    <w:lvl w:ilvl="0" w:tplc="9CC0F928">
      <w:start w:val="1"/>
      <w:numFmt w:val="bullet"/>
      <w:lvlText w:val=""/>
      <w:lvlJc w:val="left"/>
      <w:pPr>
        <w:ind w:left="864" w:hanging="440"/>
      </w:pPr>
      <w:rPr>
        <w:rFonts w:ascii="Wingdings" w:hAnsi="Wingdings" w:hint="default"/>
      </w:rPr>
    </w:lvl>
    <w:lvl w:ilvl="1" w:tplc="67303372">
      <w:numFmt w:val="bullet"/>
      <w:lvlText w:val="□"/>
      <w:lvlJc w:val="left"/>
      <w:pPr>
        <w:ind w:left="1224" w:hanging="360"/>
      </w:pPr>
      <w:rPr>
        <w:rFonts w:ascii="ＭＳ 明朝" w:eastAsia="ＭＳ 明朝" w:hAnsi="ＭＳ 明朝" w:cstheme="minorBidi" w:hint="eastAsia"/>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6" w15:restartNumberingAfterBreak="0">
    <w:nsid w:val="2D426C05"/>
    <w:multiLevelType w:val="hybridMultilevel"/>
    <w:tmpl w:val="23F4B750"/>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7" w15:restartNumberingAfterBreak="0">
    <w:nsid w:val="2EFA5EA7"/>
    <w:multiLevelType w:val="hybridMultilevel"/>
    <w:tmpl w:val="944468DA"/>
    <w:lvl w:ilvl="0" w:tplc="E8BC35E2">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38" w15:restartNumberingAfterBreak="0">
    <w:nsid w:val="2FA63C44"/>
    <w:multiLevelType w:val="hybridMultilevel"/>
    <w:tmpl w:val="4F26DAB0"/>
    <w:lvl w:ilvl="0" w:tplc="B00C49B8">
      <w:start w:val="1"/>
      <w:numFmt w:val="bullet"/>
      <w:lvlText w:val="※"/>
      <w:lvlJc w:val="left"/>
      <w:pPr>
        <w:ind w:left="1007" w:hanging="440"/>
      </w:pPr>
      <w:rPr>
        <w:rFonts w:ascii="ＭＳ 明朝" w:eastAsia="ＭＳ 明朝" w:hAnsi="ＭＳ 明朝" w:hint="eastAsia"/>
        <w:color w:val="FF0000"/>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9" w15:restartNumberingAfterBreak="0">
    <w:nsid w:val="30AB5B41"/>
    <w:multiLevelType w:val="hybridMultilevel"/>
    <w:tmpl w:val="92569808"/>
    <w:lvl w:ilvl="0" w:tplc="E83AA5AA">
      <w:start w:val="1"/>
      <w:numFmt w:val="bullet"/>
      <w:lvlText w:val="※"/>
      <w:lvlJc w:val="left"/>
      <w:pPr>
        <w:ind w:left="800" w:hanging="440"/>
      </w:pPr>
      <w:rPr>
        <w:rFonts w:ascii="ＭＳ 明朝" w:eastAsia="ＭＳ 明朝" w:hAnsi="ＭＳ 明朝" w:hint="eastAsia"/>
        <w:color w:val="FF00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0" w15:restartNumberingAfterBreak="0">
    <w:nsid w:val="30BB223F"/>
    <w:multiLevelType w:val="hybridMultilevel"/>
    <w:tmpl w:val="0630A8EC"/>
    <w:lvl w:ilvl="0" w:tplc="9CC0F928">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41" w15:restartNumberingAfterBreak="0">
    <w:nsid w:val="31886CDF"/>
    <w:multiLevelType w:val="hybridMultilevel"/>
    <w:tmpl w:val="0340F7E0"/>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2" w15:restartNumberingAfterBreak="0">
    <w:nsid w:val="31C05F14"/>
    <w:multiLevelType w:val="hybridMultilevel"/>
    <w:tmpl w:val="B1FC8146"/>
    <w:lvl w:ilvl="0" w:tplc="E070C428">
      <w:start w:val="1"/>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3" w15:restartNumberingAfterBreak="0">
    <w:nsid w:val="35110E13"/>
    <w:multiLevelType w:val="hybridMultilevel"/>
    <w:tmpl w:val="6D9EBFD0"/>
    <w:lvl w:ilvl="0" w:tplc="376478B6">
      <w:start w:val="1"/>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4" w15:restartNumberingAfterBreak="0">
    <w:nsid w:val="35B05176"/>
    <w:multiLevelType w:val="hybridMultilevel"/>
    <w:tmpl w:val="BF5CADE8"/>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5" w15:restartNumberingAfterBreak="0">
    <w:nsid w:val="35C451C2"/>
    <w:multiLevelType w:val="hybridMultilevel"/>
    <w:tmpl w:val="85C2ED10"/>
    <w:lvl w:ilvl="0" w:tplc="70F604D8">
      <w:start w:val="1"/>
      <w:numFmt w:val="bullet"/>
      <w:lvlText w:val="※"/>
      <w:lvlJc w:val="left"/>
      <w:pPr>
        <w:ind w:left="860" w:hanging="44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6" w15:restartNumberingAfterBreak="0">
    <w:nsid w:val="3C0E2EF3"/>
    <w:multiLevelType w:val="hybridMultilevel"/>
    <w:tmpl w:val="B3F66188"/>
    <w:lvl w:ilvl="0" w:tplc="24345CB2">
      <w:start w:val="1"/>
      <w:numFmt w:val="bullet"/>
      <w:lvlText w:val=""/>
      <w:lvlJc w:val="left"/>
      <w:pPr>
        <w:ind w:left="1070" w:hanging="440"/>
      </w:pPr>
      <w:rPr>
        <w:rFonts w:ascii="Wingdings" w:hAnsi="Wingdings" w:hint="default"/>
        <w:color w:val="0000FF"/>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7" w15:restartNumberingAfterBreak="0">
    <w:nsid w:val="3DB91F6A"/>
    <w:multiLevelType w:val="hybridMultilevel"/>
    <w:tmpl w:val="AE742D5C"/>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8" w15:restartNumberingAfterBreak="0">
    <w:nsid w:val="3F055946"/>
    <w:multiLevelType w:val="hybridMultilevel"/>
    <w:tmpl w:val="4A483FDC"/>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9" w15:restartNumberingAfterBreak="0">
    <w:nsid w:val="409F4B1D"/>
    <w:multiLevelType w:val="hybridMultilevel"/>
    <w:tmpl w:val="CD6EAC0C"/>
    <w:lvl w:ilvl="0" w:tplc="E8BC35E2">
      <w:start w:val="1"/>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2B73082"/>
    <w:multiLevelType w:val="hybridMultilevel"/>
    <w:tmpl w:val="4A4237EC"/>
    <w:lvl w:ilvl="0" w:tplc="AB601C4C">
      <w:start w:val="2"/>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2F20E3A"/>
    <w:multiLevelType w:val="hybridMultilevel"/>
    <w:tmpl w:val="D6948214"/>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2" w15:restartNumberingAfterBreak="0">
    <w:nsid w:val="46E50FD4"/>
    <w:multiLevelType w:val="hybridMultilevel"/>
    <w:tmpl w:val="09D4563E"/>
    <w:lvl w:ilvl="0" w:tplc="22B29112">
      <w:start w:val="1"/>
      <w:numFmt w:val="bullet"/>
      <w:lvlText w:val=""/>
      <w:lvlJc w:val="left"/>
      <w:pPr>
        <w:ind w:left="840" w:hanging="440"/>
      </w:pPr>
      <w:rPr>
        <w:rFonts w:ascii="Wingdings" w:hAnsi="Wingdings"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53" w15:restartNumberingAfterBreak="0">
    <w:nsid w:val="47137295"/>
    <w:multiLevelType w:val="hybridMultilevel"/>
    <w:tmpl w:val="067AD20C"/>
    <w:lvl w:ilvl="0" w:tplc="9CC0F928">
      <w:start w:val="1"/>
      <w:numFmt w:val="bullet"/>
      <w:lvlText w:val=""/>
      <w:lvlJc w:val="left"/>
      <w:pPr>
        <w:ind w:left="969" w:hanging="440"/>
      </w:pPr>
      <w:rPr>
        <w:rFonts w:ascii="Wingdings" w:hAnsi="Wingdings" w:hint="default"/>
      </w:rPr>
    </w:lvl>
    <w:lvl w:ilvl="1" w:tplc="0409000B" w:tentative="1">
      <w:start w:val="1"/>
      <w:numFmt w:val="bullet"/>
      <w:lvlText w:val=""/>
      <w:lvlJc w:val="left"/>
      <w:pPr>
        <w:ind w:left="1409" w:hanging="440"/>
      </w:pPr>
      <w:rPr>
        <w:rFonts w:ascii="Wingdings" w:hAnsi="Wingdings" w:hint="default"/>
      </w:rPr>
    </w:lvl>
    <w:lvl w:ilvl="2" w:tplc="0409000D" w:tentative="1">
      <w:start w:val="1"/>
      <w:numFmt w:val="bullet"/>
      <w:lvlText w:val=""/>
      <w:lvlJc w:val="left"/>
      <w:pPr>
        <w:ind w:left="1849" w:hanging="440"/>
      </w:pPr>
      <w:rPr>
        <w:rFonts w:ascii="Wingdings" w:hAnsi="Wingdings" w:hint="default"/>
      </w:rPr>
    </w:lvl>
    <w:lvl w:ilvl="3" w:tplc="04090001" w:tentative="1">
      <w:start w:val="1"/>
      <w:numFmt w:val="bullet"/>
      <w:lvlText w:val=""/>
      <w:lvlJc w:val="left"/>
      <w:pPr>
        <w:ind w:left="2289" w:hanging="440"/>
      </w:pPr>
      <w:rPr>
        <w:rFonts w:ascii="Wingdings" w:hAnsi="Wingdings" w:hint="default"/>
      </w:rPr>
    </w:lvl>
    <w:lvl w:ilvl="4" w:tplc="0409000B" w:tentative="1">
      <w:start w:val="1"/>
      <w:numFmt w:val="bullet"/>
      <w:lvlText w:val=""/>
      <w:lvlJc w:val="left"/>
      <w:pPr>
        <w:ind w:left="2729" w:hanging="440"/>
      </w:pPr>
      <w:rPr>
        <w:rFonts w:ascii="Wingdings" w:hAnsi="Wingdings" w:hint="default"/>
      </w:rPr>
    </w:lvl>
    <w:lvl w:ilvl="5" w:tplc="0409000D" w:tentative="1">
      <w:start w:val="1"/>
      <w:numFmt w:val="bullet"/>
      <w:lvlText w:val=""/>
      <w:lvlJc w:val="left"/>
      <w:pPr>
        <w:ind w:left="3169" w:hanging="440"/>
      </w:pPr>
      <w:rPr>
        <w:rFonts w:ascii="Wingdings" w:hAnsi="Wingdings" w:hint="default"/>
      </w:rPr>
    </w:lvl>
    <w:lvl w:ilvl="6" w:tplc="04090001" w:tentative="1">
      <w:start w:val="1"/>
      <w:numFmt w:val="bullet"/>
      <w:lvlText w:val=""/>
      <w:lvlJc w:val="left"/>
      <w:pPr>
        <w:ind w:left="3609" w:hanging="440"/>
      </w:pPr>
      <w:rPr>
        <w:rFonts w:ascii="Wingdings" w:hAnsi="Wingdings" w:hint="default"/>
      </w:rPr>
    </w:lvl>
    <w:lvl w:ilvl="7" w:tplc="0409000B" w:tentative="1">
      <w:start w:val="1"/>
      <w:numFmt w:val="bullet"/>
      <w:lvlText w:val=""/>
      <w:lvlJc w:val="left"/>
      <w:pPr>
        <w:ind w:left="4049" w:hanging="440"/>
      </w:pPr>
      <w:rPr>
        <w:rFonts w:ascii="Wingdings" w:hAnsi="Wingdings" w:hint="default"/>
      </w:rPr>
    </w:lvl>
    <w:lvl w:ilvl="8" w:tplc="0409000D" w:tentative="1">
      <w:start w:val="1"/>
      <w:numFmt w:val="bullet"/>
      <w:lvlText w:val=""/>
      <w:lvlJc w:val="left"/>
      <w:pPr>
        <w:ind w:left="4489" w:hanging="440"/>
      </w:pPr>
      <w:rPr>
        <w:rFonts w:ascii="Wingdings" w:hAnsi="Wingdings" w:hint="default"/>
      </w:rPr>
    </w:lvl>
  </w:abstractNum>
  <w:abstractNum w:abstractNumId="54" w15:restartNumberingAfterBreak="0">
    <w:nsid w:val="475963B7"/>
    <w:multiLevelType w:val="hybridMultilevel"/>
    <w:tmpl w:val="D14E2FD8"/>
    <w:lvl w:ilvl="0" w:tplc="F822B178">
      <w:start w:val="1"/>
      <w:numFmt w:val="bullet"/>
      <w:lvlText w:val="※"/>
      <w:lvlJc w:val="left"/>
      <w:pPr>
        <w:ind w:left="864" w:hanging="440"/>
      </w:pPr>
      <w:rPr>
        <w:rFonts w:ascii="ＭＳ 明朝" w:eastAsia="ＭＳ 明朝" w:hAnsi="ＭＳ 明朝" w:hint="eastAsia"/>
        <w:sz w:val="20"/>
        <w:szCs w:val="2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5" w15:restartNumberingAfterBreak="0">
    <w:nsid w:val="485E0C45"/>
    <w:multiLevelType w:val="hybridMultilevel"/>
    <w:tmpl w:val="AA7A8B52"/>
    <w:lvl w:ilvl="0" w:tplc="341C931E">
      <w:start w:val="1"/>
      <w:numFmt w:val="decimal"/>
      <w:lvlText w:val="(%1)"/>
      <w:lvlJc w:val="left"/>
      <w:pPr>
        <w:ind w:left="866" w:hanging="440"/>
      </w:pPr>
      <w:rPr>
        <w:rFonts w:asciiTheme="minorEastAsia" w:eastAsiaTheme="minorEastAsia" w:hAnsiTheme="minorEastAsia" w:hint="eastAsia"/>
        <w:b w:val="0"/>
        <w:i w:val="0"/>
        <w:color w:val="0000FF"/>
        <w:u w:color="0D0D0D" w:themeColor="text1" w:themeTint="F2"/>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56" w15:restartNumberingAfterBreak="0">
    <w:nsid w:val="49575756"/>
    <w:multiLevelType w:val="hybridMultilevel"/>
    <w:tmpl w:val="18BC4E68"/>
    <w:lvl w:ilvl="0" w:tplc="22B2911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499B0D21"/>
    <w:multiLevelType w:val="hybridMultilevel"/>
    <w:tmpl w:val="BCA478AE"/>
    <w:lvl w:ilvl="0" w:tplc="47C81FBE">
      <w:start w:val="5"/>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4AB0142F"/>
    <w:multiLevelType w:val="hybridMultilevel"/>
    <w:tmpl w:val="13365212"/>
    <w:lvl w:ilvl="0" w:tplc="70F604D8">
      <w:start w:val="1"/>
      <w:numFmt w:val="bullet"/>
      <w:lvlText w:val="※"/>
      <w:lvlJc w:val="left"/>
      <w:pPr>
        <w:ind w:left="840" w:hanging="440"/>
      </w:pPr>
      <w:rPr>
        <w:rFonts w:ascii="ＭＳ 明朝" w:eastAsia="ＭＳ 明朝" w:hAnsi="ＭＳ 明朝"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59" w15:restartNumberingAfterBreak="0">
    <w:nsid w:val="4B2C198B"/>
    <w:multiLevelType w:val="hybridMultilevel"/>
    <w:tmpl w:val="6C74043A"/>
    <w:lvl w:ilvl="0" w:tplc="9A5E7804">
      <w:start w:val="2"/>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C45356A"/>
    <w:multiLevelType w:val="hybridMultilevel"/>
    <w:tmpl w:val="A3048302"/>
    <w:lvl w:ilvl="0" w:tplc="FEAA50CA">
      <w:start w:val="2"/>
      <w:numFmt w:val="decimal"/>
      <w:lvlText w:val="(%1)"/>
      <w:lvlJc w:val="left"/>
      <w:pPr>
        <w:ind w:left="860" w:hanging="440"/>
      </w:pPr>
      <w:rPr>
        <w:rFonts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30D5575"/>
    <w:multiLevelType w:val="hybridMultilevel"/>
    <w:tmpl w:val="D16E0AA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2" w15:restartNumberingAfterBreak="0">
    <w:nsid w:val="541F00E9"/>
    <w:multiLevelType w:val="hybridMultilevel"/>
    <w:tmpl w:val="5F9C6B9E"/>
    <w:lvl w:ilvl="0" w:tplc="029428F2">
      <w:start w:val="4"/>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44B1175"/>
    <w:multiLevelType w:val="hybridMultilevel"/>
    <w:tmpl w:val="54C22F2A"/>
    <w:lvl w:ilvl="0" w:tplc="CDCA7012">
      <w:start w:val="1"/>
      <w:numFmt w:val="decimal"/>
      <w:lvlText w:val="(%1)"/>
      <w:lvlJc w:val="left"/>
      <w:pPr>
        <w:ind w:left="860" w:hanging="440"/>
      </w:pPr>
      <w:rPr>
        <w:rFonts w:hint="eastAsia"/>
        <w:b w:val="0"/>
        <w:i w:val="0"/>
        <w:color w:val="0000FF"/>
        <w:u w:color="0D0D0D" w:themeColor="text1" w:themeTint="F2"/>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4" w15:restartNumberingAfterBreak="0">
    <w:nsid w:val="559444B5"/>
    <w:multiLevelType w:val="hybridMultilevel"/>
    <w:tmpl w:val="17F8DBA8"/>
    <w:lvl w:ilvl="0" w:tplc="1A686BA0">
      <w:start w:val="2"/>
      <w:numFmt w:val="decimal"/>
      <w:lvlText w:val="(%1)"/>
      <w:lvlJc w:val="left"/>
      <w:pPr>
        <w:ind w:left="864" w:hanging="440"/>
      </w:pPr>
      <w:rPr>
        <w:rFonts w:hint="eastAsia"/>
        <w:b w:val="0"/>
        <w:i w:val="0"/>
        <w:color w:val="000000" w:themeColor="text1"/>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56D03693"/>
    <w:multiLevelType w:val="hybridMultilevel"/>
    <w:tmpl w:val="A17EEC2C"/>
    <w:lvl w:ilvl="0" w:tplc="196E1322">
      <w:start w:val="1"/>
      <w:numFmt w:val="decimalEnclosedCircle"/>
      <w:lvlText w:val="%1"/>
      <w:lvlJc w:val="left"/>
      <w:pPr>
        <w:ind w:left="864" w:hanging="440"/>
      </w:pPr>
      <w:rPr>
        <w:rFonts w:hint="eastAsia"/>
        <w:color w:val="0000FF"/>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66" w15:restartNumberingAfterBreak="0">
    <w:nsid w:val="56F70185"/>
    <w:multiLevelType w:val="hybridMultilevel"/>
    <w:tmpl w:val="F70414B2"/>
    <w:lvl w:ilvl="0" w:tplc="9CC0F928">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67" w15:restartNumberingAfterBreak="0">
    <w:nsid w:val="57EC341D"/>
    <w:multiLevelType w:val="hybridMultilevel"/>
    <w:tmpl w:val="FC7CC36A"/>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8" w15:restartNumberingAfterBreak="0">
    <w:nsid w:val="5A1D48BC"/>
    <w:multiLevelType w:val="hybridMultilevel"/>
    <w:tmpl w:val="2FDEB67A"/>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9" w15:restartNumberingAfterBreak="0">
    <w:nsid w:val="5BE23E66"/>
    <w:multiLevelType w:val="hybridMultilevel"/>
    <w:tmpl w:val="C010C910"/>
    <w:lvl w:ilvl="0" w:tplc="F5520D8C">
      <w:start w:val="1"/>
      <w:numFmt w:val="bullet"/>
      <w:lvlText w:val="※"/>
      <w:lvlJc w:val="left"/>
      <w:pPr>
        <w:ind w:left="880" w:hanging="440"/>
      </w:pPr>
      <w:rPr>
        <w:rFonts w:ascii="ＭＳ 明朝" w:eastAsia="ＭＳ 明朝" w:hAnsi="ＭＳ 明朝" w:hint="eastAsia"/>
        <w:color w:val="FF0000"/>
        <w:sz w:val="20"/>
        <w:szCs w:val="2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0" w15:restartNumberingAfterBreak="0">
    <w:nsid w:val="5E53566F"/>
    <w:multiLevelType w:val="hybridMultilevel"/>
    <w:tmpl w:val="3A72A0EA"/>
    <w:lvl w:ilvl="0" w:tplc="B00C49B8">
      <w:start w:val="1"/>
      <w:numFmt w:val="bullet"/>
      <w:lvlText w:val="※"/>
      <w:lvlJc w:val="left"/>
      <w:pPr>
        <w:ind w:left="1007" w:hanging="440"/>
      </w:pPr>
      <w:rPr>
        <w:rFonts w:ascii="ＭＳ 明朝" w:eastAsia="ＭＳ 明朝" w:hAnsi="ＭＳ 明朝" w:hint="eastAsia"/>
        <w:color w:val="FF0000"/>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71" w15:restartNumberingAfterBreak="0">
    <w:nsid w:val="62885358"/>
    <w:multiLevelType w:val="hybridMultilevel"/>
    <w:tmpl w:val="4ABA54CA"/>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72" w15:restartNumberingAfterBreak="0">
    <w:nsid w:val="6447379D"/>
    <w:multiLevelType w:val="hybridMultilevel"/>
    <w:tmpl w:val="7C6CE0D8"/>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3" w15:restartNumberingAfterBreak="0">
    <w:nsid w:val="647B17AE"/>
    <w:multiLevelType w:val="hybridMultilevel"/>
    <w:tmpl w:val="34F88172"/>
    <w:lvl w:ilvl="0" w:tplc="9CC0F928">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74" w15:restartNumberingAfterBreak="0">
    <w:nsid w:val="65B3601D"/>
    <w:multiLevelType w:val="hybridMultilevel"/>
    <w:tmpl w:val="EF3C8526"/>
    <w:lvl w:ilvl="0" w:tplc="70F604D8">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75" w15:restartNumberingAfterBreak="0">
    <w:nsid w:val="672A00F7"/>
    <w:multiLevelType w:val="hybridMultilevel"/>
    <w:tmpl w:val="5A84D216"/>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6" w15:restartNumberingAfterBreak="0">
    <w:nsid w:val="67904FFF"/>
    <w:multiLevelType w:val="hybridMultilevel"/>
    <w:tmpl w:val="278EFEF2"/>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77" w15:restartNumberingAfterBreak="0">
    <w:nsid w:val="68183D8B"/>
    <w:multiLevelType w:val="hybridMultilevel"/>
    <w:tmpl w:val="88440F74"/>
    <w:lvl w:ilvl="0" w:tplc="70F604D8">
      <w:start w:val="1"/>
      <w:numFmt w:val="bullet"/>
      <w:lvlText w:val="※"/>
      <w:lvlJc w:val="left"/>
      <w:pPr>
        <w:ind w:left="840" w:hanging="440"/>
      </w:pPr>
      <w:rPr>
        <w:rFonts w:ascii="ＭＳ 明朝" w:eastAsia="ＭＳ 明朝" w:hAnsi="ＭＳ 明朝"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78" w15:restartNumberingAfterBreak="0">
    <w:nsid w:val="68A306A3"/>
    <w:multiLevelType w:val="hybridMultilevel"/>
    <w:tmpl w:val="8EC834E2"/>
    <w:lvl w:ilvl="0" w:tplc="2F785BCC">
      <w:start w:val="1"/>
      <w:numFmt w:val="bullet"/>
      <w:lvlText w:val="※"/>
      <w:lvlJc w:val="left"/>
      <w:pPr>
        <w:ind w:left="880" w:hanging="440"/>
      </w:pPr>
      <w:rPr>
        <w:rFonts w:ascii="ＭＳ 明朝" w:eastAsia="ＭＳ 明朝" w:hAnsi="ＭＳ 明朝" w:hint="eastAsia"/>
        <w:color w:val="FF000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9" w15:restartNumberingAfterBreak="0">
    <w:nsid w:val="6A5E5BD0"/>
    <w:multiLevelType w:val="hybridMultilevel"/>
    <w:tmpl w:val="1B0E339C"/>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80" w15:restartNumberingAfterBreak="0">
    <w:nsid w:val="6ACD7E86"/>
    <w:multiLevelType w:val="hybridMultilevel"/>
    <w:tmpl w:val="D8722A44"/>
    <w:lvl w:ilvl="0" w:tplc="C9565EDA">
      <w:start w:val="1"/>
      <w:numFmt w:val="bullet"/>
      <w:lvlText w:val="※"/>
      <w:lvlJc w:val="left"/>
      <w:pPr>
        <w:ind w:left="865" w:hanging="440"/>
      </w:pPr>
      <w:rPr>
        <w:rFonts w:ascii="ＭＳ 明朝" w:eastAsia="ＭＳ 明朝" w:hAnsi="ＭＳ 明朝" w:hint="eastAsia"/>
        <w:color w:val="FF0000"/>
        <w:sz w:val="20"/>
        <w:szCs w:val="20"/>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81" w15:restartNumberingAfterBreak="0">
    <w:nsid w:val="6BB26912"/>
    <w:multiLevelType w:val="hybridMultilevel"/>
    <w:tmpl w:val="4A5AF31C"/>
    <w:lvl w:ilvl="0" w:tplc="482E9C66">
      <w:start w:val="1"/>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6D6467D1"/>
    <w:multiLevelType w:val="hybridMultilevel"/>
    <w:tmpl w:val="33328E84"/>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3" w15:restartNumberingAfterBreak="0">
    <w:nsid w:val="6E9A5EEA"/>
    <w:multiLevelType w:val="hybridMultilevel"/>
    <w:tmpl w:val="6D12B036"/>
    <w:lvl w:ilvl="0" w:tplc="2F785BCC">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4" w15:restartNumberingAfterBreak="0">
    <w:nsid w:val="6FBD6E67"/>
    <w:multiLevelType w:val="hybridMultilevel"/>
    <w:tmpl w:val="6DA8283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5" w15:restartNumberingAfterBreak="0">
    <w:nsid w:val="71C305FA"/>
    <w:multiLevelType w:val="hybridMultilevel"/>
    <w:tmpl w:val="317474BA"/>
    <w:lvl w:ilvl="0" w:tplc="B00C49B8">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75C84ED0"/>
    <w:multiLevelType w:val="hybridMultilevel"/>
    <w:tmpl w:val="B4EC5DEE"/>
    <w:lvl w:ilvl="0" w:tplc="FFFFFFFF">
      <w:start w:val="1"/>
      <w:numFmt w:val="decimal"/>
      <w:lvlText w:val="(%1)"/>
      <w:lvlJc w:val="left"/>
      <w:pPr>
        <w:ind w:left="860" w:hanging="440"/>
      </w:pPr>
      <w:rPr>
        <w:rFonts w:hint="eastAsia"/>
        <w:b w:val="0"/>
        <w:i w:val="0"/>
        <w:color w:val="auto"/>
        <w:u w:color="0D0D0D" w:themeColor="text1" w:themeTint="F2"/>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7" w15:restartNumberingAfterBreak="0">
    <w:nsid w:val="77EA1D1B"/>
    <w:multiLevelType w:val="hybridMultilevel"/>
    <w:tmpl w:val="541289FA"/>
    <w:lvl w:ilvl="0" w:tplc="2F785BCC">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8" w15:restartNumberingAfterBreak="0">
    <w:nsid w:val="780C26D7"/>
    <w:multiLevelType w:val="hybridMultilevel"/>
    <w:tmpl w:val="8F123A74"/>
    <w:lvl w:ilvl="0" w:tplc="F422672A">
      <w:start w:val="4"/>
      <w:numFmt w:val="decimal"/>
      <w:lvlText w:val="(%1)"/>
      <w:lvlJc w:val="left"/>
      <w:pPr>
        <w:ind w:left="860" w:hanging="440"/>
      </w:pPr>
      <w:rPr>
        <w:rFonts w:asciiTheme="minorEastAsia" w:eastAsiaTheme="minorEastAsia" w:hAnsiTheme="minorEastAsia" w:hint="eastAsia"/>
        <w:b w:val="0"/>
        <w:i w:val="0"/>
        <w:color w:val="auto"/>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79197771"/>
    <w:multiLevelType w:val="hybridMultilevel"/>
    <w:tmpl w:val="D8167BC0"/>
    <w:lvl w:ilvl="0" w:tplc="70F604D8">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0" w15:restartNumberingAfterBreak="0">
    <w:nsid w:val="7970126B"/>
    <w:multiLevelType w:val="hybridMultilevel"/>
    <w:tmpl w:val="A8B8287C"/>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91" w15:restartNumberingAfterBreak="0">
    <w:nsid w:val="7E974349"/>
    <w:multiLevelType w:val="hybridMultilevel"/>
    <w:tmpl w:val="24F405FE"/>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92" w15:restartNumberingAfterBreak="0">
    <w:nsid w:val="7F4370C1"/>
    <w:multiLevelType w:val="hybridMultilevel"/>
    <w:tmpl w:val="BB0433C2"/>
    <w:lvl w:ilvl="0" w:tplc="EE7E2072">
      <w:start w:val="1"/>
      <w:numFmt w:val="bullet"/>
      <w:lvlText w:val="※"/>
      <w:lvlJc w:val="left"/>
      <w:pPr>
        <w:ind w:left="840" w:hanging="440"/>
      </w:pPr>
      <w:rPr>
        <w:rFonts w:ascii="ＭＳ 明朝" w:eastAsia="ＭＳ 明朝" w:hAnsi="ＭＳ 明朝" w:hint="eastAsia"/>
        <w:lang w:val="en-US"/>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93" w15:restartNumberingAfterBreak="0">
    <w:nsid w:val="7F471D31"/>
    <w:multiLevelType w:val="hybridMultilevel"/>
    <w:tmpl w:val="3FF4F1EC"/>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num w:numId="1" w16cid:durableId="1975141110">
    <w:abstractNumId w:val="25"/>
  </w:num>
  <w:num w:numId="2" w16cid:durableId="1272863654">
    <w:abstractNumId w:val="34"/>
  </w:num>
  <w:num w:numId="3" w16cid:durableId="1022130502">
    <w:abstractNumId w:val="49"/>
  </w:num>
  <w:num w:numId="4" w16cid:durableId="2039575327">
    <w:abstractNumId w:val="48"/>
  </w:num>
  <w:num w:numId="5" w16cid:durableId="925072498">
    <w:abstractNumId w:val="86"/>
  </w:num>
  <w:num w:numId="6" w16cid:durableId="1583563501">
    <w:abstractNumId w:val="60"/>
  </w:num>
  <w:num w:numId="7" w16cid:durableId="163908061">
    <w:abstractNumId w:val="16"/>
  </w:num>
  <w:num w:numId="8" w16cid:durableId="941451708">
    <w:abstractNumId w:val="17"/>
  </w:num>
  <w:num w:numId="9" w16cid:durableId="1151096844">
    <w:abstractNumId w:val="14"/>
  </w:num>
  <w:num w:numId="10" w16cid:durableId="596446251">
    <w:abstractNumId w:val="88"/>
  </w:num>
  <w:num w:numId="11" w16cid:durableId="598367294">
    <w:abstractNumId w:val="76"/>
  </w:num>
  <w:num w:numId="12" w16cid:durableId="1477261115">
    <w:abstractNumId w:val="42"/>
  </w:num>
  <w:num w:numId="13" w16cid:durableId="1479490105">
    <w:abstractNumId w:val="59"/>
  </w:num>
  <w:num w:numId="14" w16cid:durableId="262883448">
    <w:abstractNumId w:val="30"/>
  </w:num>
  <w:num w:numId="15" w16cid:durableId="2079592382">
    <w:abstractNumId w:val="37"/>
  </w:num>
  <w:num w:numId="16" w16cid:durableId="565650878">
    <w:abstractNumId w:val="29"/>
  </w:num>
  <w:num w:numId="17" w16cid:durableId="387651639">
    <w:abstractNumId w:val="79"/>
  </w:num>
  <w:num w:numId="18" w16cid:durableId="1913461552">
    <w:abstractNumId w:val="50"/>
  </w:num>
  <w:num w:numId="19" w16cid:durableId="1737319000">
    <w:abstractNumId w:val="18"/>
  </w:num>
  <w:num w:numId="20" w16cid:durableId="98449515">
    <w:abstractNumId w:val="26"/>
  </w:num>
  <w:num w:numId="21" w16cid:durableId="553153746">
    <w:abstractNumId w:val="43"/>
  </w:num>
  <w:num w:numId="22" w16cid:durableId="675033164">
    <w:abstractNumId w:val="2"/>
  </w:num>
  <w:num w:numId="23" w16cid:durableId="68163575">
    <w:abstractNumId w:val="15"/>
  </w:num>
  <w:num w:numId="24" w16cid:durableId="220024572">
    <w:abstractNumId w:val="62"/>
  </w:num>
  <w:num w:numId="25" w16cid:durableId="1934120233">
    <w:abstractNumId w:val="57"/>
  </w:num>
  <w:num w:numId="26" w16cid:durableId="823471124">
    <w:abstractNumId w:val="10"/>
  </w:num>
  <w:num w:numId="27" w16cid:durableId="1978417454">
    <w:abstractNumId w:val="63"/>
  </w:num>
  <w:num w:numId="28" w16cid:durableId="1771271691">
    <w:abstractNumId w:val="55"/>
  </w:num>
  <w:num w:numId="29" w16cid:durableId="2018144175">
    <w:abstractNumId w:val="7"/>
  </w:num>
  <w:num w:numId="30" w16cid:durableId="1373111488">
    <w:abstractNumId w:val="81"/>
  </w:num>
  <w:num w:numId="31" w16cid:durableId="1284462430">
    <w:abstractNumId w:val="90"/>
  </w:num>
  <w:num w:numId="32" w16cid:durableId="2010863870">
    <w:abstractNumId w:val="1"/>
  </w:num>
  <w:num w:numId="33" w16cid:durableId="1748187942">
    <w:abstractNumId w:val="65"/>
  </w:num>
  <w:num w:numId="34" w16cid:durableId="1542130689">
    <w:abstractNumId w:val="33"/>
  </w:num>
  <w:num w:numId="35" w16cid:durableId="148253240">
    <w:abstractNumId w:val="68"/>
  </w:num>
  <w:num w:numId="36" w16cid:durableId="867445972">
    <w:abstractNumId w:val="5"/>
  </w:num>
  <w:num w:numId="37" w16cid:durableId="1688409136">
    <w:abstractNumId w:val="45"/>
  </w:num>
  <w:num w:numId="38" w16cid:durableId="556629478">
    <w:abstractNumId w:val="51"/>
  </w:num>
  <w:num w:numId="39" w16cid:durableId="835222638">
    <w:abstractNumId w:val="58"/>
  </w:num>
  <w:num w:numId="40" w16cid:durableId="730621132">
    <w:abstractNumId w:val="28"/>
  </w:num>
  <w:num w:numId="41" w16cid:durableId="258488867">
    <w:abstractNumId w:val="92"/>
  </w:num>
  <w:num w:numId="42" w16cid:durableId="889807698">
    <w:abstractNumId w:val="11"/>
  </w:num>
  <w:num w:numId="43" w16cid:durableId="1765420921">
    <w:abstractNumId w:val="78"/>
  </w:num>
  <w:num w:numId="44" w16cid:durableId="109471503">
    <w:abstractNumId w:val="4"/>
  </w:num>
  <w:num w:numId="45" w16cid:durableId="1857309724">
    <w:abstractNumId w:val="8"/>
  </w:num>
  <w:num w:numId="46" w16cid:durableId="814760879">
    <w:abstractNumId w:val="74"/>
  </w:num>
  <w:num w:numId="47" w16cid:durableId="1178275295">
    <w:abstractNumId w:val="54"/>
  </w:num>
  <w:num w:numId="48" w16cid:durableId="1086654728">
    <w:abstractNumId w:val="39"/>
  </w:num>
  <w:num w:numId="49" w16cid:durableId="2108229050">
    <w:abstractNumId w:val="69"/>
  </w:num>
  <w:num w:numId="50" w16cid:durableId="964656155">
    <w:abstractNumId w:val="80"/>
  </w:num>
  <w:num w:numId="51" w16cid:durableId="1057554474">
    <w:abstractNumId w:val="6"/>
  </w:num>
  <w:num w:numId="52" w16cid:durableId="1818525392">
    <w:abstractNumId w:val="61"/>
  </w:num>
  <w:num w:numId="53" w16cid:durableId="391151250">
    <w:abstractNumId w:val="82"/>
  </w:num>
  <w:num w:numId="54" w16cid:durableId="515121311">
    <w:abstractNumId w:val="32"/>
  </w:num>
  <w:num w:numId="55" w16cid:durableId="740373846">
    <w:abstractNumId w:val="67"/>
  </w:num>
  <w:num w:numId="56" w16cid:durableId="1899515779">
    <w:abstractNumId w:val="27"/>
  </w:num>
  <w:num w:numId="57" w16cid:durableId="1492528838">
    <w:abstractNumId w:val="35"/>
  </w:num>
  <w:num w:numId="58" w16cid:durableId="691878050">
    <w:abstractNumId w:val="70"/>
  </w:num>
  <w:num w:numId="59" w16cid:durableId="2114857503">
    <w:abstractNumId w:val="38"/>
  </w:num>
  <w:num w:numId="60" w16cid:durableId="1351877679">
    <w:abstractNumId w:val="22"/>
  </w:num>
  <w:num w:numId="61" w16cid:durableId="763766243">
    <w:abstractNumId w:val="41"/>
  </w:num>
  <w:num w:numId="62" w16cid:durableId="1098408360">
    <w:abstractNumId w:val="36"/>
  </w:num>
  <w:num w:numId="63" w16cid:durableId="288246014">
    <w:abstractNumId w:val="84"/>
  </w:num>
  <w:num w:numId="64" w16cid:durableId="359935475">
    <w:abstractNumId w:val="9"/>
  </w:num>
  <w:num w:numId="65" w16cid:durableId="694506285">
    <w:abstractNumId w:val="20"/>
  </w:num>
  <w:num w:numId="66" w16cid:durableId="223223855">
    <w:abstractNumId w:val="85"/>
  </w:num>
  <w:num w:numId="67" w16cid:durableId="589194342">
    <w:abstractNumId w:val="73"/>
  </w:num>
  <w:num w:numId="68" w16cid:durableId="419063966">
    <w:abstractNumId w:val="53"/>
  </w:num>
  <w:num w:numId="69" w16cid:durableId="293685369">
    <w:abstractNumId w:val="23"/>
  </w:num>
  <w:num w:numId="70" w16cid:durableId="1798640299">
    <w:abstractNumId w:val="66"/>
  </w:num>
  <w:num w:numId="71" w16cid:durableId="327709207">
    <w:abstractNumId w:val="24"/>
  </w:num>
  <w:num w:numId="72" w16cid:durableId="1995988243">
    <w:abstractNumId w:val="72"/>
  </w:num>
  <w:num w:numId="73" w16cid:durableId="1767311586">
    <w:abstractNumId w:val="93"/>
  </w:num>
  <w:num w:numId="74" w16cid:durableId="1593661563">
    <w:abstractNumId w:val="47"/>
  </w:num>
  <w:num w:numId="75" w16cid:durableId="1625233123">
    <w:abstractNumId w:val="44"/>
  </w:num>
  <w:num w:numId="76" w16cid:durableId="1337000022">
    <w:abstractNumId w:val="0"/>
  </w:num>
  <w:num w:numId="77" w16cid:durableId="1772582622">
    <w:abstractNumId w:val="71"/>
  </w:num>
  <w:num w:numId="78" w16cid:durableId="127599395">
    <w:abstractNumId w:val="91"/>
  </w:num>
  <w:num w:numId="79" w16cid:durableId="1965235173">
    <w:abstractNumId w:val="75"/>
  </w:num>
  <w:num w:numId="80" w16cid:durableId="1282952289">
    <w:abstractNumId w:val="77"/>
  </w:num>
  <w:num w:numId="81" w16cid:durableId="927616122">
    <w:abstractNumId w:val="46"/>
  </w:num>
  <w:num w:numId="82" w16cid:durableId="676227305">
    <w:abstractNumId w:val="89"/>
  </w:num>
  <w:num w:numId="83" w16cid:durableId="1098479650">
    <w:abstractNumId w:val="3"/>
  </w:num>
  <w:num w:numId="84" w16cid:durableId="1028264397">
    <w:abstractNumId w:val="12"/>
  </w:num>
  <w:num w:numId="85" w16cid:durableId="1550875444">
    <w:abstractNumId w:val="19"/>
  </w:num>
  <w:num w:numId="86" w16cid:durableId="800727053">
    <w:abstractNumId w:val="64"/>
  </w:num>
  <w:num w:numId="87" w16cid:durableId="633175748">
    <w:abstractNumId w:val="83"/>
  </w:num>
  <w:num w:numId="88" w16cid:durableId="1462848683">
    <w:abstractNumId w:val="87"/>
  </w:num>
  <w:num w:numId="89" w16cid:durableId="1728992188">
    <w:abstractNumId w:val="13"/>
  </w:num>
  <w:num w:numId="90" w16cid:durableId="1887059415">
    <w:abstractNumId w:val="21"/>
  </w:num>
  <w:num w:numId="91" w16cid:durableId="1822889976">
    <w:abstractNumId w:val="40"/>
  </w:num>
  <w:num w:numId="92" w16cid:durableId="895629810">
    <w:abstractNumId w:val="56"/>
  </w:num>
  <w:num w:numId="93" w16cid:durableId="215898435">
    <w:abstractNumId w:val="31"/>
  </w:num>
  <w:num w:numId="94" w16cid:durableId="1093741111">
    <w:abstractNumId w:val="5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0D"/>
    <w:rsid w:val="00000921"/>
    <w:rsid w:val="000009CF"/>
    <w:rsid w:val="0000202D"/>
    <w:rsid w:val="000073C3"/>
    <w:rsid w:val="00012244"/>
    <w:rsid w:val="00015A46"/>
    <w:rsid w:val="00015CEB"/>
    <w:rsid w:val="000176D3"/>
    <w:rsid w:val="00022F5F"/>
    <w:rsid w:val="00022FDC"/>
    <w:rsid w:val="00025348"/>
    <w:rsid w:val="000270CB"/>
    <w:rsid w:val="000356DC"/>
    <w:rsid w:val="00036915"/>
    <w:rsid w:val="00036CC0"/>
    <w:rsid w:val="0003774C"/>
    <w:rsid w:val="00037BE0"/>
    <w:rsid w:val="00042E09"/>
    <w:rsid w:val="00051411"/>
    <w:rsid w:val="000539D4"/>
    <w:rsid w:val="00056207"/>
    <w:rsid w:val="00062AB9"/>
    <w:rsid w:val="00062FC2"/>
    <w:rsid w:val="0006313E"/>
    <w:rsid w:val="00063FD5"/>
    <w:rsid w:val="000659A2"/>
    <w:rsid w:val="00065EC5"/>
    <w:rsid w:val="0006656F"/>
    <w:rsid w:val="00073983"/>
    <w:rsid w:val="00076E18"/>
    <w:rsid w:val="00077336"/>
    <w:rsid w:val="00081557"/>
    <w:rsid w:val="000845C5"/>
    <w:rsid w:val="0008685F"/>
    <w:rsid w:val="000905A7"/>
    <w:rsid w:val="00091891"/>
    <w:rsid w:val="00092BB2"/>
    <w:rsid w:val="000972F2"/>
    <w:rsid w:val="000A044E"/>
    <w:rsid w:val="000A3BAA"/>
    <w:rsid w:val="000A55E5"/>
    <w:rsid w:val="000A6AC8"/>
    <w:rsid w:val="000B4973"/>
    <w:rsid w:val="000B4FA0"/>
    <w:rsid w:val="000C2F3A"/>
    <w:rsid w:val="000C3EF1"/>
    <w:rsid w:val="000C4D4D"/>
    <w:rsid w:val="000C6957"/>
    <w:rsid w:val="000D0864"/>
    <w:rsid w:val="000D0AB5"/>
    <w:rsid w:val="000D1CEB"/>
    <w:rsid w:val="000D1FA7"/>
    <w:rsid w:val="000D68F8"/>
    <w:rsid w:val="000D7F0A"/>
    <w:rsid w:val="000E553F"/>
    <w:rsid w:val="000F0293"/>
    <w:rsid w:val="000F1E7D"/>
    <w:rsid w:val="000F2B4C"/>
    <w:rsid w:val="000F3C83"/>
    <w:rsid w:val="000F54CE"/>
    <w:rsid w:val="000F57F3"/>
    <w:rsid w:val="000F6609"/>
    <w:rsid w:val="00101910"/>
    <w:rsid w:val="0010206C"/>
    <w:rsid w:val="001063A9"/>
    <w:rsid w:val="00110296"/>
    <w:rsid w:val="00113C2D"/>
    <w:rsid w:val="00114ED5"/>
    <w:rsid w:val="00117A02"/>
    <w:rsid w:val="00122592"/>
    <w:rsid w:val="00124A06"/>
    <w:rsid w:val="00125573"/>
    <w:rsid w:val="00125A7A"/>
    <w:rsid w:val="00126E69"/>
    <w:rsid w:val="001270EC"/>
    <w:rsid w:val="00130AC2"/>
    <w:rsid w:val="00131120"/>
    <w:rsid w:val="00131498"/>
    <w:rsid w:val="00133BDE"/>
    <w:rsid w:val="00134F43"/>
    <w:rsid w:val="00134FD2"/>
    <w:rsid w:val="00141F09"/>
    <w:rsid w:val="00145728"/>
    <w:rsid w:val="001468CA"/>
    <w:rsid w:val="00147887"/>
    <w:rsid w:val="0015059F"/>
    <w:rsid w:val="001507CB"/>
    <w:rsid w:val="00151665"/>
    <w:rsid w:val="0015229B"/>
    <w:rsid w:val="00153EF4"/>
    <w:rsid w:val="001559E8"/>
    <w:rsid w:val="001617B1"/>
    <w:rsid w:val="00162260"/>
    <w:rsid w:val="00162C26"/>
    <w:rsid w:val="00163960"/>
    <w:rsid w:val="00163D7D"/>
    <w:rsid w:val="0016463E"/>
    <w:rsid w:val="00165269"/>
    <w:rsid w:val="0016619D"/>
    <w:rsid w:val="0017334C"/>
    <w:rsid w:val="001737C9"/>
    <w:rsid w:val="00173C6D"/>
    <w:rsid w:val="001756A5"/>
    <w:rsid w:val="00175822"/>
    <w:rsid w:val="0017607D"/>
    <w:rsid w:val="0017634E"/>
    <w:rsid w:val="00177257"/>
    <w:rsid w:val="00181A04"/>
    <w:rsid w:val="0018391F"/>
    <w:rsid w:val="00183F44"/>
    <w:rsid w:val="00184154"/>
    <w:rsid w:val="00185B3F"/>
    <w:rsid w:val="00187617"/>
    <w:rsid w:val="00191A83"/>
    <w:rsid w:val="001936C3"/>
    <w:rsid w:val="001A0032"/>
    <w:rsid w:val="001A3780"/>
    <w:rsid w:val="001B2BDB"/>
    <w:rsid w:val="001B3986"/>
    <w:rsid w:val="001B3FF2"/>
    <w:rsid w:val="001B6E22"/>
    <w:rsid w:val="001C1253"/>
    <w:rsid w:val="001C313D"/>
    <w:rsid w:val="001C4B56"/>
    <w:rsid w:val="001C5185"/>
    <w:rsid w:val="001C6591"/>
    <w:rsid w:val="001D1589"/>
    <w:rsid w:val="001D58E4"/>
    <w:rsid w:val="001D7A59"/>
    <w:rsid w:val="001E42A9"/>
    <w:rsid w:val="001E59EC"/>
    <w:rsid w:val="001E7474"/>
    <w:rsid w:val="001F4280"/>
    <w:rsid w:val="001F4E37"/>
    <w:rsid w:val="00205619"/>
    <w:rsid w:val="0020622C"/>
    <w:rsid w:val="00207B70"/>
    <w:rsid w:val="00207F88"/>
    <w:rsid w:val="00215A68"/>
    <w:rsid w:val="0021649D"/>
    <w:rsid w:val="002165E1"/>
    <w:rsid w:val="00216F1C"/>
    <w:rsid w:val="00216F46"/>
    <w:rsid w:val="00220965"/>
    <w:rsid w:val="00222189"/>
    <w:rsid w:val="00222624"/>
    <w:rsid w:val="0022560D"/>
    <w:rsid w:val="0022606B"/>
    <w:rsid w:val="0023080F"/>
    <w:rsid w:val="00230E7F"/>
    <w:rsid w:val="00231EB2"/>
    <w:rsid w:val="002326E5"/>
    <w:rsid w:val="00232D7C"/>
    <w:rsid w:val="00235948"/>
    <w:rsid w:val="0023705C"/>
    <w:rsid w:val="00240C4F"/>
    <w:rsid w:val="00242C0E"/>
    <w:rsid w:val="00243561"/>
    <w:rsid w:val="00245846"/>
    <w:rsid w:val="002458AA"/>
    <w:rsid w:val="00246082"/>
    <w:rsid w:val="002468F4"/>
    <w:rsid w:val="00247882"/>
    <w:rsid w:val="0025542B"/>
    <w:rsid w:val="00256C07"/>
    <w:rsid w:val="00257591"/>
    <w:rsid w:val="002627F7"/>
    <w:rsid w:val="002647D6"/>
    <w:rsid w:val="0026516F"/>
    <w:rsid w:val="002664E5"/>
    <w:rsid w:val="00271339"/>
    <w:rsid w:val="002750C4"/>
    <w:rsid w:val="00275F3B"/>
    <w:rsid w:val="00277246"/>
    <w:rsid w:val="0028008D"/>
    <w:rsid w:val="00281D50"/>
    <w:rsid w:val="00282A64"/>
    <w:rsid w:val="00283430"/>
    <w:rsid w:val="00283DA3"/>
    <w:rsid w:val="00291639"/>
    <w:rsid w:val="002942E5"/>
    <w:rsid w:val="0029722C"/>
    <w:rsid w:val="00297941"/>
    <w:rsid w:val="00297B54"/>
    <w:rsid w:val="00297CEE"/>
    <w:rsid w:val="002A0373"/>
    <w:rsid w:val="002A0B9E"/>
    <w:rsid w:val="002A2C02"/>
    <w:rsid w:val="002A379C"/>
    <w:rsid w:val="002B081C"/>
    <w:rsid w:val="002B20E7"/>
    <w:rsid w:val="002B6EE5"/>
    <w:rsid w:val="002C06F3"/>
    <w:rsid w:val="002C2056"/>
    <w:rsid w:val="002C351D"/>
    <w:rsid w:val="002C78B1"/>
    <w:rsid w:val="002C7A7E"/>
    <w:rsid w:val="002D1235"/>
    <w:rsid w:val="002D1F3F"/>
    <w:rsid w:val="002D3038"/>
    <w:rsid w:val="002D66B0"/>
    <w:rsid w:val="002D7684"/>
    <w:rsid w:val="002E2A78"/>
    <w:rsid w:val="002E6E33"/>
    <w:rsid w:val="002F2D72"/>
    <w:rsid w:val="0030117E"/>
    <w:rsid w:val="003019A5"/>
    <w:rsid w:val="003041B9"/>
    <w:rsid w:val="003047EA"/>
    <w:rsid w:val="00307E2B"/>
    <w:rsid w:val="00311910"/>
    <w:rsid w:val="00311C56"/>
    <w:rsid w:val="00313905"/>
    <w:rsid w:val="003152AF"/>
    <w:rsid w:val="00315591"/>
    <w:rsid w:val="00315ACB"/>
    <w:rsid w:val="003168E2"/>
    <w:rsid w:val="00330A28"/>
    <w:rsid w:val="0033250F"/>
    <w:rsid w:val="00332A46"/>
    <w:rsid w:val="00333B88"/>
    <w:rsid w:val="00333D7D"/>
    <w:rsid w:val="0033409D"/>
    <w:rsid w:val="003416EB"/>
    <w:rsid w:val="00342339"/>
    <w:rsid w:val="003437FA"/>
    <w:rsid w:val="00344313"/>
    <w:rsid w:val="0034537E"/>
    <w:rsid w:val="00345B3C"/>
    <w:rsid w:val="00346BCD"/>
    <w:rsid w:val="00357AD9"/>
    <w:rsid w:val="00361380"/>
    <w:rsid w:val="00363151"/>
    <w:rsid w:val="00363961"/>
    <w:rsid w:val="003644EF"/>
    <w:rsid w:val="003707C8"/>
    <w:rsid w:val="003759FB"/>
    <w:rsid w:val="003771F6"/>
    <w:rsid w:val="003773C0"/>
    <w:rsid w:val="00381864"/>
    <w:rsid w:val="003822B7"/>
    <w:rsid w:val="0038291A"/>
    <w:rsid w:val="00382A54"/>
    <w:rsid w:val="0038428D"/>
    <w:rsid w:val="00384341"/>
    <w:rsid w:val="00386334"/>
    <w:rsid w:val="003870B4"/>
    <w:rsid w:val="0038786A"/>
    <w:rsid w:val="00393A3D"/>
    <w:rsid w:val="00393C4B"/>
    <w:rsid w:val="003A0F6A"/>
    <w:rsid w:val="003A2C43"/>
    <w:rsid w:val="003A6584"/>
    <w:rsid w:val="003A7B41"/>
    <w:rsid w:val="003B294E"/>
    <w:rsid w:val="003B4434"/>
    <w:rsid w:val="003B488F"/>
    <w:rsid w:val="003B50B8"/>
    <w:rsid w:val="003B66EA"/>
    <w:rsid w:val="003B74B5"/>
    <w:rsid w:val="003C2053"/>
    <w:rsid w:val="003C3EDA"/>
    <w:rsid w:val="003C5159"/>
    <w:rsid w:val="003C6FF3"/>
    <w:rsid w:val="003E184C"/>
    <w:rsid w:val="003E2358"/>
    <w:rsid w:val="003E3D2A"/>
    <w:rsid w:val="003F45E2"/>
    <w:rsid w:val="003F49EF"/>
    <w:rsid w:val="003F7A86"/>
    <w:rsid w:val="004037D1"/>
    <w:rsid w:val="00403843"/>
    <w:rsid w:val="0040785E"/>
    <w:rsid w:val="004130E5"/>
    <w:rsid w:val="00413607"/>
    <w:rsid w:val="00414283"/>
    <w:rsid w:val="00414A2D"/>
    <w:rsid w:val="00415E13"/>
    <w:rsid w:val="00417D8E"/>
    <w:rsid w:val="00421F80"/>
    <w:rsid w:val="004223AE"/>
    <w:rsid w:val="004319AC"/>
    <w:rsid w:val="00431F16"/>
    <w:rsid w:val="00432C31"/>
    <w:rsid w:val="004336B9"/>
    <w:rsid w:val="00433A3D"/>
    <w:rsid w:val="004353CE"/>
    <w:rsid w:val="00435EE7"/>
    <w:rsid w:val="00436669"/>
    <w:rsid w:val="00436FFA"/>
    <w:rsid w:val="00437087"/>
    <w:rsid w:val="004449CF"/>
    <w:rsid w:val="0044774F"/>
    <w:rsid w:val="004517F4"/>
    <w:rsid w:val="004519B3"/>
    <w:rsid w:val="00452618"/>
    <w:rsid w:val="00452AAC"/>
    <w:rsid w:val="0045316B"/>
    <w:rsid w:val="004610E4"/>
    <w:rsid w:val="00462781"/>
    <w:rsid w:val="004632DA"/>
    <w:rsid w:val="00466F8F"/>
    <w:rsid w:val="004705AA"/>
    <w:rsid w:val="004709F6"/>
    <w:rsid w:val="00471F01"/>
    <w:rsid w:val="00472A60"/>
    <w:rsid w:val="004747B0"/>
    <w:rsid w:val="00475E65"/>
    <w:rsid w:val="00485D6E"/>
    <w:rsid w:val="00487010"/>
    <w:rsid w:val="0049058A"/>
    <w:rsid w:val="004921B7"/>
    <w:rsid w:val="00495256"/>
    <w:rsid w:val="004975EC"/>
    <w:rsid w:val="004A1F07"/>
    <w:rsid w:val="004B59EA"/>
    <w:rsid w:val="004C01A8"/>
    <w:rsid w:val="004C02BD"/>
    <w:rsid w:val="004C05A1"/>
    <w:rsid w:val="004C3865"/>
    <w:rsid w:val="004C63CF"/>
    <w:rsid w:val="004C642F"/>
    <w:rsid w:val="004C7391"/>
    <w:rsid w:val="004D39D8"/>
    <w:rsid w:val="004D56AD"/>
    <w:rsid w:val="004E1ADF"/>
    <w:rsid w:val="004E2E92"/>
    <w:rsid w:val="004E32C2"/>
    <w:rsid w:val="004E35A9"/>
    <w:rsid w:val="004E3E2F"/>
    <w:rsid w:val="004E4B83"/>
    <w:rsid w:val="004E7CCE"/>
    <w:rsid w:val="004F3B01"/>
    <w:rsid w:val="0050082E"/>
    <w:rsid w:val="005138AB"/>
    <w:rsid w:val="00514878"/>
    <w:rsid w:val="00525705"/>
    <w:rsid w:val="00526EC1"/>
    <w:rsid w:val="00530568"/>
    <w:rsid w:val="00533937"/>
    <w:rsid w:val="00535A0D"/>
    <w:rsid w:val="00542620"/>
    <w:rsid w:val="0054273D"/>
    <w:rsid w:val="0054436B"/>
    <w:rsid w:val="00552E1D"/>
    <w:rsid w:val="0055309B"/>
    <w:rsid w:val="0055499E"/>
    <w:rsid w:val="00560870"/>
    <w:rsid w:val="00560D31"/>
    <w:rsid w:val="00562570"/>
    <w:rsid w:val="00563F81"/>
    <w:rsid w:val="005641DA"/>
    <w:rsid w:val="0056708B"/>
    <w:rsid w:val="00570279"/>
    <w:rsid w:val="005715C6"/>
    <w:rsid w:val="00572166"/>
    <w:rsid w:val="00575245"/>
    <w:rsid w:val="00575656"/>
    <w:rsid w:val="00577158"/>
    <w:rsid w:val="00583AFC"/>
    <w:rsid w:val="00583EE3"/>
    <w:rsid w:val="00584760"/>
    <w:rsid w:val="00587718"/>
    <w:rsid w:val="005942FD"/>
    <w:rsid w:val="00594C40"/>
    <w:rsid w:val="005A1913"/>
    <w:rsid w:val="005A2A41"/>
    <w:rsid w:val="005A2E34"/>
    <w:rsid w:val="005A42A4"/>
    <w:rsid w:val="005A604B"/>
    <w:rsid w:val="005B169C"/>
    <w:rsid w:val="005B262E"/>
    <w:rsid w:val="005B60E2"/>
    <w:rsid w:val="005C1823"/>
    <w:rsid w:val="005C19B4"/>
    <w:rsid w:val="005C4DD1"/>
    <w:rsid w:val="005C5790"/>
    <w:rsid w:val="005D21F2"/>
    <w:rsid w:val="005D2651"/>
    <w:rsid w:val="005D47FE"/>
    <w:rsid w:val="005D6844"/>
    <w:rsid w:val="005E1DB4"/>
    <w:rsid w:val="005E21C5"/>
    <w:rsid w:val="005E34A5"/>
    <w:rsid w:val="005E5242"/>
    <w:rsid w:val="005F43F3"/>
    <w:rsid w:val="005F5C63"/>
    <w:rsid w:val="006008FF"/>
    <w:rsid w:val="006013A8"/>
    <w:rsid w:val="00601636"/>
    <w:rsid w:val="00601C38"/>
    <w:rsid w:val="0060257D"/>
    <w:rsid w:val="00602BE7"/>
    <w:rsid w:val="006033A4"/>
    <w:rsid w:val="00603DB1"/>
    <w:rsid w:val="00604681"/>
    <w:rsid w:val="00607719"/>
    <w:rsid w:val="00610BAB"/>
    <w:rsid w:val="00611620"/>
    <w:rsid w:val="00611C7E"/>
    <w:rsid w:val="0061428C"/>
    <w:rsid w:val="00614C2E"/>
    <w:rsid w:val="00615507"/>
    <w:rsid w:val="00620499"/>
    <w:rsid w:val="00621E7E"/>
    <w:rsid w:val="00624CD1"/>
    <w:rsid w:val="006252F8"/>
    <w:rsid w:val="00626323"/>
    <w:rsid w:val="00633F9C"/>
    <w:rsid w:val="00637242"/>
    <w:rsid w:val="00637DD7"/>
    <w:rsid w:val="006433AB"/>
    <w:rsid w:val="006436DE"/>
    <w:rsid w:val="00645258"/>
    <w:rsid w:val="00647E62"/>
    <w:rsid w:val="006507B9"/>
    <w:rsid w:val="0065300D"/>
    <w:rsid w:val="006553C2"/>
    <w:rsid w:val="006575A0"/>
    <w:rsid w:val="006613A1"/>
    <w:rsid w:val="006629B2"/>
    <w:rsid w:val="006666DE"/>
    <w:rsid w:val="00666AE6"/>
    <w:rsid w:val="00666E8B"/>
    <w:rsid w:val="00673F23"/>
    <w:rsid w:val="00674130"/>
    <w:rsid w:val="00675B01"/>
    <w:rsid w:val="00676B09"/>
    <w:rsid w:val="006805E0"/>
    <w:rsid w:val="00681446"/>
    <w:rsid w:val="006827A4"/>
    <w:rsid w:val="00682B37"/>
    <w:rsid w:val="00684D26"/>
    <w:rsid w:val="00684D76"/>
    <w:rsid w:val="006858E2"/>
    <w:rsid w:val="00685DAD"/>
    <w:rsid w:val="00687490"/>
    <w:rsid w:val="00691C85"/>
    <w:rsid w:val="006920BC"/>
    <w:rsid w:val="0069518A"/>
    <w:rsid w:val="00697373"/>
    <w:rsid w:val="00697FC3"/>
    <w:rsid w:val="006A126E"/>
    <w:rsid w:val="006A1F73"/>
    <w:rsid w:val="006A363F"/>
    <w:rsid w:val="006A3DAA"/>
    <w:rsid w:val="006A5BAC"/>
    <w:rsid w:val="006A61CE"/>
    <w:rsid w:val="006A68A5"/>
    <w:rsid w:val="006B07CD"/>
    <w:rsid w:val="006B11BE"/>
    <w:rsid w:val="006B3FA2"/>
    <w:rsid w:val="006C101C"/>
    <w:rsid w:val="006C32E1"/>
    <w:rsid w:val="006C543F"/>
    <w:rsid w:val="006C6D7C"/>
    <w:rsid w:val="006D6DDC"/>
    <w:rsid w:val="006E2FB6"/>
    <w:rsid w:val="006E3ACD"/>
    <w:rsid w:val="006E7039"/>
    <w:rsid w:val="006E7EA6"/>
    <w:rsid w:val="006F4115"/>
    <w:rsid w:val="006F528F"/>
    <w:rsid w:val="00700024"/>
    <w:rsid w:val="0070064C"/>
    <w:rsid w:val="007063E0"/>
    <w:rsid w:val="0070708C"/>
    <w:rsid w:val="00707208"/>
    <w:rsid w:val="00714A12"/>
    <w:rsid w:val="0071662A"/>
    <w:rsid w:val="00722312"/>
    <w:rsid w:val="007224C5"/>
    <w:rsid w:val="00723B25"/>
    <w:rsid w:val="00725447"/>
    <w:rsid w:val="00725C8C"/>
    <w:rsid w:val="00726928"/>
    <w:rsid w:val="00731A0B"/>
    <w:rsid w:val="0073330F"/>
    <w:rsid w:val="00733682"/>
    <w:rsid w:val="00735252"/>
    <w:rsid w:val="00736C4C"/>
    <w:rsid w:val="00737936"/>
    <w:rsid w:val="007431DA"/>
    <w:rsid w:val="00744EA2"/>
    <w:rsid w:val="00745F73"/>
    <w:rsid w:val="007517FC"/>
    <w:rsid w:val="007532F6"/>
    <w:rsid w:val="00755F0E"/>
    <w:rsid w:val="007567E3"/>
    <w:rsid w:val="00763014"/>
    <w:rsid w:val="007653CB"/>
    <w:rsid w:val="00766540"/>
    <w:rsid w:val="00766D81"/>
    <w:rsid w:val="007705BA"/>
    <w:rsid w:val="00771588"/>
    <w:rsid w:val="0077161E"/>
    <w:rsid w:val="00771F25"/>
    <w:rsid w:val="00772029"/>
    <w:rsid w:val="0077294D"/>
    <w:rsid w:val="007817D9"/>
    <w:rsid w:val="00783379"/>
    <w:rsid w:val="007840FC"/>
    <w:rsid w:val="007875BD"/>
    <w:rsid w:val="00795435"/>
    <w:rsid w:val="007A351E"/>
    <w:rsid w:val="007A4BD0"/>
    <w:rsid w:val="007A5524"/>
    <w:rsid w:val="007A5ABD"/>
    <w:rsid w:val="007A6E54"/>
    <w:rsid w:val="007A75F7"/>
    <w:rsid w:val="007B15B4"/>
    <w:rsid w:val="007B2E5E"/>
    <w:rsid w:val="007B39D7"/>
    <w:rsid w:val="007B4394"/>
    <w:rsid w:val="007C3F61"/>
    <w:rsid w:val="007C62D2"/>
    <w:rsid w:val="007C7438"/>
    <w:rsid w:val="007C7711"/>
    <w:rsid w:val="007D442A"/>
    <w:rsid w:val="007D658A"/>
    <w:rsid w:val="007D67DF"/>
    <w:rsid w:val="007D7FA1"/>
    <w:rsid w:val="007E071B"/>
    <w:rsid w:val="007E2161"/>
    <w:rsid w:val="007E2E0C"/>
    <w:rsid w:val="007E2F3E"/>
    <w:rsid w:val="007E3B40"/>
    <w:rsid w:val="007E58A4"/>
    <w:rsid w:val="007E7C57"/>
    <w:rsid w:val="007F0AF2"/>
    <w:rsid w:val="007F2F97"/>
    <w:rsid w:val="007F3440"/>
    <w:rsid w:val="007F38D6"/>
    <w:rsid w:val="007F529C"/>
    <w:rsid w:val="007F7FE3"/>
    <w:rsid w:val="008006DD"/>
    <w:rsid w:val="00803A72"/>
    <w:rsid w:val="0080436D"/>
    <w:rsid w:val="00804ED7"/>
    <w:rsid w:val="00805E10"/>
    <w:rsid w:val="00806341"/>
    <w:rsid w:val="0080717D"/>
    <w:rsid w:val="00807FD0"/>
    <w:rsid w:val="008106BC"/>
    <w:rsid w:val="00812A16"/>
    <w:rsid w:val="008132ED"/>
    <w:rsid w:val="00815E7F"/>
    <w:rsid w:val="00815F14"/>
    <w:rsid w:val="00816389"/>
    <w:rsid w:val="00817C1A"/>
    <w:rsid w:val="008223E5"/>
    <w:rsid w:val="008272FD"/>
    <w:rsid w:val="0082791B"/>
    <w:rsid w:val="00827C62"/>
    <w:rsid w:val="00831F5B"/>
    <w:rsid w:val="008354E7"/>
    <w:rsid w:val="0083713F"/>
    <w:rsid w:val="008372F0"/>
    <w:rsid w:val="00842297"/>
    <w:rsid w:val="00843C9E"/>
    <w:rsid w:val="00844736"/>
    <w:rsid w:val="00844FCD"/>
    <w:rsid w:val="008507AF"/>
    <w:rsid w:val="00851E9A"/>
    <w:rsid w:val="00851FBB"/>
    <w:rsid w:val="00853E53"/>
    <w:rsid w:val="00854093"/>
    <w:rsid w:val="00860BF7"/>
    <w:rsid w:val="0086142C"/>
    <w:rsid w:val="00861B60"/>
    <w:rsid w:val="00861F19"/>
    <w:rsid w:val="0086224B"/>
    <w:rsid w:val="00863976"/>
    <w:rsid w:val="00865A97"/>
    <w:rsid w:val="00865B07"/>
    <w:rsid w:val="00866C17"/>
    <w:rsid w:val="008722A1"/>
    <w:rsid w:val="008753B8"/>
    <w:rsid w:val="00877A14"/>
    <w:rsid w:val="00877B78"/>
    <w:rsid w:val="00880B4C"/>
    <w:rsid w:val="00882F7E"/>
    <w:rsid w:val="00883A8E"/>
    <w:rsid w:val="00883CDD"/>
    <w:rsid w:val="008847CC"/>
    <w:rsid w:val="008902A7"/>
    <w:rsid w:val="00891540"/>
    <w:rsid w:val="00891AB2"/>
    <w:rsid w:val="008921F2"/>
    <w:rsid w:val="0089292D"/>
    <w:rsid w:val="008A21E9"/>
    <w:rsid w:val="008A3667"/>
    <w:rsid w:val="008A7006"/>
    <w:rsid w:val="008B104E"/>
    <w:rsid w:val="008B349E"/>
    <w:rsid w:val="008C409B"/>
    <w:rsid w:val="008C49A4"/>
    <w:rsid w:val="008C4A95"/>
    <w:rsid w:val="008C721F"/>
    <w:rsid w:val="008C72C2"/>
    <w:rsid w:val="008C7346"/>
    <w:rsid w:val="008D38D2"/>
    <w:rsid w:val="008D4B1E"/>
    <w:rsid w:val="008E1042"/>
    <w:rsid w:val="008E4E2F"/>
    <w:rsid w:val="008F04BB"/>
    <w:rsid w:val="008F15DC"/>
    <w:rsid w:val="008F31B3"/>
    <w:rsid w:val="008F7F34"/>
    <w:rsid w:val="00901A09"/>
    <w:rsid w:val="009021A2"/>
    <w:rsid w:val="00917A95"/>
    <w:rsid w:val="00922BEC"/>
    <w:rsid w:val="00923529"/>
    <w:rsid w:val="009247A8"/>
    <w:rsid w:val="00926373"/>
    <w:rsid w:val="00931503"/>
    <w:rsid w:val="00933237"/>
    <w:rsid w:val="00933BEF"/>
    <w:rsid w:val="00934E23"/>
    <w:rsid w:val="009357F5"/>
    <w:rsid w:val="00935B7B"/>
    <w:rsid w:val="009377BE"/>
    <w:rsid w:val="00940A68"/>
    <w:rsid w:val="00940B4B"/>
    <w:rsid w:val="00944B9A"/>
    <w:rsid w:val="0094559C"/>
    <w:rsid w:val="00947CD6"/>
    <w:rsid w:val="00951B35"/>
    <w:rsid w:val="00953A37"/>
    <w:rsid w:val="00954001"/>
    <w:rsid w:val="00955C23"/>
    <w:rsid w:val="00956D61"/>
    <w:rsid w:val="00957DC2"/>
    <w:rsid w:val="00960411"/>
    <w:rsid w:val="00964995"/>
    <w:rsid w:val="00967626"/>
    <w:rsid w:val="00970F95"/>
    <w:rsid w:val="009731F3"/>
    <w:rsid w:val="00973685"/>
    <w:rsid w:val="00974678"/>
    <w:rsid w:val="0097557D"/>
    <w:rsid w:val="00975917"/>
    <w:rsid w:val="0097752C"/>
    <w:rsid w:val="0098127D"/>
    <w:rsid w:val="00982F1C"/>
    <w:rsid w:val="0098349E"/>
    <w:rsid w:val="0098574A"/>
    <w:rsid w:val="0099164A"/>
    <w:rsid w:val="00993168"/>
    <w:rsid w:val="0099434D"/>
    <w:rsid w:val="009962DE"/>
    <w:rsid w:val="00997569"/>
    <w:rsid w:val="009A0145"/>
    <w:rsid w:val="009A124D"/>
    <w:rsid w:val="009A177E"/>
    <w:rsid w:val="009A1F2F"/>
    <w:rsid w:val="009A2784"/>
    <w:rsid w:val="009A331B"/>
    <w:rsid w:val="009A5919"/>
    <w:rsid w:val="009A591E"/>
    <w:rsid w:val="009A5F8F"/>
    <w:rsid w:val="009B5453"/>
    <w:rsid w:val="009B584E"/>
    <w:rsid w:val="009B60B1"/>
    <w:rsid w:val="009B7C8D"/>
    <w:rsid w:val="009C1090"/>
    <w:rsid w:val="009C1133"/>
    <w:rsid w:val="009C34E0"/>
    <w:rsid w:val="009D31F5"/>
    <w:rsid w:val="009E20FA"/>
    <w:rsid w:val="009E2D83"/>
    <w:rsid w:val="009E639E"/>
    <w:rsid w:val="009E7C0C"/>
    <w:rsid w:val="009F7602"/>
    <w:rsid w:val="009F77BE"/>
    <w:rsid w:val="00A01440"/>
    <w:rsid w:val="00A0514C"/>
    <w:rsid w:val="00A06E85"/>
    <w:rsid w:val="00A074E5"/>
    <w:rsid w:val="00A13291"/>
    <w:rsid w:val="00A23720"/>
    <w:rsid w:val="00A36356"/>
    <w:rsid w:val="00A36F41"/>
    <w:rsid w:val="00A44937"/>
    <w:rsid w:val="00A45DA0"/>
    <w:rsid w:val="00A5104B"/>
    <w:rsid w:val="00A54238"/>
    <w:rsid w:val="00A54946"/>
    <w:rsid w:val="00A57E73"/>
    <w:rsid w:val="00A75051"/>
    <w:rsid w:val="00A75C92"/>
    <w:rsid w:val="00A7694F"/>
    <w:rsid w:val="00A77DF4"/>
    <w:rsid w:val="00A807FE"/>
    <w:rsid w:val="00A874E3"/>
    <w:rsid w:val="00A9075E"/>
    <w:rsid w:val="00A908B2"/>
    <w:rsid w:val="00A9131E"/>
    <w:rsid w:val="00A936E7"/>
    <w:rsid w:val="00A97D0C"/>
    <w:rsid w:val="00AA31AB"/>
    <w:rsid w:val="00AA4634"/>
    <w:rsid w:val="00AA47DB"/>
    <w:rsid w:val="00AA6D99"/>
    <w:rsid w:val="00AA7215"/>
    <w:rsid w:val="00AB0061"/>
    <w:rsid w:val="00AB30E1"/>
    <w:rsid w:val="00AB343D"/>
    <w:rsid w:val="00AB7009"/>
    <w:rsid w:val="00AB760B"/>
    <w:rsid w:val="00AB764D"/>
    <w:rsid w:val="00AC0467"/>
    <w:rsid w:val="00AC0995"/>
    <w:rsid w:val="00AC147A"/>
    <w:rsid w:val="00AC17F8"/>
    <w:rsid w:val="00AC214F"/>
    <w:rsid w:val="00AC4D51"/>
    <w:rsid w:val="00AC4F2F"/>
    <w:rsid w:val="00AC7648"/>
    <w:rsid w:val="00AD326F"/>
    <w:rsid w:val="00AE0B7C"/>
    <w:rsid w:val="00AE0C39"/>
    <w:rsid w:val="00AE2E46"/>
    <w:rsid w:val="00AE3BA4"/>
    <w:rsid w:val="00AE50E1"/>
    <w:rsid w:val="00AE5A2D"/>
    <w:rsid w:val="00AE65F6"/>
    <w:rsid w:val="00AE7944"/>
    <w:rsid w:val="00AF015C"/>
    <w:rsid w:val="00AF1E0F"/>
    <w:rsid w:val="00AF1F7F"/>
    <w:rsid w:val="00AF25CB"/>
    <w:rsid w:val="00AF43EE"/>
    <w:rsid w:val="00AF6330"/>
    <w:rsid w:val="00AF7D5C"/>
    <w:rsid w:val="00B0052A"/>
    <w:rsid w:val="00B006D9"/>
    <w:rsid w:val="00B00FCB"/>
    <w:rsid w:val="00B01609"/>
    <w:rsid w:val="00B02E22"/>
    <w:rsid w:val="00B02EC3"/>
    <w:rsid w:val="00B05032"/>
    <w:rsid w:val="00B06C9A"/>
    <w:rsid w:val="00B070D3"/>
    <w:rsid w:val="00B07995"/>
    <w:rsid w:val="00B14853"/>
    <w:rsid w:val="00B1491A"/>
    <w:rsid w:val="00B156D7"/>
    <w:rsid w:val="00B16E6E"/>
    <w:rsid w:val="00B21718"/>
    <w:rsid w:val="00B233C3"/>
    <w:rsid w:val="00B247AC"/>
    <w:rsid w:val="00B324F0"/>
    <w:rsid w:val="00B336C2"/>
    <w:rsid w:val="00B33C38"/>
    <w:rsid w:val="00B33D6E"/>
    <w:rsid w:val="00B3555E"/>
    <w:rsid w:val="00B36D2B"/>
    <w:rsid w:val="00B40039"/>
    <w:rsid w:val="00B41230"/>
    <w:rsid w:val="00B41545"/>
    <w:rsid w:val="00B4341C"/>
    <w:rsid w:val="00B47E76"/>
    <w:rsid w:val="00B57448"/>
    <w:rsid w:val="00B60089"/>
    <w:rsid w:val="00B6078E"/>
    <w:rsid w:val="00B62475"/>
    <w:rsid w:val="00B62AE9"/>
    <w:rsid w:val="00B62F9F"/>
    <w:rsid w:val="00B6329F"/>
    <w:rsid w:val="00B635DD"/>
    <w:rsid w:val="00B64127"/>
    <w:rsid w:val="00B65E25"/>
    <w:rsid w:val="00B70211"/>
    <w:rsid w:val="00B7358B"/>
    <w:rsid w:val="00B73CCE"/>
    <w:rsid w:val="00B7590E"/>
    <w:rsid w:val="00B76EC8"/>
    <w:rsid w:val="00B81990"/>
    <w:rsid w:val="00B8305F"/>
    <w:rsid w:val="00B8456A"/>
    <w:rsid w:val="00B872E3"/>
    <w:rsid w:val="00B9038B"/>
    <w:rsid w:val="00B91E26"/>
    <w:rsid w:val="00B9295F"/>
    <w:rsid w:val="00B9318E"/>
    <w:rsid w:val="00B94C78"/>
    <w:rsid w:val="00B94FBA"/>
    <w:rsid w:val="00B97F93"/>
    <w:rsid w:val="00BA0393"/>
    <w:rsid w:val="00BA2710"/>
    <w:rsid w:val="00BA2E4C"/>
    <w:rsid w:val="00BA40E3"/>
    <w:rsid w:val="00BA4BEE"/>
    <w:rsid w:val="00BA72EB"/>
    <w:rsid w:val="00BB336E"/>
    <w:rsid w:val="00BB6C34"/>
    <w:rsid w:val="00BC147D"/>
    <w:rsid w:val="00BC2E8F"/>
    <w:rsid w:val="00BC31EB"/>
    <w:rsid w:val="00BC5FB5"/>
    <w:rsid w:val="00BD106F"/>
    <w:rsid w:val="00BD2A33"/>
    <w:rsid w:val="00BD3528"/>
    <w:rsid w:val="00BD3B78"/>
    <w:rsid w:val="00BD53A5"/>
    <w:rsid w:val="00BD78F8"/>
    <w:rsid w:val="00BE1970"/>
    <w:rsid w:val="00BE26E7"/>
    <w:rsid w:val="00BE4EDB"/>
    <w:rsid w:val="00BE5A68"/>
    <w:rsid w:val="00BF0837"/>
    <w:rsid w:val="00BF2545"/>
    <w:rsid w:val="00BF439C"/>
    <w:rsid w:val="00C012EB"/>
    <w:rsid w:val="00C01F69"/>
    <w:rsid w:val="00C036AB"/>
    <w:rsid w:val="00C0582B"/>
    <w:rsid w:val="00C07A15"/>
    <w:rsid w:val="00C20F1D"/>
    <w:rsid w:val="00C214E9"/>
    <w:rsid w:val="00C21AAA"/>
    <w:rsid w:val="00C21D41"/>
    <w:rsid w:val="00C21FAB"/>
    <w:rsid w:val="00C2304D"/>
    <w:rsid w:val="00C230B6"/>
    <w:rsid w:val="00C239B3"/>
    <w:rsid w:val="00C256EB"/>
    <w:rsid w:val="00C26807"/>
    <w:rsid w:val="00C26B34"/>
    <w:rsid w:val="00C27272"/>
    <w:rsid w:val="00C30EBC"/>
    <w:rsid w:val="00C3148A"/>
    <w:rsid w:val="00C326E3"/>
    <w:rsid w:val="00C3441C"/>
    <w:rsid w:val="00C34FC0"/>
    <w:rsid w:val="00C37B5A"/>
    <w:rsid w:val="00C44C47"/>
    <w:rsid w:val="00C4574B"/>
    <w:rsid w:val="00C4626F"/>
    <w:rsid w:val="00C476AF"/>
    <w:rsid w:val="00C503E5"/>
    <w:rsid w:val="00C51292"/>
    <w:rsid w:val="00C519F7"/>
    <w:rsid w:val="00C524CC"/>
    <w:rsid w:val="00C52608"/>
    <w:rsid w:val="00C52BE0"/>
    <w:rsid w:val="00C53253"/>
    <w:rsid w:val="00C53ED5"/>
    <w:rsid w:val="00C55203"/>
    <w:rsid w:val="00C60E38"/>
    <w:rsid w:val="00C61CD3"/>
    <w:rsid w:val="00C635A1"/>
    <w:rsid w:val="00C6779C"/>
    <w:rsid w:val="00C6788E"/>
    <w:rsid w:val="00C70B71"/>
    <w:rsid w:val="00C70CAB"/>
    <w:rsid w:val="00C71CD9"/>
    <w:rsid w:val="00C7396C"/>
    <w:rsid w:val="00C73AD9"/>
    <w:rsid w:val="00C740ED"/>
    <w:rsid w:val="00C743FB"/>
    <w:rsid w:val="00C762A2"/>
    <w:rsid w:val="00C81F07"/>
    <w:rsid w:val="00C82083"/>
    <w:rsid w:val="00C82110"/>
    <w:rsid w:val="00C8441C"/>
    <w:rsid w:val="00C86AEC"/>
    <w:rsid w:val="00C9682E"/>
    <w:rsid w:val="00CA0D07"/>
    <w:rsid w:val="00CA4FFD"/>
    <w:rsid w:val="00CA5AE5"/>
    <w:rsid w:val="00CB1BBD"/>
    <w:rsid w:val="00CB2932"/>
    <w:rsid w:val="00CB33AA"/>
    <w:rsid w:val="00CB6CF8"/>
    <w:rsid w:val="00CB6D79"/>
    <w:rsid w:val="00CC0068"/>
    <w:rsid w:val="00CC1B35"/>
    <w:rsid w:val="00CC313F"/>
    <w:rsid w:val="00CC3AD1"/>
    <w:rsid w:val="00CC40A9"/>
    <w:rsid w:val="00CC479F"/>
    <w:rsid w:val="00CC70AC"/>
    <w:rsid w:val="00CC7AB3"/>
    <w:rsid w:val="00CD216E"/>
    <w:rsid w:val="00CD3974"/>
    <w:rsid w:val="00CD7126"/>
    <w:rsid w:val="00CE0AED"/>
    <w:rsid w:val="00CE1945"/>
    <w:rsid w:val="00CE52AB"/>
    <w:rsid w:val="00CE5B3A"/>
    <w:rsid w:val="00CF3CDC"/>
    <w:rsid w:val="00CF628B"/>
    <w:rsid w:val="00CF6CA1"/>
    <w:rsid w:val="00D02503"/>
    <w:rsid w:val="00D05B7C"/>
    <w:rsid w:val="00D07752"/>
    <w:rsid w:val="00D077BB"/>
    <w:rsid w:val="00D1510A"/>
    <w:rsid w:val="00D16AF6"/>
    <w:rsid w:val="00D17760"/>
    <w:rsid w:val="00D2157D"/>
    <w:rsid w:val="00D237D4"/>
    <w:rsid w:val="00D23B34"/>
    <w:rsid w:val="00D24A2D"/>
    <w:rsid w:val="00D258DF"/>
    <w:rsid w:val="00D32603"/>
    <w:rsid w:val="00D32C02"/>
    <w:rsid w:val="00D372B7"/>
    <w:rsid w:val="00D41CE2"/>
    <w:rsid w:val="00D41DC1"/>
    <w:rsid w:val="00D428A3"/>
    <w:rsid w:val="00D42E26"/>
    <w:rsid w:val="00D45778"/>
    <w:rsid w:val="00D46E0D"/>
    <w:rsid w:val="00D55414"/>
    <w:rsid w:val="00D61040"/>
    <w:rsid w:val="00D61F7D"/>
    <w:rsid w:val="00D652EC"/>
    <w:rsid w:val="00D65788"/>
    <w:rsid w:val="00D657C5"/>
    <w:rsid w:val="00D66B89"/>
    <w:rsid w:val="00D73864"/>
    <w:rsid w:val="00D74363"/>
    <w:rsid w:val="00D764BB"/>
    <w:rsid w:val="00D80D78"/>
    <w:rsid w:val="00D81AD9"/>
    <w:rsid w:val="00D83397"/>
    <w:rsid w:val="00D908EB"/>
    <w:rsid w:val="00D91D55"/>
    <w:rsid w:val="00DB022B"/>
    <w:rsid w:val="00DB0D01"/>
    <w:rsid w:val="00DB2B9C"/>
    <w:rsid w:val="00DB327C"/>
    <w:rsid w:val="00DB39BE"/>
    <w:rsid w:val="00DB3B71"/>
    <w:rsid w:val="00DB46CB"/>
    <w:rsid w:val="00DB6BEF"/>
    <w:rsid w:val="00DB7610"/>
    <w:rsid w:val="00DC2678"/>
    <w:rsid w:val="00DC365D"/>
    <w:rsid w:val="00DC3E60"/>
    <w:rsid w:val="00DC52CC"/>
    <w:rsid w:val="00DD1E8C"/>
    <w:rsid w:val="00DD2D3F"/>
    <w:rsid w:val="00DE03A2"/>
    <w:rsid w:val="00DE528A"/>
    <w:rsid w:val="00DE62E7"/>
    <w:rsid w:val="00DE6C1D"/>
    <w:rsid w:val="00DF451E"/>
    <w:rsid w:val="00DF47A4"/>
    <w:rsid w:val="00DF5C32"/>
    <w:rsid w:val="00DF6784"/>
    <w:rsid w:val="00DF7C9A"/>
    <w:rsid w:val="00E01883"/>
    <w:rsid w:val="00E04D91"/>
    <w:rsid w:val="00E052DF"/>
    <w:rsid w:val="00E11AEC"/>
    <w:rsid w:val="00E128C2"/>
    <w:rsid w:val="00E13688"/>
    <w:rsid w:val="00E15638"/>
    <w:rsid w:val="00E16FBF"/>
    <w:rsid w:val="00E17B16"/>
    <w:rsid w:val="00E20698"/>
    <w:rsid w:val="00E22FCC"/>
    <w:rsid w:val="00E26896"/>
    <w:rsid w:val="00E35BFF"/>
    <w:rsid w:val="00E36E69"/>
    <w:rsid w:val="00E37C20"/>
    <w:rsid w:val="00E42F86"/>
    <w:rsid w:val="00E4562F"/>
    <w:rsid w:val="00E45F29"/>
    <w:rsid w:val="00E460C8"/>
    <w:rsid w:val="00E46E04"/>
    <w:rsid w:val="00E46FD6"/>
    <w:rsid w:val="00E5319B"/>
    <w:rsid w:val="00E55F81"/>
    <w:rsid w:val="00E56E50"/>
    <w:rsid w:val="00E5724A"/>
    <w:rsid w:val="00E6002D"/>
    <w:rsid w:val="00E6008F"/>
    <w:rsid w:val="00E60EE6"/>
    <w:rsid w:val="00E62BFE"/>
    <w:rsid w:val="00E64B49"/>
    <w:rsid w:val="00E67CF5"/>
    <w:rsid w:val="00E716F0"/>
    <w:rsid w:val="00E7434D"/>
    <w:rsid w:val="00E76147"/>
    <w:rsid w:val="00E764BB"/>
    <w:rsid w:val="00E807DA"/>
    <w:rsid w:val="00E91DC2"/>
    <w:rsid w:val="00E95D14"/>
    <w:rsid w:val="00EA1AE4"/>
    <w:rsid w:val="00EA3B5F"/>
    <w:rsid w:val="00EA5DD6"/>
    <w:rsid w:val="00EB017A"/>
    <w:rsid w:val="00EB212F"/>
    <w:rsid w:val="00EB6EF4"/>
    <w:rsid w:val="00EC08FA"/>
    <w:rsid w:val="00EC1440"/>
    <w:rsid w:val="00EC360B"/>
    <w:rsid w:val="00EC6C58"/>
    <w:rsid w:val="00EC79C5"/>
    <w:rsid w:val="00ED0CC0"/>
    <w:rsid w:val="00ED0FCD"/>
    <w:rsid w:val="00ED102D"/>
    <w:rsid w:val="00ED366D"/>
    <w:rsid w:val="00ED3758"/>
    <w:rsid w:val="00ED4530"/>
    <w:rsid w:val="00ED6149"/>
    <w:rsid w:val="00ED770D"/>
    <w:rsid w:val="00ED7B89"/>
    <w:rsid w:val="00EE12B6"/>
    <w:rsid w:val="00EE27A7"/>
    <w:rsid w:val="00EE3EA0"/>
    <w:rsid w:val="00EE6B81"/>
    <w:rsid w:val="00EF1495"/>
    <w:rsid w:val="00EF1FD5"/>
    <w:rsid w:val="00EF2425"/>
    <w:rsid w:val="00EF560A"/>
    <w:rsid w:val="00F009C4"/>
    <w:rsid w:val="00F035C5"/>
    <w:rsid w:val="00F04264"/>
    <w:rsid w:val="00F07940"/>
    <w:rsid w:val="00F10139"/>
    <w:rsid w:val="00F1218B"/>
    <w:rsid w:val="00F12451"/>
    <w:rsid w:val="00F132E9"/>
    <w:rsid w:val="00F210AB"/>
    <w:rsid w:val="00F232DC"/>
    <w:rsid w:val="00F23494"/>
    <w:rsid w:val="00F246D6"/>
    <w:rsid w:val="00F252CA"/>
    <w:rsid w:val="00F30A1B"/>
    <w:rsid w:val="00F312E0"/>
    <w:rsid w:val="00F35927"/>
    <w:rsid w:val="00F36F31"/>
    <w:rsid w:val="00F414E8"/>
    <w:rsid w:val="00F41C35"/>
    <w:rsid w:val="00F41EF8"/>
    <w:rsid w:val="00F432DE"/>
    <w:rsid w:val="00F44E47"/>
    <w:rsid w:val="00F46F5A"/>
    <w:rsid w:val="00F53BE3"/>
    <w:rsid w:val="00F54A7E"/>
    <w:rsid w:val="00F577A1"/>
    <w:rsid w:val="00F57F53"/>
    <w:rsid w:val="00F62996"/>
    <w:rsid w:val="00F63509"/>
    <w:rsid w:val="00F63806"/>
    <w:rsid w:val="00F65E4F"/>
    <w:rsid w:val="00F73BD3"/>
    <w:rsid w:val="00F758E7"/>
    <w:rsid w:val="00F768F0"/>
    <w:rsid w:val="00F76B4C"/>
    <w:rsid w:val="00F813D0"/>
    <w:rsid w:val="00F81796"/>
    <w:rsid w:val="00F82346"/>
    <w:rsid w:val="00F86231"/>
    <w:rsid w:val="00F8741C"/>
    <w:rsid w:val="00F903C3"/>
    <w:rsid w:val="00F90F54"/>
    <w:rsid w:val="00F93968"/>
    <w:rsid w:val="00F949A1"/>
    <w:rsid w:val="00FA02E7"/>
    <w:rsid w:val="00FA1AC5"/>
    <w:rsid w:val="00FA40C2"/>
    <w:rsid w:val="00FA4B0E"/>
    <w:rsid w:val="00FA4B9D"/>
    <w:rsid w:val="00FA55D3"/>
    <w:rsid w:val="00FB1D0E"/>
    <w:rsid w:val="00FB49D0"/>
    <w:rsid w:val="00FB67F9"/>
    <w:rsid w:val="00FC17A7"/>
    <w:rsid w:val="00FC1E7A"/>
    <w:rsid w:val="00FC1FE3"/>
    <w:rsid w:val="00FC2BE9"/>
    <w:rsid w:val="00FC3E0A"/>
    <w:rsid w:val="00FC51CE"/>
    <w:rsid w:val="00FC5345"/>
    <w:rsid w:val="00FC7EE9"/>
    <w:rsid w:val="00FD0B12"/>
    <w:rsid w:val="00FD1330"/>
    <w:rsid w:val="00FD5280"/>
    <w:rsid w:val="00FE65CA"/>
    <w:rsid w:val="00FE6B3A"/>
    <w:rsid w:val="00FF5A53"/>
    <w:rsid w:val="00FF5BD3"/>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AADE1"/>
  <w15:docId w15:val="{EF287CBE-A3CD-42E6-AB23-2715B51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1DA"/>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3E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link w:val="a9"/>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F63806"/>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F63806"/>
    <w:rPr>
      <w:rFonts w:ascii="Century" w:eastAsia="ＭＳ 明朝" w:hAnsi="Century" w:cs="Times New Roman"/>
      <w:szCs w:val="20"/>
    </w:rPr>
  </w:style>
  <w:style w:type="paragraph" w:styleId="aa">
    <w:name w:val="Body Text Indent"/>
    <w:basedOn w:val="a"/>
    <w:link w:val="ab"/>
    <w:rsid w:val="005A2A41"/>
    <w:pPr>
      <w:ind w:leftChars="400" w:left="851"/>
    </w:pPr>
    <w:rPr>
      <w:rFonts w:ascii="Century" w:eastAsia="ＭＳ 明朝" w:hAnsi="Century" w:cs="Times New Roman"/>
      <w:szCs w:val="20"/>
    </w:rPr>
  </w:style>
  <w:style w:type="character" w:customStyle="1" w:styleId="ab">
    <w:name w:val="本文インデント (文字)"/>
    <w:basedOn w:val="a0"/>
    <w:link w:val="aa"/>
    <w:rsid w:val="005A2A41"/>
    <w:rPr>
      <w:rFonts w:ascii="Century" w:eastAsia="ＭＳ 明朝" w:hAnsi="Century" w:cs="Times New Roman"/>
      <w:szCs w:val="20"/>
    </w:rPr>
  </w:style>
  <w:style w:type="paragraph" w:styleId="ac">
    <w:name w:val="Body Text"/>
    <w:basedOn w:val="a"/>
    <w:link w:val="ad"/>
    <w:uiPriority w:val="99"/>
    <w:semiHidden/>
    <w:unhideWhenUsed/>
    <w:rsid w:val="002A2C02"/>
  </w:style>
  <w:style w:type="character" w:customStyle="1" w:styleId="ad">
    <w:name w:val="本文 (文字)"/>
    <w:basedOn w:val="a0"/>
    <w:link w:val="ac"/>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e">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f">
    <w:name w:val="annotation reference"/>
    <w:basedOn w:val="a0"/>
    <w:uiPriority w:val="99"/>
    <w:semiHidden/>
    <w:unhideWhenUsed/>
    <w:rsid w:val="00922BEC"/>
    <w:rPr>
      <w:sz w:val="18"/>
      <w:szCs w:val="18"/>
    </w:rPr>
  </w:style>
  <w:style w:type="paragraph" w:styleId="af0">
    <w:name w:val="annotation text"/>
    <w:basedOn w:val="a"/>
    <w:link w:val="af1"/>
    <w:uiPriority w:val="99"/>
    <w:unhideWhenUsed/>
    <w:rsid w:val="00922BEC"/>
    <w:pPr>
      <w:jc w:val="left"/>
    </w:pPr>
  </w:style>
  <w:style w:type="character" w:customStyle="1" w:styleId="af1">
    <w:name w:val="コメント文字列 (文字)"/>
    <w:basedOn w:val="a0"/>
    <w:link w:val="af0"/>
    <w:uiPriority w:val="99"/>
    <w:semiHidden/>
    <w:rsid w:val="00922BEC"/>
  </w:style>
  <w:style w:type="paragraph" w:styleId="af2">
    <w:name w:val="annotation subject"/>
    <w:basedOn w:val="af0"/>
    <w:next w:val="af0"/>
    <w:link w:val="af3"/>
    <w:uiPriority w:val="99"/>
    <w:semiHidden/>
    <w:unhideWhenUsed/>
    <w:rsid w:val="00922BEC"/>
    <w:rPr>
      <w:b/>
      <w:bCs/>
    </w:rPr>
  </w:style>
  <w:style w:type="character" w:customStyle="1" w:styleId="af3">
    <w:name w:val="コメント内容 (文字)"/>
    <w:basedOn w:val="af1"/>
    <w:link w:val="af2"/>
    <w:uiPriority w:val="99"/>
    <w:semiHidden/>
    <w:rsid w:val="00922BEC"/>
    <w:rPr>
      <w:b/>
      <w:bCs/>
    </w:rPr>
  </w:style>
  <w:style w:type="paragraph" w:styleId="af4">
    <w:name w:val="Balloon Text"/>
    <w:basedOn w:val="a"/>
    <w:link w:val="af5"/>
    <w:uiPriority w:val="99"/>
    <w:semiHidden/>
    <w:unhideWhenUsed/>
    <w:rsid w:val="00922BE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22BEC"/>
    <w:rPr>
      <w:rFonts w:asciiTheme="majorHAnsi" w:eastAsiaTheme="majorEastAsia" w:hAnsiTheme="majorHAnsi" w:cstheme="majorBidi"/>
      <w:sz w:val="18"/>
      <w:szCs w:val="18"/>
    </w:rPr>
  </w:style>
  <w:style w:type="character" w:customStyle="1" w:styleId="20">
    <w:name w:val="見出し 2 (文字)"/>
    <w:basedOn w:val="a0"/>
    <w:link w:val="2"/>
    <w:uiPriority w:val="9"/>
    <w:rsid w:val="00C53ED5"/>
    <w:rPr>
      <w:rFonts w:asciiTheme="majorHAnsi" w:eastAsiaTheme="majorEastAsia" w:hAnsiTheme="majorHAnsi" w:cstheme="majorBidi"/>
    </w:rPr>
  </w:style>
  <w:style w:type="character" w:customStyle="1" w:styleId="a9">
    <w:name w:val="一太郎８/９ (文字)"/>
    <w:link w:val="a8"/>
    <w:locked/>
    <w:rsid w:val="00FA1AC5"/>
    <w:rPr>
      <w:rFonts w:ascii="ＭＳ 明朝" w:eastAsia="ＭＳ 明朝" w:hAnsi="Century" w:cs="Times New Roman"/>
      <w:spacing w:val="-1"/>
      <w:kern w:val="0"/>
      <w:sz w:val="20"/>
      <w:szCs w:val="20"/>
    </w:rPr>
  </w:style>
  <w:style w:type="paragraph" w:styleId="af6">
    <w:name w:val="Revision"/>
    <w:hidden/>
    <w:uiPriority w:val="99"/>
    <w:semiHidden/>
    <w:rsid w:val="00415E13"/>
  </w:style>
  <w:style w:type="table" w:customStyle="1" w:styleId="12">
    <w:name w:val="表 (格子)1"/>
    <w:basedOn w:val="a1"/>
    <w:next w:val="af7"/>
    <w:uiPriority w:val="5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FD0B12"/>
    <w:pPr>
      <w:widowControl w:val="0"/>
      <w:jc w:val="both"/>
    </w:pPr>
  </w:style>
  <w:style w:type="paragraph" w:styleId="3">
    <w:name w:val="Body Text Indent 3"/>
    <w:basedOn w:val="a"/>
    <w:link w:val="30"/>
    <w:uiPriority w:val="99"/>
    <w:semiHidden/>
    <w:unhideWhenUsed/>
    <w:rsid w:val="00A75051"/>
    <w:pPr>
      <w:ind w:leftChars="400" w:left="851"/>
    </w:pPr>
    <w:rPr>
      <w:sz w:val="16"/>
      <w:szCs w:val="16"/>
    </w:rPr>
  </w:style>
  <w:style w:type="character" w:customStyle="1" w:styleId="30">
    <w:name w:val="本文インデント 3 (文字)"/>
    <w:basedOn w:val="a0"/>
    <w:link w:val="3"/>
    <w:uiPriority w:val="99"/>
    <w:semiHidden/>
    <w:rsid w:val="00A75051"/>
    <w:rPr>
      <w:sz w:val="16"/>
      <w:szCs w:val="16"/>
    </w:rPr>
  </w:style>
  <w:style w:type="character" w:styleId="af9">
    <w:name w:val="Unresolved Mention"/>
    <w:basedOn w:val="a0"/>
    <w:uiPriority w:val="99"/>
    <w:semiHidden/>
    <w:unhideWhenUsed/>
    <w:rsid w:val="0080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3490">
      <w:bodyDiv w:val="1"/>
      <w:marLeft w:val="0"/>
      <w:marRight w:val="0"/>
      <w:marTop w:val="0"/>
      <w:marBottom w:val="0"/>
      <w:divBdr>
        <w:top w:val="none" w:sz="0" w:space="0" w:color="auto"/>
        <w:left w:val="none" w:sz="0" w:space="0" w:color="auto"/>
        <w:bottom w:val="none" w:sz="0" w:space="0" w:color="auto"/>
        <w:right w:val="none" w:sz="0" w:space="0" w:color="auto"/>
      </w:divBdr>
    </w:div>
    <w:div w:id="1001005818">
      <w:bodyDiv w:val="1"/>
      <w:marLeft w:val="0"/>
      <w:marRight w:val="0"/>
      <w:marTop w:val="0"/>
      <w:marBottom w:val="0"/>
      <w:divBdr>
        <w:top w:val="none" w:sz="0" w:space="0" w:color="auto"/>
        <w:left w:val="none" w:sz="0" w:space="0" w:color="auto"/>
        <w:bottom w:val="none" w:sz="0" w:space="0" w:color="auto"/>
        <w:right w:val="none" w:sz="0" w:space="0" w:color="auto"/>
      </w:divBdr>
    </w:div>
    <w:div w:id="1022315990">
      <w:bodyDiv w:val="1"/>
      <w:marLeft w:val="0"/>
      <w:marRight w:val="0"/>
      <w:marTop w:val="0"/>
      <w:marBottom w:val="0"/>
      <w:divBdr>
        <w:top w:val="none" w:sz="0" w:space="0" w:color="auto"/>
        <w:left w:val="none" w:sz="0" w:space="0" w:color="auto"/>
        <w:bottom w:val="none" w:sz="0" w:space="0" w:color="auto"/>
        <w:right w:val="none" w:sz="0" w:space="0" w:color="auto"/>
      </w:divBdr>
    </w:div>
    <w:div w:id="1023091923">
      <w:bodyDiv w:val="1"/>
      <w:marLeft w:val="0"/>
      <w:marRight w:val="0"/>
      <w:marTop w:val="0"/>
      <w:marBottom w:val="0"/>
      <w:divBdr>
        <w:top w:val="none" w:sz="0" w:space="0" w:color="auto"/>
        <w:left w:val="none" w:sz="0" w:space="0" w:color="auto"/>
        <w:bottom w:val="none" w:sz="0" w:space="0" w:color="auto"/>
        <w:right w:val="none" w:sz="0" w:space="0" w:color="auto"/>
      </w:divBdr>
    </w:div>
    <w:div w:id="1361972215">
      <w:bodyDiv w:val="1"/>
      <w:marLeft w:val="0"/>
      <w:marRight w:val="0"/>
      <w:marTop w:val="0"/>
      <w:marBottom w:val="0"/>
      <w:divBdr>
        <w:top w:val="none" w:sz="0" w:space="0" w:color="auto"/>
        <w:left w:val="none" w:sz="0" w:space="0" w:color="auto"/>
        <w:bottom w:val="none" w:sz="0" w:space="0" w:color="auto"/>
        <w:right w:val="none" w:sz="0" w:space="0" w:color="auto"/>
      </w:divBdr>
    </w:div>
    <w:div w:id="1689335271">
      <w:bodyDiv w:val="1"/>
      <w:marLeft w:val="0"/>
      <w:marRight w:val="0"/>
      <w:marTop w:val="0"/>
      <w:marBottom w:val="0"/>
      <w:divBdr>
        <w:top w:val="none" w:sz="0" w:space="0" w:color="auto"/>
        <w:left w:val="none" w:sz="0" w:space="0" w:color="auto"/>
        <w:bottom w:val="none" w:sz="0" w:space="0" w:color="auto"/>
        <w:right w:val="none" w:sz="0" w:space="0" w:color="auto"/>
      </w:divBdr>
    </w:div>
    <w:div w:id="1798258578">
      <w:bodyDiv w:val="1"/>
      <w:marLeft w:val="0"/>
      <w:marRight w:val="0"/>
      <w:marTop w:val="0"/>
      <w:marBottom w:val="0"/>
      <w:divBdr>
        <w:top w:val="none" w:sz="0" w:space="0" w:color="auto"/>
        <w:left w:val="none" w:sz="0" w:space="0" w:color="auto"/>
        <w:bottom w:val="none" w:sz="0" w:space="0" w:color="auto"/>
        <w:right w:val="none" w:sz="0" w:space="0" w:color="auto"/>
      </w:divBdr>
    </w:div>
    <w:div w:id="1831674325">
      <w:bodyDiv w:val="1"/>
      <w:marLeft w:val="0"/>
      <w:marRight w:val="0"/>
      <w:marTop w:val="0"/>
      <w:marBottom w:val="0"/>
      <w:divBdr>
        <w:top w:val="none" w:sz="0" w:space="0" w:color="auto"/>
        <w:left w:val="none" w:sz="0" w:space="0" w:color="auto"/>
        <w:bottom w:val="none" w:sz="0" w:space="0" w:color="auto"/>
        <w:right w:val="none" w:sz="0" w:space="0" w:color="auto"/>
      </w:divBdr>
    </w:div>
    <w:div w:id="2015109068">
      <w:bodyDiv w:val="1"/>
      <w:marLeft w:val="0"/>
      <w:marRight w:val="0"/>
      <w:marTop w:val="0"/>
      <w:marBottom w:val="0"/>
      <w:divBdr>
        <w:top w:val="none" w:sz="0" w:space="0" w:color="auto"/>
        <w:left w:val="none" w:sz="0" w:space="0" w:color="auto"/>
        <w:bottom w:val="none" w:sz="0" w:space="0" w:color="auto"/>
        <w:right w:val="none" w:sz="0" w:space="0" w:color="auto"/>
      </w:divBdr>
    </w:div>
    <w:div w:id="2059818635">
      <w:bodyDiv w:val="1"/>
      <w:marLeft w:val="0"/>
      <w:marRight w:val="0"/>
      <w:marTop w:val="0"/>
      <w:marBottom w:val="0"/>
      <w:divBdr>
        <w:top w:val="none" w:sz="0" w:space="0" w:color="auto"/>
        <w:left w:val="none" w:sz="0" w:space="0" w:color="auto"/>
        <w:bottom w:val="none" w:sz="0" w:space="0" w:color="auto"/>
        <w:right w:val="none" w:sz="0" w:space="0" w:color="auto"/>
      </w:divBdr>
    </w:div>
    <w:div w:id="20737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BA15-C219-4A06-A2D8-C8F9A1F3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28</Pages>
  <Words>26724</Words>
  <Characters>27030</Characters>
  <Application>Microsoft Office Word</Application>
  <DocSecurity>0</DocSecurity>
  <Lines>1198</Lines>
  <Paragraphs>679</Paragraphs>
  <ScaleCrop>false</ScaleCrop>
  <HeadingPairs>
    <vt:vector size="2" baseType="variant">
      <vt:variant>
        <vt:lpstr>タイトル</vt:lpstr>
      </vt:variant>
      <vt:variant>
        <vt:i4>1</vt:i4>
      </vt:variant>
    </vt:vector>
  </HeadingPairs>
  <TitlesOfParts>
    <vt:vector size="1" baseType="lpstr">
      <vt:lpstr>研究計画書</vt:lpstr>
    </vt:vector>
  </TitlesOfParts>
  <Company>順天堂大学医学部医学系研究等倫理委員会</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creator>順天堂大学医学部医学系研究等倫理委員会</dc:creator>
  <cp:lastModifiedBy>植松 卓也</cp:lastModifiedBy>
  <cp:revision>15</cp:revision>
  <cp:lastPrinted>2024-01-15T08:21:00Z</cp:lastPrinted>
  <dcterms:created xsi:type="dcterms:W3CDTF">2024-01-19T03:56:00Z</dcterms:created>
  <dcterms:modified xsi:type="dcterms:W3CDTF">2024-01-23T04:39:00Z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fb1544a3d11c6196fdd97edf1eecbe8e474d22b56d54716b08a8e2c990f2e53d</vt:lpwstr>
  </property>
</Properties>
</file>